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435A5D50" w14:textId="41B03441" w:rsidR="003E24AF" w:rsidRPr="00B63638" w:rsidRDefault="00A86DBC" w:rsidP="00B63638">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ABCAB11" w14:textId="45296D3D" w:rsidR="003E24AF" w:rsidRDefault="003E24AF" w:rsidP="00B63638">
      <w:pPr>
        <w:widowControl w:val="0"/>
        <w:autoSpaceDE w:val="0"/>
        <w:autoSpaceDN w:val="0"/>
        <w:adjustRightInd w:val="0"/>
        <w:jc w:val="center"/>
      </w:pPr>
      <w:r w:rsidRPr="004F6A46">
        <w:t>(</w:t>
      </w:r>
      <w:r w:rsidRPr="004F6A46">
        <w:rPr>
          <w:i/>
        </w:rPr>
        <w:t>длъжност</w:t>
      </w:r>
      <w:r w:rsidRPr="004F6A46">
        <w:t>)</w:t>
      </w:r>
    </w:p>
    <w:p w14:paraId="22FB74C2" w14:textId="77777777" w:rsidR="003E24AF" w:rsidRDefault="003E24AF" w:rsidP="003E24AF">
      <w:pPr>
        <w:ind w:firstLine="567"/>
        <w:jc w:val="both"/>
        <w:rPr>
          <w:b/>
          <w:lang w:eastAsia="en-US"/>
        </w:rPr>
      </w:pPr>
    </w:p>
    <w:p w14:paraId="739E20F5" w14:textId="77777777" w:rsidR="009037A9" w:rsidRDefault="009037A9" w:rsidP="003E24AF">
      <w:pPr>
        <w:ind w:firstLine="567"/>
        <w:jc w:val="both"/>
        <w:rPr>
          <w:b/>
          <w:lang w:eastAsia="en-US"/>
        </w:rPr>
      </w:pPr>
    </w:p>
    <w:p w14:paraId="23BAF831" w14:textId="46598708"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20001491" w14:textId="14A34E86" w:rsidR="0018693E" w:rsidRDefault="0018693E" w:rsidP="009037A9">
      <w:pPr>
        <w:spacing w:line="360" w:lineRule="auto"/>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Pr>
          <w:lang w:eastAsia="en-US"/>
        </w:rPr>
        <w:t>процедура с предмет:…………</w:t>
      </w:r>
      <w:r w:rsidR="009037A9">
        <w:rPr>
          <w:lang w:eastAsia="en-US"/>
        </w:rPr>
        <w:t>…………</w:t>
      </w:r>
      <w:r>
        <w:rPr>
          <w:lang w:eastAsia="en-US"/>
        </w:rPr>
        <w:t>……………</w:t>
      </w:r>
      <w:r>
        <w:t>, п</w:t>
      </w:r>
      <w:r w:rsidRPr="00424CFC">
        <w:t>редлагам</w:t>
      </w:r>
      <w:r>
        <w:t>:</w:t>
      </w:r>
    </w:p>
    <w:p w14:paraId="2E2EE854" w14:textId="77777777" w:rsidR="0018693E" w:rsidRPr="0018693E" w:rsidRDefault="0018693E" w:rsidP="009037A9">
      <w:pPr>
        <w:spacing w:after="200" w:line="360" w:lineRule="auto"/>
        <w:ind w:firstLine="567"/>
        <w:jc w:val="both"/>
        <w:rPr>
          <w:rFonts w:eastAsia="Calibri"/>
          <w:spacing w:val="4"/>
          <w:lang w:eastAsia="en-US"/>
        </w:rPr>
      </w:pPr>
      <w:r w:rsidRPr="0018693E">
        <w:rPr>
          <w:rFonts w:eastAsia="Calibri"/>
          <w:lang w:eastAsia="en-US"/>
        </w:rPr>
        <w:tab/>
        <w:t>Предлаганата от нас</w:t>
      </w:r>
      <w:r w:rsidRPr="0018693E">
        <w:rPr>
          <w:rFonts w:eastAsia="Calibri"/>
          <w:spacing w:val="4"/>
          <w:lang w:eastAsia="en-US"/>
        </w:rPr>
        <w:t xml:space="preserve"> единична цена за мото час на предвидената от възложителя механизация е в размер, както следва:</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83"/>
        <w:gridCol w:w="6607"/>
        <w:gridCol w:w="1080"/>
        <w:gridCol w:w="1320"/>
      </w:tblGrid>
      <w:tr w:rsidR="0018693E" w:rsidRPr="0018693E" w14:paraId="3332128D" w14:textId="77777777" w:rsidTr="00D572A7">
        <w:trPr>
          <w:trHeight w:val="20"/>
        </w:trPr>
        <w:tc>
          <w:tcPr>
            <w:tcW w:w="683" w:type="dxa"/>
            <w:tcBorders>
              <w:top w:val="single" w:sz="4" w:space="0" w:color="auto"/>
              <w:left w:val="single" w:sz="4" w:space="0" w:color="auto"/>
              <w:bottom w:val="single" w:sz="4" w:space="0" w:color="auto"/>
              <w:right w:val="single" w:sz="4" w:space="0" w:color="auto"/>
            </w:tcBorders>
            <w:vAlign w:val="center"/>
            <w:hideMark/>
          </w:tcPr>
          <w:p w14:paraId="5893B282" w14:textId="77777777" w:rsidR="0018693E" w:rsidRPr="0018693E" w:rsidRDefault="0018693E" w:rsidP="0018693E">
            <w:pPr>
              <w:rPr>
                <w:b/>
                <w:lang w:eastAsia="en-US"/>
              </w:rPr>
            </w:pPr>
            <w:r w:rsidRPr="0018693E">
              <w:rPr>
                <w:b/>
                <w:lang w:eastAsia="en-US"/>
              </w:rPr>
              <w:t xml:space="preserve">   №</w:t>
            </w:r>
          </w:p>
        </w:tc>
        <w:tc>
          <w:tcPr>
            <w:tcW w:w="6607" w:type="dxa"/>
            <w:tcBorders>
              <w:top w:val="single" w:sz="4" w:space="0" w:color="auto"/>
              <w:left w:val="single" w:sz="4" w:space="0" w:color="auto"/>
              <w:bottom w:val="single" w:sz="4" w:space="0" w:color="auto"/>
              <w:right w:val="single" w:sz="4" w:space="0" w:color="auto"/>
            </w:tcBorders>
            <w:vAlign w:val="center"/>
            <w:hideMark/>
          </w:tcPr>
          <w:p w14:paraId="353416D2" w14:textId="77777777" w:rsidR="0018693E" w:rsidRPr="0018693E" w:rsidRDefault="0018693E" w:rsidP="0018693E">
            <w:pPr>
              <w:spacing w:line="20" w:lineRule="atLeast"/>
              <w:jc w:val="center"/>
              <w:outlineLvl w:val="0"/>
              <w:rPr>
                <w:b/>
                <w:bCs/>
                <w:kern w:val="36"/>
                <w:lang w:val="en-US" w:eastAsia="en-US"/>
              </w:rPr>
            </w:pPr>
            <w:proofErr w:type="spellStart"/>
            <w:r w:rsidRPr="0018693E">
              <w:rPr>
                <w:b/>
                <w:bCs/>
                <w:kern w:val="36"/>
                <w:lang w:val="en-US" w:eastAsia="en-US"/>
              </w:rPr>
              <w:t>Наименование</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A5C37DA" w14:textId="77777777" w:rsidR="0018693E" w:rsidRPr="0018693E" w:rsidRDefault="0018693E" w:rsidP="0018693E">
            <w:pPr>
              <w:spacing w:line="20" w:lineRule="atLeast"/>
              <w:jc w:val="center"/>
              <w:outlineLvl w:val="2"/>
              <w:rPr>
                <w:b/>
                <w:bCs/>
                <w:lang w:val="en-US" w:eastAsia="en-US"/>
              </w:rPr>
            </w:pPr>
            <w:proofErr w:type="spellStart"/>
            <w:r w:rsidRPr="0018693E">
              <w:rPr>
                <w:b/>
                <w:bCs/>
                <w:lang w:val="en-US" w:eastAsia="en-US"/>
              </w:rPr>
              <w:t>Мярка</w:t>
            </w:r>
            <w:proofErr w:type="spellEnd"/>
          </w:p>
        </w:tc>
        <w:tc>
          <w:tcPr>
            <w:tcW w:w="1320" w:type="dxa"/>
            <w:tcBorders>
              <w:top w:val="single" w:sz="4" w:space="0" w:color="auto"/>
              <w:left w:val="single" w:sz="4" w:space="0" w:color="auto"/>
              <w:bottom w:val="single" w:sz="4" w:space="0" w:color="auto"/>
              <w:right w:val="single" w:sz="4" w:space="0" w:color="auto"/>
            </w:tcBorders>
            <w:vAlign w:val="center"/>
            <w:hideMark/>
          </w:tcPr>
          <w:p w14:paraId="2ED77D90" w14:textId="77777777" w:rsidR="0018693E" w:rsidRPr="0018693E" w:rsidRDefault="0018693E" w:rsidP="0018693E">
            <w:pPr>
              <w:jc w:val="center"/>
              <w:outlineLvl w:val="2"/>
              <w:rPr>
                <w:b/>
                <w:bCs/>
                <w:lang w:val="en-US" w:eastAsia="en-US"/>
              </w:rPr>
            </w:pPr>
            <w:proofErr w:type="spellStart"/>
            <w:r w:rsidRPr="0018693E">
              <w:rPr>
                <w:b/>
                <w:bCs/>
                <w:lang w:val="en-US" w:eastAsia="en-US"/>
              </w:rPr>
              <w:t>Стойност</w:t>
            </w:r>
            <w:proofErr w:type="spellEnd"/>
          </w:p>
          <w:p w14:paraId="1BF8CF36" w14:textId="77777777" w:rsidR="0018693E" w:rsidRPr="0018693E" w:rsidRDefault="0018693E" w:rsidP="0018693E">
            <w:pPr>
              <w:spacing w:line="20" w:lineRule="atLeast"/>
              <w:jc w:val="center"/>
              <w:outlineLvl w:val="2"/>
              <w:rPr>
                <w:b/>
                <w:bCs/>
                <w:lang w:eastAsia="en-US"/>
              </w:rPr>
            </w:pPr>
            <w:r w:rsidRPr="0018693E">
              <w:rPr>
                <w:b/>
                <w:bCs/>
                <w:lang w:val="en-US" w:eastAsia="en-US"/>
              </w:rPr>
              <w:t>(</w:t>
            </w:r>
            <w:proofErr w:type="spellStart"/>
            <w:r w:rsidRPr="0018693E">
              <w:rPr>
                <w:b/>
                <w:bCs/>
                <w:lang w:val="en-US" w:eastAsia="en-US"/>
              </w:rPr>
              <w:t>лв</w:t>
            </w:r>
            <w:proofErr w:type="spellEnd"/>
            <w:r w:rsidRPr="0018693E">
              <w:rPr>
                <w:b/>
                <w:bCs/>
                <w:lang w:val="en-US" w:eastAsia="en-US"/>
              </w:rPr>
              <w:t>.)</w:t>
            </w:r>
            <w:r w:rsidRPr="0018693E">
              <w:rPr>
                <w:b/>
                <w:bCs/>
                <w:lang w:eastAsia="en-US"/>
              </w:rPr>
              <w:t xml:space="preserve"> без ДДС</w:t>
            </w:r>
          </w:p>
        </w:tc>
      </w:tr>
      <w:tr w:rsidR="0018693E" w:rsidRPr="0018693E" w14:paraId="7A9B2AAE" w14:textId="77777777" w:rsidTr="009037A9">
        <w:trPr>
          <w:trHeight w:val="1063"/>
        </w:trPr>
        <w:tc>
          <w:tcPr>
            <w:tcW w:w="683" w:type="dxa"/>
            <w:tcBorders>
              <w:top w:val="single" w:sz="4" w:space="0" w:color="auto"/>
              <w:left w:val="single" w:sz="4" w:space="0" w:color="auto"/>
              <w:bottom w:val="single" w:sz="4" w:space="0" w:color="auto"/>
              <w:right w:val="single" w:sz="4" w:space="0" w:color="auto"/>
            </w:tcBorders>
            <w:vAlign w:val="center"/>
          </w:tcPr>
          <w:p w14:paraId="22FE6D16" w14:textId="77777777" w:rsidR="0018693E" w:rsidRPr="0018693E" w:rsidRDefault="0018693E" w:rsidP="009037A9">
            <w:pPr>
              <w:ind w:left="360"/>
              <w:rPr>
                <w:b/>
                <w:lang w:eastAsia="en-US"/>
              </w:rPr>
            </w:pPr>
          </w:p>
        </w:tc>
        <w:tc>
          <w:tcPr>
            <w:tcW w:w="6607" w:type="dxa"/>
            <w:tcBorders>
              <w:top w:val="single" w:sz="4" w:space="0" w:color="auto"/>
              <w:left w:val="single" w:sz="4" w:space="0" w:color="auto"/>
              <w:bottom w:val="single" w:sz="4" w:space="0" w:color="auto"/>
              <w:right w:val="single" w:sz="4" w:space="0" w:color="auto"/>
            </w:tcBorders>
            <w:vAlign w:val="center"/>
          </w:tcPr>
          <w:p w14:paraId="15ABB1DF" w14:textId="2DAE5AB0" w:rsidR="0018693E" w:rsidRPr="0018693E" w:rsidRDefault="0018693E" w:rsidP="0018693E">
            <w:pPr>
              <w:spacing w:line="20" w:lineRule="atLeast"/>
              <w:outlineLvl w:val="0"/>
              <w:rPr>
                <w:b/>
                <w:bCs/>
                <w:kern w:val="36"/>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14:paraId="76D3796C" w14:textId="77777777" w:rsidR="0018693E" w:rsidRPr="0018693E" w:rsidRDefault="0018693E" w:rsidP="0018693E">
            <w:pPr>
              <w:spacing w:line="20" w:lineRule="atLeast"/>
              <w:jc w:val="center"/>
              <w:outlineLvl w:val="2"/>
              <w:rPr>
                <w:b/>
                <w:bCs/>
                <w:lang w:eastAsia="en-US"/>
              </w:rPr>
            </w:pPr>
            <w:proofErr w:type="spellStart"/>
            <w:r w:rsidRPr="0018693E">
              <w:rPr>
                <w:bCs/>
                <w:lang w:val="en-US" w:eastAsia="en-US"/>
              </w:rPr>
              <w:t>лв</w:t>
            </w:r>
            <w:proofErr w:type="spellEnd"/>
            <w:r w:rsidRPr="0018693E">
              <w:rPr>
                <w:bCs/>
                <w:lang w:val="en-US" w:eastAsia="en-US"/>
              </w:rPr>
              <w:t>/м</w:t>
            </w:r>
            <w:proofErr w:type="spellStart"/>
            <w:r w:rsidRPr="0018693E">
              <w:rPr>
                <w:bCs/>
                <w:lang w:eastAsia="en-US"/>
              </w:rPr>
              <w:t>ото</w:t>
            </w:r>
            <w:proofErr w:type="spellEnd"/>
            <w:r w:rsidRPr="0018693E">
              <w:rPr>
                <w:bCs/>
                <w:lang w:eastAsia="en-US"/>
              </w:rPr>
              <w:t xml:space="preserve"> час</w:t>
            </w:r>
          </w:p>
        </w:tc>
        <w:tc>
          <w:tcPr>
            <w:tcW w:w="1320" w:type="dxa"/>
            <w:tcBorders>
              <w:top w:val="single" w:sz="4" w:space="0" w:color="auto"/>
              <w:left w:val="single" w:sz="4" w:space="0" w:color="auto"/>
              <w:bottom w:val="single" w:sz="4" w:space="0" w:color="auto"/>
              <w:right w:val="single" w:sz="4" w:space="0" w:color="auto"/>
            </w:tcBorders>
            <w:vAlign w:val="center"/>
          </w:tcPr>
          <w:p w14:paraId="29E61407" w14:textId="77777777" w:rsidR="0018693E" w:rsidRPr="0018693E" w:rsidRDefault="0018693E" w:rsidP="0018693E">
            <w:pPr>
              <w:jc w:val="center"/>
              <w:outlineLvl w:val="2"/>
              <w:rPr>
                <w:b/>
                <w:bCs/>
                <w:lang w:val="en-US" w:eastAsia="en-US"/>
              </w:rPr>
            </w:pPr>
          </w:p>
        </w:tc>
      </w:tr>
    </w:tbl>
    <w:p w14:paraId="36FF61A0" w14:textId="77777777" w:rsidR="0018693E" w:rsidRPr="0018693E" w:rsidRDefault="0018693E" w:rsidP="008677A3">
      <w:pPr>
        <w:spacing w:after="200"/>
        <w:ind w:right="-567"/>
        <w:rPr>
          <w:rFonts w:eastAsia="Calibri"/>
          <w:lang w:val="en-US" w:eastAsia="en-US"/>
        </w:rPr>
      </w:pPr>
    </w:p>
    <w:p w14:paraId="7E5113F5" w14:textId="334AE579" w:rsidR="0018693E" w:rsidRPr="0018693E" w:rsidRDefault="0018693E" w:rsidP="008677A3">
      <w:pPr>
        <w:spacing w:after="200"/>
        <w:ind w:right="-567" w:firstLine="567"/>
        <w:jc w:val="both"/>
        <w:rPr>
          <w:rFonts w:eastAsia="Calibri"/>
          <w:lang w:eastAsia="en-US"/>
        </w:rPr>
      </w:pPr>
      <w:r w:rsidRPr="0018693E">
        <w:rPr>
          <w:rFonts w:eastAsia="Calibri"/>
          <w:spacing w:val="-6"/>
          <w:lang w:eastAsia="en-US"/>
        </w:rPr>
        <w:t xml:space="preserve">Така посочените единични цени включват </w:t>
      </w:r>
      <w:r w:rsidR="007057F3">
        <w:rPr>
          <w:rFonts w:eastAsia="Calibri"/>
          <w:spacing w:val="-6"/>
          <w:lang w:eastAsia="en-US"/>
        </w:rPr>
        <w:t xml:space="preserve">всички </w:t>
      </w:r>
      <w:r w:rsidRPr="0018693E">
        <w:rPr>
          <w:rFonts w:eastAsia="Calibri"/>
          <w:spacing w:val="-6"/>
          <w:lang w:eastAsia="en-US"/>
        </w:rPr>
        <w:t xml:space="preserve">разходи за изпълнение на предмета на </w:t>
      </w:r>
      <w:r w:rsidR="008677A3">
        <w:rPr>
          <w:rFonts w:eastAsia="Calibri"/>
          <w:spacing w:val="-6"/>
          <w:lang w:eastAsia="en-US"/>
        </w:rPr>
        <w:t>процедурата</w:t>
      </w:r>
      <w:r w:rsidRPr="0018693E">
        <w:rPr>
          <w:rFonts w:eastAsia="Calibri"/>
          <w:spacing w:val="-6"/>
          <w:lang w:eastAsia="en-US"/>
        </w:rPr>
        <w:t xml:space="preserve">, </w:t>
      </w:r>
      <w:r w:rsidR="007057F3">
        <w:t>в това число, но не само за</w:t>
      </w:r>
      <w:r w:rsidR="007057F3" w:rsidRPr="00EF1A3B">
        <w:t xml:space="preserve"> експлоатация, поддръжка и обслужване (включително гориво-смазочни материали) на машините</w:t>
      </w:r>
      <w:r w:rsidR="007057F3" w:rsidRPr="008677A3">
        <w:t xml:space="preserve">, гориво, застраховки, </w:t>
      </w:r>
      <w:r w:rsidRPr="008677A3">
        <w:rPr>
          <w:rFonts w:eastAsia="Calibri"/>
          <w:spacing w:val="-6"/>
          <w:lang w:eastAsia="en-US"/>
        </w:rPr>
        <w:t xml:space="preserve">печалба, транспорт на механизацията до съответния обект на </w:t>
      </w:r>
      <w:r w:rsidR="007057F3" w:rsidRPr="008677A3">
        <w:rPr>
          <w:rFonts w:eastAsia="Calibri"/>
          <w:spacing w:val="-6"/>
          <w:lang w:eastAsia="en-US"/>
        </w:rPr>
        <w:t>НАЕМАТЕЛЯ</w:t>
      </w:r>
      <w:r w:rsidRPr="008677A3">
        <w:rPr>
          <w:rFonts w:eastAsia="Calibri"/>
          <w:spacing w:val="-6"/>
          <w:lang w:eastAsia="en-US"/>
        </w:rPr>
        <w:t>, непредвидени</w:t>
      </w:r>
      <w:r w:rsidRPr="0018693E">
        <w:rPr>
          <w:rFonts w:eastAsia="Calibri"/>
          <w:spacing w:val="-6"/>
          <w:lang w:eastAsia="en-US"/>
        </w:rPr>
        <w:t xml:space="preserve"> разходи</w:t>
      </w:r>
      <w:r w:rsidRPr="0018693E">
        <w:rPr>
          <w:rFonts w:eastAsia="Calibri"/>
          <w:lang w:eastAsia="en-US"/>
        </w:rPr>
        <w:t xml:space="preserve">, </w:t>
      </w:r>
      <w:r w:rsidR="007057F3" w:rsidRPr="00EF1A3B">
        <w:t>и вс</w:t>
      </w:r>
      <w:r w:rsidR="007057F3">
        <w:t>и</w:t>
      </w:r>
      <w:r w:rsidR="007057F3" w:rsidRPr="00EF1A3B">
        <w:t>чки други съпътстващи разходи</w:t>
      </w:r>
      <w:r w:rsidRPr="0018693E">
        <w:rPr>
          <w:rFonts w:eastAsia="Calibri"/>
          <w:lang w:eastAsia="en-US"/>
        </w:rPr>
        <w:t xml:space="preserve">. </w:t>
      </w:r>
    </w:p>
    <w:p w14:paraId="0777A03C" w14:textId="77777777" w:rsidR="0018693E" w:rsidRPr="0018693E" w:rsidRDefault="0018693E" w:rsidP="0018693E">
      <w:pPr>
        <w:spacing w:after="200" w:line="276" w:lineRule="auto"/>
        <w:ind w:firstLine="567"/>
        <w:jc w:val="both"/>
        <w:rPr>
          <w:rFonts w:eastAsia="Calibri"/>
          <w:bCs/>
          <w:lang w:eastAsia="en-US"/>
        </w:rPr>
      </w:pPr>
    </w:p>
    <w:p w14:paraId="134AC596" w14:textId="77777777" w:rsidR="0018693E" w:rsidRPr="0018693E" w:rsidRDefault="0018693E" w:rsidP="0018693E">
      <w:pPr>
        <w:jc w:val="both"/>
        <w:rPr>
          <w:color w:val="000000"/>
        </w:rPr>
      </w:pPr>
      <w:r w:rsidRPr="0018693E">
        <w:rPr>
          <w:color w:val="000000"/>
        </w:rPr>
        <w:t>Дата……………</w:t>
      </w:r>
    </w:p>
    <w:p w14:paraId="368AD047" w14:textId="77777777" w:rsidR="0018693E" w:rsidRPr="0018693E" w:rsidRDefault="0018693E" w:rsidP="0018693E">
      <w:pPr>
        <w:jc w:val="both"/>
        <w:rPr>
          <w:color w:val="000000"/>
        </w:rPr>
      </w:pPr>
    </w:p>
    <w:p w14:paraId="066503E5" w14:textId="77777777" w:rsidR="0018693E" w:rsidRPr="0018693E" w:rsidRDefault="0018693E" w:rsidP="0018693E">
      <w:pPr>
        <w:jc w:val="both"/>
        <w:rPr>
          <w:color w:val="000000"/>
        </w:rPr>
      </w:pPr>
      <w:r w:rsidRPr="0018693E">
        <w:rPr>
          <w:color w:val="000000"/>
        </w:rPr>
        <w:t>Име и фамилия: ………………………….</w:t>
      </w:r>
    </w:p>
    <w:p w14:paraId="6C532255" w14:textId="77777777" w:rsidR="0018693E" w:rsidRPr="0018693E" w:rsidRDefault="0018693E" w:rsidP="0018693E">
      <w:pPr>
        <w:jc w:val="both"/>
        <w:rPr>
          <w:color w:val="000000"/>
        </w:rPr>
      </w:pPr>
    </w:p>
    <w:p w14:paraId="4C591548" w14:textId="77777777" w:rsidR="0018693E" w:rsidRPr="0018693E" w:rsidRDefault="0018693E" w:rsidP="0018693E">
      <w:pPr>
        <w:jc w:val="both"/>
        <w:rPr>
          <w:color w:val="000000"/>
        </w:rPr>
      </w:pPr>
      <w:r w:rsidRPr="0018693E">
        <w:rPr>
          <w:color w:val="000000"/>
        </w:rPr>
        <w:t>Подпис и печат: ………………………….</w:t>
      </w:r>
    </w:p>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701BB1"/>
    <w:multiLevelType w:val="hybridMultilevel"/>
    <w:tmpl w:val="BA6C5C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804393722">
    <w:abstractNumId w:val="2"/>
  </w:num>
  <w:num w:numId="2" w16cid:durableId="690958179">
    <w:abstractNumId w:val="0"/>
  </w:num>
  <w:num w:numId="3" w16cid:durableId="1128737914">
    <w:abstractNumId w:val="9"/>
  </w:num>
  <w:num w:numId="4" w16cid:durableId="698428962">
    <w:abstractNumId w:val="7"/>
  </w:num>
  <w:num w:numId="5" w16cid:durableId="607126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355028">
    <w:abstractNumId w:val="4"/>
  </w:num>
  <w:num w:numId="7" w16cid:durableId="1279724597">
    <w:abstractNumId w:val="12"/>
  </w:num>
  <w:num w:numId="8" w16cid:durableId="1426071833">
    <w:abstractNumId w:val="11"/>
  </w:num>
  <w:num w:numId="9" w16cid:durableId="1302805926">
    <w:abstractNumId w:val="8"/>
  </w:num>
  <w:num w:numId="10" w16cid:durableId="1924489664">
    <w:abstractNumId w:val="13"/>
  </w:num>
  <w:num w:numId="11" w16cid:durableId="964001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4985823">
    <w:abstractNumId w:val="3"/>
  </w:num>
  <w:num w:numId="13" w16cid:durableId="16076135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E"/>
    <w:rsid w:val="0018693F"/>
    <w:rsid w:val="001B73CF"/>
    <w:rsid w:val="001E3DD3"/>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94C89"/>
    <w:rsid w:val="004E2B6C"/>
    <w:rsid w:val="004E7A1F"/>
    <w:rsid w:val="004F6ABD"/>
    <w:rsid w:val="00556EE8"/>
    <w:rsid w:val="005658B3"/>
    <w:rsid w:val="00577B64"/>
    <w:rsid w:val="00577F1A"/>
    <w:rsid w:val="00596131"/>
    <w:rsid w:val="005C5E39"/>
    <w:rsid w:val="005F21FF"/>
    <w:rsid w:val="00607279"/>
    <w:rsid w:val="006226A4"/>
    <w:rsid w:val="006715F5"/>
    <w:rsid w:val="006C1B92"/>
    <w:rsid w:val="006E48D8"/>
    <w:rsid w:val="006E6948"/>
    <w:rsid w:val="007057F3"/>
    <w:rsid w:val="0070656A"/>
    <w:rsid w:val="00776B0B"/>
    <w:rsid w:val="0078663A"/>
    <w:rsid w:val="00802992"/>
    <w:rsid w:val="008677A3"/>
    <w:rsid w:val="009037A9"/>
    <w:rsid w:val="00917202"/>
    <w:rsid w:val="009216BE"/>
    <w:rsid w:val="00924C74"/>
    <w:rsid w:val="00954284"/>
    <w:rsid w:val="00965A3D"/>
    <w:rsid w:val="00975EDC"/>
    <w:rsid w:val="00986E4A"/>
    <w:rsid w:val="00A24F8A"/>
    <w:rsid w:val="00A364A4"/>
    <w:rsid w:val="00A86DBC"/>
    <w:rsid w:val="00A9049D"/>
    <w:rsid w:val="00AD0E7F"/>
    <w:rsid w:val="00AE4306"/>
    <w:rsid w:val="00B278D0"/>
    <w:rsid w:val="00B33440"/>
    <w:rsid w:val="00B340B2"/>
    <w:rsid w:val="00B35B79"/>
    <w:rsid w:val="00B63638"/>
    <w:rsid w:val="00B66487"/>
    <w:rsid w:val="00C17021"/>
    <w:rsid w:val="00C36FD9"/>
    <w:rsid w:val="00C40362"/>
    <w:rsid w:val="00CC1B8F"/>
    <w:rsid w:val="00D74722"/>
    <w:rsid w:val="00DB28F2"/>
    <w:rsid w:val="00DE1707"/>
    <w:rsid w:val="00DF23CE"/>
    <w:rsid w:val="00E13107"/>
    <w:rsid w:val="00E14F48"/>
    <w:rsid w:val="00E35339"/>
    <w:rsid w:val="00E375C6"/>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967517">
      <w:bodyDiv w:val="1"/>
      <w:marLeft w:val="0"/>
      <w:marRight w:val="0"/>
      <w:marTop w:val="0"/>
      <w:marBottom w:val="0"/>
      <w:divBdr>
        <w:top w:val="none" w:sz="0" w:space="0" w:color="auto"/>
        <w:left w:val="none" w:sz="0" w:space="0" w:color="auto"/>
        <w:bottom w:val="none" w:sz="0" w:space="0" w:color="auto"/>
        <w:right w:val="none" w:sz="0" w:space="0" w:color="auto"/>
      </w:divBdr>
    </w:div>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172</Words>
  <Characters>986</Characters>
  <Application>Microsoft Office Word</Application>
  <DocSecurity>0</DocSecurity>
  <Lines>8</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32</cp:revision>
  <cp:lastPrinted>2022-08-31T12:34:00Z</cp:lastPrinted>
  <dcterms:created xsi:type="dcterms:W3CDTF">2021-02-08T09:52:00Z</dcterms:created>
  <dcterms:modified xsi:type="dcterms:W3CDTF">2023-06-06T06:46:00Z</dcterms:modified>
</cp:coreProperties>
</file>