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E43540" w14:textId="380EF74E" w:rsidR="00BC75B1" w:rsidRPr="00A55BE9" w:rsidRDefault="00BC75B1" w:rsidP="00BC75B1">
      <w:pPr>
        <w:ind w:left="7200"/>
        <w:jc w:val="right"/>
        <w:rPr>
          <w:b/>
        </w:rPr>
      </w:pPr>
      <w:r w:rsidRPr="00A55BE9">
        <w:rPr>
          <w:b/>
        </w:rPr>
        <w:t>ОБРАЗЕЦ № 1</w:t>
      </w:r>
    </w:p>
    <w:p w14:paraId="11DBA6EE" w14:textId="77777777" w:rsidR="00BC75B1" w:rsidRPr="005749AE" w:rsidRDefault="00BC75B1" w:rsidP="00BC75B1">
      <w:pPr>
        <w:spacing w:before="120"/>
        <w:rPr>
          <w:b/>
        </w:rPr>
      </w:pPr>
    </w:p>
    <w:p w14:paraId="329FA14C" w14:textId="77777777" w:rsidR="00BC75B1" w:rsidRPr="005749AE" w:rsidRDefault="00BC75B1" w:rsidP="00BC75B1">
      <w:pPr>
        <w:jc w:val="center"/>
        <w:rPr>
          <w:b/>
          <w:caps/>
        </w:rPr>
      </w:pPr>
      <w:r w:rsidRPr="005749AE">
        <w:rPr>
          <w:b/>
        </w:rPr>
        <w:t xml:space="preserve">АДМИНИСТРАТИВНИ ДАННИ НА </w:t>
      </w:r>
      <w:r w:rsidRPr="005749AE">
        <w:rPr>
          <w:b/>
          <w:caps/>
        </w:rPr>
        <w:t>участника</w:t>
      </w:r>
    </w:p>
    <w:p w14:paraId="30FBBA3A" w14:textId="77777777" w:rsidR="00BC75B1" w:rsidRPr="005749AE" w:rsidRDefault="00BC75B1" w:rsidP="00BC75B1">
      <w:pPr>
        <w:jc w:val="both"/>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6"/>
        <w:gridCol w:w="4506"/>
      </w:tblGrid>
      <w:tr w:rsidR="00BC75B1" w:rsidRPr="005749AE" w14:paraId="7BA5C73C" w14:textId="77777777" w:rsidTr="00D65822">
        <w:trPr>
          <w:trHeight w:val="458"/>
        </w:trPr>
        <w:tc>
          <w:tcPr>
            <w:tcW w:w="4556" w:type="dxa"/>
          </w:tcPr>
          <w:p w14:paraId="4423FFD6" w14:textId="77777777" w:rsidR="00BC75B1" w:rsidRPr="005749AE" w:rsidRDefault="00BC75B1" w:rsidP="00D65822">
            <w:pPr>
              <w:spacing w:before="40"/>
              <w:jc w:val="both"/>
              <w:rPr>
                <w:bCs/>
              </w:rPr>
            </w:pPr>
            <w:r w:rsidRPr="005749AE">
              <w:rPr>
                <w:bCs/>
              </w:rPr>
              <w:t>Наименование на участника:</w:t>
            </w:r>
          </w:p>
        </w:tc>
        <w:tc>
          <w:tcPr>
            <w:tcW w:w="4506" w:type="dxa"/>
          </w:tcPr>
          <w:p w14:paraId="341A9A7F" w14:textId="77777777" w:rsidR="00BC75B1" w:rsidRPr="005749AE" w:rsidRDefault="00BC75B1" w:rsidP="00D65822">
            <w:pPr>
              <w:spacing w:before="40"/>
              <w:jc w:val="both"/>
              <w:rPr>
                <w:bCs/>
              </w:rPr>
            </w:pPr>
          </w:p>
        </w:tc>
      </w:tr>
      <w:tr w:rsidR="00BC75B1" w:rsidRPr="005749AE" w14:paraId="17905D5C" w14:textId="77777777" w:rsidTr="00D65822">
        <w:trPr>
          <w:trHeight w:val="1827"/>
        </w:trPr>
        <w:tc>
          <w:tcPr>
            <w:tcW w:w="4556" w:type="dxa"/>
          </w:tcPr>
          <w:p w14:paraId="21D9457B" w14:textId="77777777" w:rsidR="00BC75B1" w:rsidRPr="005749AE" w:rsidRDefault="00BC75B1" w:rsidP="00D65822">
            <w:pPr>
              <w:jc w:val="both"/>
              <w:rPr>
                <w:bCs/>
              </w:rPr>
            </w:pPr>
            <w:r w:rsidRPr="005749AE">
              <w:rPr>
                <w:bCs/>
              </w:rPr>
              <w:t>ЕИК/БУЛСТАТ/ЕГН</w:t>
            </w:r>
          </w:p>
          <w:p w14:paraId="274B3CC1" w14:textId="77777777" w:rsidR="00BC75B1" w:rsidRPr="005749AE" w:rsidRDefault="00BC75B1" w:rsidP="00D65822">
            <w:pPr>
              <w:jc w:val="both"/>
              <w:rPr>
                <w:bCs/>
              </w:rPr>
            </w:pPr>
            <w:r w:rsidRPr="005749AE">
              <w:rPr>
                <w:bCs/>
              </w:rPr>
              <w:t>(или друга идентифицираща информация, в съответствие със законодателството на държавата, в която е установен участникът)</w:t>
            </w:r>
          </w:p>
        </w:tc>
        <w:tc>
          <w:tcPr>
            <w:tcW w:w="4506" w:type="dxa"/>
          </w:tcPr>
          <w:p w14:paraId="0C666D04" w14:textId="77777777" w:rsidR="00BC75B1" w:rsidRPr="005749AE" w:rsidRDefault="00BC75B1" w:rsidP="00D65822">
            <w:pPr>
              <w:jc w:val="both"/>
              <w:rPr>
                <w:bCs/>
              </w:rPr>
            </w:pPr>
          </w:p>
          <w:p w14:paraId="5070EF12" w14:textId="77777777" w:rsidR="00BC75B1" w:rsidRPr="005749AE" w:rsidRDefault="00BC75B1" w:rsidP="00D65822">
            <w:pPr>
              <w:jc w:val="both"/>
              <w:rPr>
                <w:bCs/>
              </w:rPr>
            </w:pPr>
            <w:r w:rsidRPr="005749AE">
              <w:rPr>
                <w:b/>
                <w:noProof/>
              </w:rPr>
              <mc:AlternateContent>
                <mc:Choice Requires="wps">
                  <w:drawing>
                    <wp:anchor distT="45720" distB="45720" distL="114300" distR="114300" simplePos="0" relativeHeight="251659264" behindDoc="0" locked="0" layoutInCell="1" allowOverlap="1" wp14:anchorId="165B0CAF" wp14:editId="3E0252DE">
                      <wp:simplePos x="0" y="0"/>
                      <wp:positionH relativeFrom="column">
                        <wp:posOffset>167640</wp:posOffset>
                      </wp:positionH>
                      <wp:positionV relativeFrom="paragraph">
                        <wp:posOffset>509269</wp:posOffset>
                      </wp:positionV>
                      <wp:extent cx="2366738" cy="985520"/>
                      <wp:effectExtent l="0" t="685800" r="0" b="69088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9062930">
                                <a:off x="0" y="0"/>
                                <a:ext cx="2366738" cy="985520"/>
                              </a:xfrm>
                              <a:prstGeom prst="rect">
                                <a:avLst/>
                              </a:prstGeom>
                              <a:noFill/>
                              <a:ln w="9525">
                                <a:solidFill>
                                  <a:sysClr val="window" lastClr="FFFFFF"/>
                                </a:solidFill>
                                <a:miter lim="800000"/>
                                <a:headEnd/>
                                <a:tailEnd/>
                              </a:ln>
                            </wps:spPr>
                            <wps:txbx>
                              <w:txbxContent>
                                <w:p w14:paraId="09B46626" w14:textId="77777777" w:rsidR="00BC75B1" w:rsidRPr="00FF089C" w:rsidRDefault="00BC75B1" w:rsidP="00BC75B1">
                                  <w:pPr>
                                    <w:rPr>
                                      <w:color w:val="BFBFBF" w:themeColor="background1" w:themeShade="BF"/>
                                      <w:sz w:val="72"/>
                                    </w:rPr>
                                  </w:pPr>
                                  <w:r w:rsidRPr="00FF089C">
                                    <w:rPr>
                                      <w:color w:val="BFBFBF" w:themeColor="background1" w:themeShade="BF"/>
                                      <w:sz w:val="72"/>
                                    </w:rPr>
                                    <w:t>ОБРАЗЕЦ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5B0CAF" id="_x0000_t202" coordsize="21600,21600" o:spt="202" path="m,l,21600r21600,l21600,xe">
                      <v:stroke joinstyle="miter"/>
                      <v:path gradientshapeok="t" o:connecttype="rect"/>
                    </v:shapetype>
                    <v:shape id="Text Box 2" o:spid="_x0000_s1026" type="#_x0000_t202" style="position:absolute;left:0;text-align:left;margin-left:13.2pt;margin-top:40.1pt;width:186.35pt;height:77.6pt;rotation:-2771157fd;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" filled="f" strokecolor="window">
                      <v:textbox>
                        <w:txbxContent>
                          <w:p w14:paraId="09B46626" w14:textId="77777777" w:rsidR="00BC75B1" w:rsidRPr="00FF089C" w:rsidRDefault="00BC75B1" w:rsidP="00BC75B1">
                            <w:pPr>
                              <w:rPr>
                                <w:color w:val="BFBFBF" w:themeColor="background1" w:themeShade="BF"/>
                                <w:sz w:val="72"/>
                              </w:rPr>
                            </w:pPr>
                            <w:r w:rsidRPr="00FF089C">
                              <w:rPr>
                                <w:color w:val="BFBFBF" w:themeColor="background1" w:themeShade="BF"/>
                                <w:sz w:val="72"/>
                              </w:rPr>
                              <w:t>ОБРАЗЕЦ</w:t>
                            </w:r>
                          </w:p>
                        </w:txbxContent>
                      </v:textbox>
                    </v:shape>
                  </w:pict>
                </mc:Fallback>
              </mc:AlternateContent>
            </w:r>
          </w:p>
        </w:tc>
      </w:tr>
      <w:tr w:rsidR="00BC75B1" w:rsidRPr="005749AE" w14:paraId="66696B05" w14:textId="77777777" w:rsidTr="00D65822">
        <w:trPr>
          <w:trHeight w:val="1272"/>
        </w:trPr>
        <w:tc>
          <w:tcPr>
            <w:tcW w:w="4556" w:type="dxa"/>
          </w:tcPr>
          <w:p w14:paraId="185A4168" w14:textId="77777777" w:rsidR="00BC75B1" w:rsidRPr="005749AE" w:rsidRDefault="00BC75B1" w:rsidP="00D65822">
            <w:pPr>
              <w:jc w:val="both"/>
            </w:pPr>
            <w:r w:rsidRPr="005749AE">
              <w:t>Вписано в търговския регистър по фирмено дело № …………….../………............г. по описа на …………………………градски (окръжен) съд</w:t>
            </w:r>
          </w:p>
        </w:tc>
        <w:tc>
          <w:tcPr>
            <w:tcW w:w="4506" w:type="dxa"/>
          </w:tcPr>
          <w:p w14:paraId="598BE1FC" w14:textId="77777777" w:rsidR="00BC75B1" w:rsidRPr="005749AE" w:rsidRDefault="00BC75B1" w:rsidP="00D65822">
            <w:pPr>
              <w:jc w:val="both"/>
              <w:rPr>
                <w:bCs/>
              </w:rPr>
            </w:pPr>
          </w:p>
        </w:tc>
      </w:tr>
      <w:tr w:rsidR="00BC75B1" w:rsidRPr="005749AE" w14:paraId="249FE4A0" w14:textId="77777777" w:rsidTr="00D65822">
        <w:trPr>
          <w:trHeight w:val="278"/>
        </w:trPr>
        <w:tc>
          <w:tcPr>
            <w:tcW w:w="4556" w:type="dxa"/>
          </w:tcPr>
          <w:p w14:paraId="753B7CEC" w14:textId="77777777" w:rsidR="00BC75B1" w:rsidRPr="005749AE" w:rsidRDefault="00BC75B1" w:rsidP="00D65822">
            <w:pPr>
              <w:jc w:val="both"/>
              <w:rPr>
                <w:bCs/>
              </w:rPr>
            </w:pPr>
            <w:r w:rsidRPr="005749AE">
              <w:rPr>
                <w:bCs/>
              </w:rPr>
              <w:t>Седалище:</w:t>
            </w:r>
          </w:p>
        </w:tc>
        <w:tc>
          <w:tcPr>
            <w:tcW w:w="4506" w:type="dxa"/>
          </w:tcPr>
          <w:p w14:paraId="06346F56" w14:textId="77777777" w:rsidR="00BC75B1" w:rsidRPr="005749AE" w:rsidRDefault="00BC75B1" w:rsidP="00D65822">
            <w:pPr>
              <w:jc w:val="both"/>
              <w:rPr>
                <w:bCs/>
              </w:rPr>
            </w:pPr>
          </w:p>
        </w:tc>
      </w:tr>
      <w:tr w:rsidR="00BC75B1" w:rsidRPr="005749AE" w14:paraId="5E473E67" w14:textId="77777777" w:rsidTr="00D65822">
        <w:tc>
          <w:tcPr>
            <w:tcW w:w="4556" w:type="dxa"/>
          </w:tcPr>
          <w:p w14:paraId="25129250" w14:textId="77777777" w:rsidR="00BC75B1" w:rsidRPr="005749AE" w:rsidRDefault="00BC75B1" w:rsidP="00B950C7">
            <w:pPr>
              <w:widowControl w:val="0"/>
              <w:numPr>
                <w:ilvl w:val="0"/>
                <w:numId w:val="2"/>
              </w:numPr>
              <w:autoSpaceDE w:val="0"/>
              <w:autoSpaceDN w:val="0"/>
              <w:adjustRightInd w:val="0"/>
              <w:jc w:val="both"/>
              <w:rPr>
                <w:bCs/>
              </w:rPr>
            </w:pPr>
            <w:r w:rsidRPr="005749AE">
              <w:rPr>
                <w:bCs/>
              </w:rPr>
              <w:t>пощенски код, населено място</w:t>
            </w:r>
          </w:p>
        </w:tc>
        <w:tc>
          <w:tcPr>
            <w:tcW w:w="4506" w:type="dxa"/>
          </w:tcPr>
          <w:p w14:paraId="5483C5C7" w14:textId="77777777" w:rsidR="00BC75B1" w:rsidRPr="005749AE" w:rsidRDefault="00BC75B1" w:rsidP="00D65822">
            <w:pPr>
              <w:jc w:val="both"/>
              <w:rPr>
                <w:bCs/>
              </w:rPr>
            </w:pPr>
          </w:p>
        </w:tc>
      </w:tr>
      <w:tr w:rsidR="00BC75B1" w:rsidRPr="005749AE" w14:paraId="086B50DD" w14:textId="77777777" w:rsidTr="00D65822">
        <w:tc>
          <w:tcPr>
            <w:tcW w:w="4556" w:type="dxa"/>
          </w:tcPr>
          <w:p w14:paraId="6E31F0D3" w14:textId="77777777" w:rsidR="00BC75B1" w:rsidRPr="005749AE" w:rsidRDefault="00BC75B1" w:rsidP="00B950C7">
            <w:pPr>
              <w:widowControl w:val="0"/>
              <w:numPr>
                <w:ilvl w:val="0"/>
                <w:numId w:val="2"/>
              </w:numPr>
              <w:autoSpaceDE w:val="0"/>
              <w:autoSpaceDN w:val="0"/>
              <w:adjustRightInd w:val="0"/>
              <w:jc w:val="both"/>
              <w:rPr>
                <w:bCs/>
              </w:rPr>
            </w:pPr>
            <w:r w:rsidRPr="005749AE">
              <w:rPr>
                <w:bCs/>
              </w:rPr>
              <w:t>ул./бул. №, блок №, вход, етаж</w:t>
            </w:r>
          </w:p>
        </w:tc>
        <w:tc>
          <w:tcPr>
            <w:tcW w:w="4506" w:type="dxa"/>
          </w:tcPr>
          <w:p w14:paraId="0CF0AEB7" w14:textId="77777777" w:rsidR="00BC75B1" w:rsidRPr="005749AE" w:rsidRDefault="00BC75B1" w:rsidP="00D65822">
            <w:pPr>
              <w:jc w:val="both"/>
              <w:rPr>
                <w:bCs/>
              </w:rPr>
            </w:pPr>
          </w:p>
        </w:tc>
      </w:tr>
      <w:tr w:rsidR="00BC75B1" w:rsidRPr="005749AE" w14:paraId="50170399" w14:textId="77777777" w:rsidTr="00D65822">
        <w:tc>
          <w:tcPr>
            <w:tcW w:w="4556" w:type="dxa"/>
          </w:tcPr>
          <w:p w14:paraId="1809F279" w14:textId="77777777" w:rsidR="00BC75B1" w:rsidRPr="005749AE" w:rsidRDefault="00BC75B1" w:rsidP="00D65822">
            <w:pPr>
              <w:jc w:val="both"/>
              <w:rPr>
                <w:bCs/>
              </w:rPr>
            </w:pPr>
            <w:r w:rsidRPr="005749AE">
              <w:rPr>
                <w:bCs/>
              </w:rPr>
              <w:t>Адрес за кореспонденция:</w:t>
            </w:r>
          </w:p>
        </w:tc>
        <w:tc>
          <w:tcPr>
            <w:tcW w:w="4506" w:type="dxa"/>
          </w:tcPr>
          <w:p w14:paraId="50A7CAAC" w14:textId="77777777" w:rsidR="00BC75B1" w:rsidRPr="005749AE" w:rsidRDefault="00BC75B1" w:rsidP="00D65822">
            <w:pPr>
              <w:jc w:val="both"/>
              <w:rPr>
                <w:bCs/>
              </w:rPr>
            </w:pPr>
          </w:p>
        </w:tc>
      </w:tr>
      <w:tr w:rsidR="00BC75B1" w:rsidRPr="005749AE" w14:paraId="66EB72AB" w14:textId="77777777" w:rsidTr="00D65822">
        <w:tc>
          <w:tcPr>
            <w:tcW w:w="4556" w:type="dxa"/>
          </w:tcPr>
          <w:p w14:paraId="1DF1D9A1" w14:textId="77777777" w:rsidR="00BC75B1" w:rsidRPr="005749AE" w:rsidRDefault="00BC75B1" w:rsidP="00B950C7">
            <w:pPr>
              <w:widowControl w:val="0"/>
              <w:numPr>
                <w:ilvl w:val="0"/>
                <w:numId w:val="2"/>
              </w:numPr>
              <w:autoSpaceDE w:val="0"/>
              <w:autoSpaceDN w:val="0"/>
              <w:adjustRightInd w:val="0"/>
              <w:jc w:val="both"/>
              <w:rPr>
                <w:bCs/>
              </w:rPr>
            </w:pPr>
            <w:r w:rsidRPr="005749AE">
              <w:rPr>
                <w:bCs/>
              </w:rPr>
              <w:t>пощенски код, населено място</w:t>
            </w:r>
          </w:p>
        </w:tc>
        <w:tc>
          <w:tcPr>
            <w:tcW w:w="4506" w:type="dxa"/>
          </w:tcPr>
          <w:p w14:paraId="6236AF2E" w14:textId="77777777" w:rsidR="00BC75B1" w:rsidRPr="005749AE" w:rsidRDefault="00BC75B1" w:rsidP="00D65822">
            <w:pPr>
              <w:jc w:val="both"/>
              <w:rPr>
                <w:bCs/>
              </w:rPr>
            </w:pPr>
          </w:p>
        </w:tc>
      </w:tr>
      <w:tr w:rsidR="00BC75B1" w:rsidRPr="005749AE" w14:paraId="3575750D" w14:textId="77777777" w:rsidTr="00D65822">
        <w:tc>
          <w:tcPr>
            <w:tcW w:w="4556" w:type="dxa"/>
          </w:tcPr>
          <w:p w14:paraId="719AE6BB" w14:textId="77777777" w:rsidR="00BC75B1" w:rsidRPr="005749AE" w:rsidRDefault="00BC75B1" w:rsidP="00B950C7">
            <w:pPr>
              <w:widowControl w:val="0"/>
              <w:numPr>
                <w:ilvl w:val="0"/>
                <w:numId w:val="2"/>
              </w:numPr>
              <w:autoSpaceDE w:val="0"/>
              <w:autoSpaceDN w:val="0"/>
              <w:adjustRightInd w:val="0"/>
              <w:jc w:val="both"/>
              <w:rPr>
                <w:bCs/>
              </w:rPr>
            </w:pPr>
            <w:r w:rsidRPr="005749AE">
              <w:rPr>
                <w:bCs/>
              </w:rPr>
              <w:t>ул./бул. №, блок №, вход, етаж</w:t>
            </w:r>
          </w:p>
        </w:tc>
        <w:tc>
          <w:tcPr>
            <w:tcW w:w="4506" w:type="dxa"/>
          </w:tcPr>
          <w:p w14:paraId="5E928141" w14:textId="77777777" w:rsidR="00BC75B1" w:rsidRPr="005749AE" w:rsidRDefault="00BC75B1" w:rsidP="00D65822">
            <w:pPr>
              <w:jc w:val="both"/>
              <w:rPr>
                <w:bCs/>
              </w:rPr>
            </w:pPr>
          </w:p>
        </w:tc>
      </w:tr>
      <w:tr w:rsidR="00BC75B1" w:rsidRPr="005749AE" w14:paraId="2A71A391" w14:textId="77777777" w:rsidTr="00D65822">
        <w:tc>
          <w:tcPr>
            <w:tcW w:w="4556" w:type="dxa"/>
          </w:tcPr>
          <w:p w14:paraId="761856C6" w14:textId="77777777" w:rsidR="00BC75B1" w:rsidRPr="005749AE" w:rsidRDefault="00BC75B1" w:rsidP="00D65822">
            <w:pPr>
              <w:jc w:val="both"/>
              <w:rPr>
                <w:bCs/>
              </w:rPr>
            </w:pPr>
            <w:r w:rsidRPr="005749AE">
              <w:rPr>
                <w:bCs/>
              </w:rPr>
              <w:t>Телефон:</w:t>
            </w:r>
          </w:p>
        </w:tc>
        <w:tc>
          <w:tcPr>
            <w:tcW w:w="4506" w:type="dxa"/>
          </w:tcPr>
          <w:p w14:paraId="1EC5EF14" w14:textId="77777777" w:rsidR="00BC75B1" w:rsidRPr="005749AE" w:rsidRDefault="00BC75B1" w:rsidP="00D65822">
            <w:pPr>
              <w:jc w:val="both"/>
              <w:rPr>
                <w:bCs/>
              </w:rPr>
            </w:pPr>
          </w:p>
        </w:tc>
      </w:tr>
      <w:tr w:rsidR="00BC75B1" w:rsidRPr="005749AE" w14:paraId="4B8C3546" w14:textId="77777777" w:rsidTr="00D65822">
        <w:tc>
          <w:tcPr>
            <w:tcW w:w="4556" w:type="dxa"/>
          </w:tcPr>
          <w:p w14:paraId="28A0C5AD" w14:textId="77777777" w:rsidR="00BC75B1" w:rsidRPr="005749AE" w:rsidRDefault="00BC75B1" w:rsidP="00D65822">
            <w:pPr>
              <w:jc w:val="both"/>
              <w:rPr>
                <w:bCs/>
              </w:rPr>
            </w:pPr>
            <w:r w:rsidRPr="005749AE">
              <w:rPr>
                <w:bCs/>
              </w:rPr>
              <w:t>E-</w:t>
            </w:r>
            <w:proofErr w:type="spellStart"/>
            <w:r w:rsidRPr="005749AE">
              <w:rPr>
                <w:bCs/>
              </w:rPr>
              <w:t>mail</w:t>
            </w:r>
            <w:proofErr w:type="spellEnd"/>
            <w:r w:rsidRPr="005749AE">
              <w:rPr>
                <w:bCs/>
              </w:rPr>
              <w:t xml:space="preserve"> адрес:</w:t>
            </w:r>
          </w:p>
        </w:tc>
        <w:tc>
          <w:tcPr>
            <w:tcW w:w="4506" w:type="dxa"/>
          </w:tcPr>
          <w:p w14:paraId="3ACC52AB" w14:textId="77777777" w:rsidR="00BC75B1" w:rsidRPr="005749AE" w:rsidRDefault="00BC75B1" w:rsidP="00D65822">
            <w:pPr>
              <w:jc w:val="both"/>
              <w:rPr>
                <w:bCs/>
              </w:rPr>
            </w:pPr>
          </w:p>
        </w:tc>
      </w:tr>
      <w:tr w:rsidR="00BC75B1" w:rsidRPr="005749AE" w14:paraId="6A5757A9" w14:textId="77777777" w:rsidTr="00D65822">
        <w:tc>
          <w:tcPr>
            <w:tcW w:w="4556" w:type="dxa"/>
          </w:tcPr>
          <w:p w14:paraId="5CE49F63" w14:textId="77777777" w:rsidR="00BC75B1" w:rsidRPr="005749AE" w:rsidRDefault="00BC75B1" w:rsidP="00D65822">
            <w:pPr>
              <w:jc w:val="both"/>
              <w:rPr>
                <w:bCs/>
              </w:rPr>
            </w:pPr>
            <w:r w:rsidRPr="005749AE">
              <w:rPr>
                <w:bCs/>
              </w:rPr>
              <w:t>лице за контакти:</w:t>
            </w:r>
          </w:p>
        </w:tc>
        <w:tc>
          <w:tcPr>
            <w:tcW w:w="4506" w:type="dxa"/>
          </w:tcPr>
          <w:p w14:paraId="49C37474" w14:textId="77777777" w:rsidR="00BC75B1" w:rsidRPr="005749AE" w:rsidRDefault="00BC75B1" w:rsidP="00D65822">
            <w:pPr>
              <w:jc w:val="both"/>
              <w:rPr>
                <w:bCs/>
              </w:rPr>
            </w:pPr>
          </w:p>
        </w:tc>
      </w:tr>
      <w:tr w:rsidR="00BC75B1" w:rsidRPr="005749AE" w14:paraId="09084E17" w14:textId="77777777" w:rsidTr="00D65822">
        <w:tc>
          <w:tcPr>
            <w:tcW w:w="9062" w:type="dxa"/>
            <w:gridSpan w:val="2"/>
          </w:tcPr>
          <w:p w14:paraId="33CAE036" w14:textId="77777777" w:rsidR="00BC75B1" w:rsidRPr="005749AE" w:rsidRDefault="00BC75B1" w:rsidP="00D65822">
            <w:pPr>
              <w:jc w:val="center"/>
              <w:rPr>
                <w:bCs/>
                <w:i/>
              </w:rPr>
            </w:pPr>
            <w:r w:rsidRPr="005749AE">
              <w:rPr>
                <w:bCs/>
                <w:i/>
              </w:rPr>
              <w:t>(в случай, че участникът е обединение, информацията се попълва за всеки участник в обединението, като се добавят необходимият брой редове)</w:t>
            </w:r>
          </w:p>
        </w:tc>
      </w:tr>
      <w:tr w:rsidR="00BC75B1" w:rsidRPr="005749AE" w14:paraId="0DFF21C4" w14:textId="77777777" w:rsidTr="00D65822">
        <w:trPr>
          <w:trHeight w:val="890"/>
        </w:trPr>
        <w:tc>
          <w:tcPr>
            <w:tcW w:w="9062" w:type="dxa"/>
            <w:gridSpan w:val="2"/>
          </w:tcPr>
          <w:p w14:paraId="1EA86CFF" w14:textId="77777777" w:rsidR="00BC75B1" w:rsidRPr="005749AE" w:rsidRDefault="00BC75B1" w:rsidP="00D65822">
            <w:pPr>
              <w:jc w:val="both"/>
              <w:rPr>
                <w:bCs/>
              </w:rPr>
            </w:pPr>
            <w:r w:rsidRPr="005749AE">
              <w:rPr>
                <w:bCs/>
              </w:rPr>
              <w:t>Лица, представляващи участника:</w:t>
            </w:r>
          </w:p>
          <w:p w14:paraId="3E6A45A8" w14:textId="77777777" w:rsidR="00BC75B1" w:rsidRPr="005749AE" w:rsidRDefault="00BC75B1" w:rsidP="00D65822">
            <w:pPr>
              <w:jc w:val="center"/>
              <w:rPr>
                <w:bCs/>
                <w:i/>
              </w:rPr>
            </w:pPr>
            <w:r w:rsidRPr="005749AE">
              <w:rPr>
                <w:bCs/>
                <w:i/>
              </w:rPr>
              <w:t>(ако лицата са повече от едно се добавят необходимият брой редове)</w:t>
            </w:r>
          </w:p>
        </w:tc>
      </w:tr>
    </w:tbl>
    <w:p w14:paraId="0FBF069E" w14:textId="77777777" w:rsidR="00BC75B1" w:rsidRPr="005749AE" w:rsidRDefault="00BC75B1" w:rsidP="00BC75B1">
      <w:pPr>
        <w:jc w:val="both"/>
      </w:pPr>
    </w:p>
    <w:p w14:paraId="2E6D8788" w14:textId="77777777" w:rsidR="00BC75B1" w:rsidRPr="005749AE" w:rsidRDefault="00BC75B1" w:rsidP="00BC75B1">
      <w:pPr>
        <w:ind w:firstLine="708"/>
        <w:jc w:val="both"/>
      </w:pPr>
      <w:r w:rsidRPr="005749AE">
        <w:rPr>
          <w:b/>
        </w:rPr>
        <w:t>УВАЖАЕМИ ГОСПОЖИ И ГОСПОДА,</w:t>
      </w:r>
      <w:r w:rsidRPr="005749AE">
        <w:tab/>
      </w:r>
    </w:p>
    <w:p w14:paraId="3AF545B9" w14:textId="77777777" w:rsidR="00BC75B1" w:rsidRPr="005749AE" w:rsidRDefault="00BC75B1" w:rsidP="00BC75B1">
      <w:pPr>
        <w:ind w:firstLine="708"/>
        <w:jc w:val="both"/>
      </w:pPr>
    </w:p>
    <w:p w14:paraId="6E809176" w14:textId="77777777" w:rsidR="00BC75B1" w:rsidRPr="005749AE" w:rsidRDefault="00BC75B1" w:rsidP="00BC75B1">
      <w:pPr>
        <w:ind w:firstLine="720"/>
        <w:jc w:val="both"/>
      </w:pPr>
      <w:r w:rsidRPr="005749AE">
        <w:t xml:space="preserve">С представянето на настоящата оферта заявяваме желанието си да участваме в обявената </w:t>
      </w:r>
      <w:r>
        <w:t>от Вас процедура с предмет</w:t>
      </w:r>
      <w:r w:rsidRPr="005749AE">
        <w:t>:</w:t>
      </w:r>
      <w:r w:rsidRPr="005749AE">
        <w:rPr>
          <w:rFonts w:eastAsia="Calibri"/>
          <w:b/>
        </w:rPr>
        <w:t xml:space="preserve"> ………………………………</w:t>
      </w:r>
    </w:p>
    <w:p w14:paraId="5559521A" w14:textId="77777777" w:rsidR="00BC75B1" w:rsidRPr="005749AE" w:rsidRDefault="00BC75B1" w:rsidP="00BC75B1">
      <w:pPr>
        <w:ind w:firstLine="720"/>
        <w:jc w:val="both"/>
      </w:pPr>
      <w:r w:rsidRPr="005749AE">
        <w:t xml:space="preserve">1. Запознати сме и се задължаваме да спазваме условията за участие в </w:t>
      </w:r>
      <w:r>
        <w:t>процедурата</w:t>
      </w:r>
      <w:r w:rsidRPr="005749AE">
        <w:t>.</w:t>
      </w:r>
    </w:p>
    <w:p w14:paraId="5EAFA18F" w14:textId="6A537666" w:rsidR="00BC75B1" w:rsidRPr="005749AE" w:rsidRDefault="00BC75B1" w:rsidP="00BC75B1">
      <w:pPr>
        <w:jc w:val="both"/>
      </w:pPr>
      <w:r w:rsidRPr="005749AE">
        <w:tab/>
        <w:t xml:space="preserve">2. Задължаваме се да спазваме всички условия на </w:t>
      </w:r>
      <w:r w:rsidR="00A66A60">
        <w:t>в</w:t>
      </w:r>
      <w:r w:rsidRPr="005749AE">
        <w:t xml:space="preserve">ъзложителя, посочени в </w:t>
      </w:r>
      <w:r>
        <w:t>поканата и документацията за участие</w:t>
      </w:r>
      <w:r w:rsidRPr="005749AE">
        <w:t xml:space="preserve">, които се отнасят до изпълнението на </w:t>
      </w:r>
      <w:r>
        <w:t>процедурата</w:t>
      </w:r>
      <w:r w:rsidRPr="005749AE">
        <w:t>, в случай че същата ни бъде възложена.</w:t>
      </w:r>
    </w:p>
    <w:p w14:paraId="12D5DD4B" w14:textId="77777777" w:rsidR="00BC75B1" w:rsidRPr="005749AE" w:rsidRDefault="00BC75B1" w:rsidP="00BC75B1">
      <w:pPr>
        <w:jc w:val="both"/>
      </w:pPr>
      <w:r w:rsidRPr="005749AE">
        <w:tab/>
        <w:t xml:space="preserve">3. Задължаваме се да не разпространяваме по никакъв повод и под никакъв предлог данните, свързани с </w:t>
      </w:r>
      <w:r>
        <w:t>процедурата</w:t>
      </w:r>
      <w:r w:rsidRPr="005749AE">
        <w:t>, станали ни известни във връзка с участието.</w:t>
      </w:r>
    </w:p>
    <w:p w14:paraId="319740C4" w14:textId="24F07F0B" w:rsidR="00BC75B1" w:rsidRPr="005749AE" w:rsidRDefault="00BC75B1" w:rsidP="00BC75B1">
      <w:pPr>
        <w:jc w:val="both"/>
      </w:pPr>
      <w:r w:rsidRPr="005749AE">
        <w:tab/>
        <w:t>4. Доказателствата за техническите ни възможности за изпълнение на п</w:t>
      </w:r>
      <w:r>
        <w:t>роцедурата</w:t>
      </w:r>
      <w:r w:rsidRPr="005749AE">
        <w:t xml:space="preserve">, както и техническото предложение са оформени съгласно указанията на </w:t>
      </w:r>
      <w:r w:rsidR="00BA5534">
        <w:t>в</w:t>
      </w:r>
      <w:r w:rsidRPr="005749AE">
        <w:t>ъзложителя и приложени към настоящата оферта.</w:t>
      </w:r>
    </w:p>
    <w:p w14:paraId="129C73BA" w14:textId="648E8CAC" w:rsidR="00BC75B1" w:rsidRPr="005749AE" w:rsidRDefault="00BC75B1" w:rsidP="00BC75B1">
      <w:pPr>
        <w:jc w:val="both"/>
      </w:pPr>
      <w:r w:rsidRPr="005749AE">
        <w:tab/>
        <w:t xml:space="preserve">5. Предлаганата цена за изпълнение на </w:t>
      </w:r>
      <w:r>
        <w:t>процедурата</w:t>
      </w:r>
      <w:r w:rsidRPr="005749AE">
        <w:t xml:space="preserve"> е оформена съгласно указанията на </w:t>
      </w:r>
      <w:r w:rsidR="00BA5534">
        <w:t>в</w:t>
      </w:r>
      <w:r w:rsidRPr="005749AE">
        <w:t xml:space="preserve">ъзложителя и е поставена в опаковката с офертата. В цената са включени всички разходи, свързани с качественото изпълнение на предмета на </w:t>
      </w:r>
      <w:r>
        <w:t>процедурата</w:t>
      </w:r>
      <w:r w:rsidRPr="005749AE">
        <w:t xml:space="preserve"> в описания вид и обхват.</w:t>
      </w:r>
    </w:p>
    <w:p w14:paraId="171055DA" w14:textId="5CFAA1DA" w:rsidR="00BC75B1" w:rsidRPr="005749AE" w:rsidRDefault="00BC75B1" w:rsidP="00BC75B1">
      <w:pPr>
        <w:ind w:firstLine="720"/>
        <w:jc w:val="both"/>
      </w:pPr>
      <w:r w:rsidRPr="005749AE">
        <w:t xml:space="preserve">6. Гарантираме, че сме в състояние да изпълним качествено предмета на  </w:t>
      </w:r>
      <w:r>
        <w:t>процедурата</w:t>
      </w:r>
      <w:r w:rsidRPr="005749AE">
        <w:t xml:space="preserve"> в пълно съответствие с изискванията на </w:t>
      </w:r>
      <w:r w:rsidR="00BA5534">
        <w:t>в</w:t>
      </w:r>
      <w:r w:rsidRPr="005749AE">
        <w:t>ъзложителя</w:t>
      </w:r>
      <w:r w:rsidR="009651D6">
        <w:t>.</w:t>
      </w:r>
    </w:p>
    <w:p w14:paraId="68BA5745" w14:textId="77777777" w:rsidR="00BC75B1" w:rsidRPr="005749AE" w:rsidRDefault="00BC75B1" w:rsidP="00BC75B1">
      <w:pPr>
        <w:jc w:val="both"/>
      </w:pPr>
      <w:r w:rsidRPr="005749AE">
        <w:lastRenderedPageBreak/>
        <w:tab/>
        <w:t>7. До подготвянето на договор, това предложение заедно с писменото приемане от Ваша страна и известие за сключване на договор ще формират обвързващо споразумение между двете страни.</w:t>
      </w:r>
    </w:p>
    <w:p w14:paraId="4FB2F26B" w14:textId="77777777" w:rsidR="00BC75B1" w:rsidRPr="005749AE" w:rsidRDefault="00BC75B1" w:rsidP="00BC75B1">
      <w:pPr>
        <w:ind w:firstLine="720"/>
        <w:jc w:val="both"/>
      </w:pPr>
      <w:r w:rsidRPr="005749AE">
        <w:t xml:space="preserve">8. В случай, че бъдем определени за изпълнител, се задължаваме при подписване на договора да представим всички изискуеми документи от съответните компетентни органи за удостоверяване на посочените в документацията обстоятелства. </w:t>
      </w:r>
    </w:p>
    <w:p w14:paraId="1F0AD27B" w14:textId="67A70629" w:rsidR="00BC75B1" w:rsidRPr="005749AE" w:rsidRDefault="00BC75B1" w:rsidP="00BC75B1">
      <w:pPr>
        <w:jc w:val="both"/>
      </w:pPr>
      <w:r w:rsidRPr="005749AE">
        <w:tab/>
        <w:t xml:space="preserve">9. Подаването на настоящата оферта удостоверява безусловното приемане на всички изисквания и задължения, поставени от </w:t>
      </w:r>
      <w:r w:rsidR="00BA5534">
        <w:t>в</w:t>
      </w:r>
      <w:r w:rsidRPr="005749AE">
        <w:t>ъзложителя в провежданата п</w:t>
      </w:r>
      <w:r>
        <w:t>роцедура</w:t>
      </w:r>
      <w:r w:rsidRPr="005749AE">
        <w:t>.</w:t>
      </w:r>
    </w:p>
    <w:p w14:paraId="7D3989D4" w14:textId="77777777" w:rsidR="00BC75B1" w:rsidRPr="005749AE" w:rsidRDefault="00BC75B1" w:rsidP="00BC75B1">
      <w:pPr>
        <w:jc w:val="both"/>
      </w:pPr>
    </w:p>
    <w:p w14:paraId="23697F5B" w14:textId="77777777" w:rsidR="00BC75B1" w:rsidRPr="005749AE" w:rsidRDefault="00BC75B1" w:rsidP="00BC75B1">
      <w:pPr>
        <w:jc w:val="both"/>
      </w:pPr>
    </w:p>
    <w:p w14:paraId="21478AEB" w14:textId="77777777" w:rsidR="00BC75B1" w:rsidRPr="005749AE" w:rsidRDefault="00BC75B1" w:rsidP="00BC75B1">
      <w:pPr>
        <w:jc w:val="both"/>
      </w:pPr>
    </w:p>
    <w:p w14:paraId="50A93070" w14:textId="77777777" w:rsidR="00BC75B1" w:rsidRPr="005749AE" w:rsidRDefault="00BC75B1" w:rsidP="00BC75B1">
      <w:pPr>
        <w:jc w:val="both"/>
      </w:pPr>
    </w:p>
    <w:p w14:paraId="05B41514" w14:textId="77777777" w:rsidR="00BC75B1" w:rsidRPr="005749AE" w:rsidRDefault="00BC75B1" w:rsidP="00BC75B1">
      <w:pPr>
        <w:jc w:val="both"/>
      </w:pPr>
      <w:r w:rsidRPr="005749AE">
        <w:t>Дата: ........................</w:t>
      </w:r>
      <w:r w:rsidRPr="005749AE">
        <w:tab/>
      </w:r>
      <w:r w:rsidRPr="005749AE">
        <w:tab/>
      </w:r>
      <w:r w:rsidRPr="005749AE">
        <w:tab/>
      </w:r>
      <w:r w:rsidRPr="005749AE">
        <w:tab/>
        <w:t>Име и фамилия: ............................</w:t>
      </w:r>
    </w:p>
    <w:p w14:paraId="68995251" w14:textId="77777777" w:rsidR="00BC75B1" w:rsidRPr="005749AE" w:rsidRDefault="00BC75B1" w:rsidP="00BC75B1">
      <w:pPr>
        <w:jc w:val="both"/>
      </w:pPr>
    </w:p>
    <w:p w14:paraId="5CF7D427" w14:textId="77777777" w:rsidR="00BC75B1" w:rsidRPr="005749AE" w:rsidRDefault="00BC75B1" w:rsidP="00BC75B1">
      <w:pPr>
        <w:jc w:val="both"/>
      </w:pPr>
      <w:r w:rsidRPr="005749AE">
        <w:t xml:space="preserve">                                                                        Длъжност: .....................................</w:t>
      </w:r>
    </w:p>
    <w:p w14:paraId="2A92B722" w14:textId="77777777" w:rsidR="00BC75B1" w:rsidRPr="005749AE" w:rsidRDefault="00BC75B1" w:rsidP="00BC75B1">
      <w:pPr>
        <w:ind w:left="5040"/>
        <w:jc w:val="both"/>
      </w:pPr>
    </w:p>
    <w:p w14:paraId="59885A75" w14:textId="77777777" w:rsidR="00BC75B1" w:rsidRPr="005749AE" w:rsidRDefault="00BC75B1" w:rsidP="00BC75B1">
      <w:r w:rsidRPr="005749AE">
        <w:t xml:space="preserve">                                                                        Подпис и печат: ..............................</w:t>
      </w:r>
    </w:p>
    <w:p w14:paraId="5F0322CD" w14:textId="77777777" w:rsidR="00BC75B1" w:rsidRPr="005749AE" w:rsidRDefault="00BC75B1" w:rsidP="00BC75B1"/>
    <w:p w14:paraId="4E15C830" w14:textId="77777777" w:rsidR="009A5308" w:rsidRDefault="009A5308" w:rsidP="009A5308">
      <w:pPr>
        <w:jc w:val="right"/>
        <w:rPr>
          <w:b/>
          <w:u w:val="single"/>
          <w:lang w:eastAsia="bg-BG"/>
        </w:rPr>
      </w:pPr>
    </w:p>
    <w:p w14:paraId="06B7FCFC" w14:textId="77777777" w:rsidR="009A5308" w:rsidRDefault="009A5308" w:rsidP="009A5308">
      <w:pPr>
        <w:jc w:val="right"/>
        <w:rPr>
          <w:b/>
          <w:u w:val="single"/>
          <w:lang w:eastAsia="bg-BG"/>
        </w:rPr>
      </w:pPr>
    </w:p>
    <w:p w14:paraId="1BF4F32E" w14:textId="77777777" w:rsidR="009A5308" w:rsidRDefault="009A5308" w:rsidP="009A5308">
      <w:pPr>
        <w:jc w:val="right"/>
        <w:rPr>
          <w:b/>
          <w:u w:val="single"/>
          <w:lang w:eastAsia="bg-BG"/>
        </w:rPr>
      </w:pPr>
    </w:p>
    <w:p w14:paraId="717C061B" w14:textId="77777777" w:rsidR="009A5308" w:rsidRDefault="009A5308" w:rsidP="009A5308">
      <w:pPr>
        <w:jc w:val="right"/>
        <w:rPr>
          <w:b/>
          <w:u w:val="single"/>
          <w:lang w:eastAsia="bg-BG"/>
        </w:rPr>
      </w:pPr>
    </w:p>
    <w:p w14:paraId="1CC4179D" w14:textId="77777777" w:rsidR="009A5308" w:rsidRDefault="009A5308" w:rsidP="009A5308">
      <w:pPr>
        <w:jc w:val="right"/>
        <w:rPr>
          <w:b/>
          <w:u w:val="single"/>
          <w:lang w:eastAsia="bg-BG"/>
        </w:rPr>
      </w:pPr>
    </w:p>
    <w:p w14:paraId="60853E55" w14:textId="77777777" w:rsidR="009A5308" w:rsidRDefault="009A5308" w:rsidP="009A5308">
      <w:pPr>
        <w:jc w:val="right"/>
        <w:rPr>
          <w:b/>
          <w:u w:val="single"/>
          <w:lang w:eastAsia="bg-BG"/>
        </w:rPr>
      </w:pPr>
    </w:p>
    <w:p w14:paraId="2A3823B7" w14:textId="77777777" w:rsidR="009A5308" w:rsidRDefault="009A5308" w:rsidP="009A5308">
      <w:pPr>
        <w:jc w:val="right"/>
        <w:rPr>
          <w:b/>
          <w:u w:val="single"/>
          <w:lang w:eastAsia="bg-BG"/>
        </w:rPr>
      </w:pPr>
    </w:p>
    <w:p w14:paraId="24546F24" w14:textId="77777777" w:rsidR="009A5308" w:rsidRDefault="009A5308" w:rsidP="009A5308">
      <w:pPr>
        <w:jc w:val="right"/>
        <w:rPr>
          <w:b/>
          <w:u w:val="single"/>
          <w:lang w:eastAsia="bg-BG"/>
        </w:rPr>
      </w:pPr>
    </w:p>
    <w:p w14:paraId="5006DB4A" w14:textId="77777777" w:rsidR="009A5308" w:rsidRDefault="009A5308" w:rsidP="009A5308">
      <w:pPr>
        <w:jc w:val="right"/>
        <w:rPr>
          <w:b/>
          <w:u w:val="single"/>
          <w:lang w:eastAsia="bg-BG"/>
        </w:rPr>
      </w:pPr>
    </w:p>
    <w:p w14:paraId="4A1E72CB" w14:textId="77777777" w:rsidR="009A5308" w:rsidRDefault="009A5308" w:rsidP="009A5308">
      <w:pPr>
        <w:jc w:val="right"/>
        <w:rPr>
          <w:b/>
          <w:u w:val="single"/>
          <w:lang w:eastAsia="bg-BG"/>
        </w:rPr>
      </w:pPr>
    </w:p>
    <w:p w14:paraId="20925A83" w14:textId="77777777" w:rsidR="009A5308" w:rsidRDefault="009A5308" w:rsidP="009A5308">
      <w:pPr>
        <w:jc w:val="right"/>
        <w:rPr>
          <w:b/>
          <w:u w:val="single"/>
          <w:lang w:eastAsia="bg-BG"/>
        </w:rPr>
      </w:pPr>
    </w:p>
    <w:p w14:paraId="087920D5" w14:textId="77777777" w:rsidR="009A5308" w:rsidRDefault="009A5308" w:rsidP="009A5308">
      <w:pPr>
        <w:jc w:val="right"/>
        <w:rPr>
          <w:b/>
          <w:u w:val="single"/>
          <w:lang w:eastAsia="bg-BG"/>
        </w:rPr>
      </w:pPr>
    </w:p>
    <w:p w14:paraId="0F741382" w14:textId="77777777" w:rsidR="009A5308" w:rsidRDefault="009A5308" w:rsidP="009A5308">
      <w:pPr>
        <w:jc w:val="right"/>
        <w:rPr>
          <w:b/>
          <w:u w:val="single"/>
          <w:lang w:eastAsia="bg-BG"/>
        </w:rPr>
      </w:pPr>
    </w:p>
    <w:p w14:paraId="3D802FF1" w14:textId="77777777" w:rsidR="009A5308" w:rsidRDefault="009A5308" w:rsidP="009A5308">
      <w:pPr>
        <w:jc w:val="right"/>
        <w:rPr>
          <w:b/>
          <w:u w:val="single"/>
          <w:lang w:eastAsia="bg-BG"/>
        </w:rPr>
      </w:pPr>
    </w:p>
    <w:p w14:paraId="3F1DE208" w14:textId="77777777" w:rsidR="009A5308" w:rsidRDefault="009A5308" w:rsidP="009A5308">
      <w:pPr>
        <w:jc w:val="right"/>
        <w:rPr>
          <w:b/>
          <w:u w:val="single"/>
          <w:lang w:eastAsia="bg-BG"/>
        </w:rPr>
      </w:pPr>
    </w:p>
    <w:p w14:paraId="7B8E482A" w14:textId="77777777" w:rsidR="00B33054" w:rsidRDefault="00B33054" w:rsidP="009A5308">
      <w:pPr>
        <w:jc w:val="right"/>
        <w:rPr>
          <w:b/>
          <w:u w:val="single"/>
          <w:lang w:eastAsia="bg-BG"/>
        </w:rPr>
      </w:pPr>
    </w:p>
    <w:p w14:paraId="1512BCC1" w14:textId="77777777" w:rsidR="00B33054" w:rsidRDefault="00B33054" w:rsidP="009A5308">
      <w:pPr>
        <w:jc w:val="right"/>
        <w:rPr>
          <w:b/>
          <w:u w:val="single"/>
          <w:lang w:eastAsia="bg-BG"/>
        </w:rPr>
      </w:pPr>
    </w:p>
    <w:p w14:paraId="4C3567D4" w14:textId="77777777" w:rsidR="00B33054" w:rsidRDefault="00B33054" w:rsidP="009A5308">
      <w:pPr>
        <w:jc w:val="right"/>
        <w:rPr>
          <w:b/>
          <w:u w:val="single"/>
          <w:lang w:eastAsia="bg-BG"/>
        </w:rPr>
      </w:pPr>
    </w:p>
    <w:p w14:paraId="356B4CC2" w14:textId="77777777" w:rsidR="00B33054" w:rsidRDefault="00B33054" w:rsidP="009A5308">
      <w:pPr>
        <w:jc w:val="right"/>
        <w:rPr>
          <w:b/>
          <w:u w:val="single"/>
          <w:lang w:eastAsia="bg-BG"/>
        </w:rPr>
      </w:pPr>
    </w:p>
    <w:p w14:paraId="0D438DC9" w14:textId="77777777" w:rsidR="00B33054" w:rsidRDefault="00B33054" w:rsidP="009A5308">
      <w:pPr>
        <w:jc w:val="right"/>
        <w:rPr>
          <w:b/>
          <w:u w:val="single"/>
          <w:lang w:eastAsia="bg-BG"/>
        </w:rPr>
      </w:pPr>
    </w:p>
    <w:p w14:paraId="501CA2E5" w14:textId="77777777" w:rsidR="00B33054" w:rsidRDefault="00B33054" w:rsidP="009A5308">
      <w:pPr>
        <w:jc w:val="right"/>
        <w:rPr>
          <w:b/>
          <w:u w:val="single"/>
          <w:lang w:eastAsia="bg-BG"/>
        </w:rPr>
      </w:pPr>
    </w:p>
    <w:p w14:paraId="65C43D43" w14:textId="77777777" w:rsidR="00B33054" w:rsidRDefault="00B33054" w:rsidP="009A5308">
      <w:pPr>
        <w:jc w:val="right"/>
        <w:rPr>
          <w:b/>
          <w:u w:val="single"/>
          <w:lang w:eastAsia="bg-BG"/>
        </w:rPr>
      </w:pPr>
    </w:p>
    <w:p w14:paraId="27EE3A9F" w14:textId="77777777" w:rsidR="00B33054" w:rsidRDefault="00B33054" w:rsidP="009A5308">
      <w:pPr>
        <w:jc w:val="right"/>
        <w:rPr>
          <w:b/>
          <w:u w:val="single"/>
          <w:lang w:eastAsia="bg-BG"/>
        </w:rPr>
      </w:pPr>
    </w:p>
    <w:p w14:paraId="652E403A" w14:textId="77777777" w:rsidR="00B33054" w:rsidRDefault="00B33054" w:rsidP="009A5308">
      <w:pPr>
        <w:jc w:val="right"/>
        <w:rPr>
          <w:b/>
          <w:u w:val="single"/>
          <w:lang w:eastAsia="bg-BG"/>
        </w:rPr>
      </w:pPr>
    </w:p>
    <w:p w14:paraId="7C17926A" w14:textId="77777777" w:rsidR="00B33054" w:rsidRDefault="00B33054" w:rsidP="009A5308">
      <w:pPr>
        <w:jc w:val="right"/>
        <w:rPr>
          <w:b/>
          <w:u w:val="single"/>
          <w:lang w:eastAsia="bg-BG"/>
        </w:rPr>
      </w:pPr>
    </w:p>
    <w:p w14:paraId="02190CE2" w14:textId="77777777" w:rsidR="00B33054" w:rsidRDefault="00B33054" w:rsidP="009A5308">
      <w:pPr>
        <w:jc w:val="right"/>
        <w:rPr>
          <w:b/>
          <w:u w:val="single"/>
          <w:lang w:eastAsia="bg-BG"/>
        </w:rPr>
      </w:pPr>
    </w:p>
    <w:p w14:paraId="7E395FFE" w14:textId="77777777" w:rsidR="00B33054" w:rsidRDefault="00B33054" w:rsidP="009A5308">
      <w:pPr>
        <w:jc w:val="right"/>
        <w:rPr>
          <w:b/>
          <w:u w:val="single"/>
          <w:lang w:eastAsia="bg-BG"/>
        </w:rPr>
      </w:pPr>
    </w:p>
    <w:p w14:paraId="69DE2E2F" w14:textId="77777777" w:rsidR="00B33054" w:rsidRDefault="00B33054" w:rsidP="009A5308">
      <w:pPr>
        <w:jc w:val="right"/>
        <w:rPr>
          <w:b/>
          <w:u w:val="single"/>
          <w:lang w:eastAsia="bg-BG"/>
        </w:rPr>
      </w:pPr>
    </w:p>
    <w:p w14:paraId="61787459" w14:textId="77777777" w:rsidR="00B33054" w:rsidRDefault="00B33054" w:rsidP="009A5308">
      <w:pPr>
        <w:jc w:val="right"/>
        <w:rPr>
          <w:b/>
          <w:u w:val="single"/>
          <w:lang w:eastAsia="bg-BG"/>
        </w:rPr>
      </w:pPr>
    </w:p>
    <w:p w14:paraId="58B164DC" w14:textId="77777777" w:rsidR="00B33054" w:rsidRDefault="00B33054" w:rsidP="009A5308">
      <w:pPr>
        <w:jc w:val="right"/>
        <w:rPr>
          <w:b/>
          <w:u w:val="single"/>
          <w:lang w:eastAsia="bg-BG"/>
        </w:rPr>
      </w:pPr>
    </w:p>
    <w:p w14:paraId="01DE8E40" w14:textId="77777777" w:rsidR="00B33054" w:rsidRDefault="00B33054" w:rsidP="009A5308">
      <w:pPr>
        <w:jc w:val="right"/>
        <w:rPr>
          <w:b/>
          <w:u w:val="single"/>
          <w:lang w:eastAsia="bg-BG"/>
        </w:rPr>
      </w:pPr>
    </w:p>
    <w:p w14:paraId="439B2532" w14:textId="77777777" w:rsidR="009A5308" w:rsidRDefault="009A5308" w:rsidP="009A5308">
      <w:pPr>
        <w:jc w:val="right"/>
        <w:rPr>
          <w:b/>
          <w:u w:val="single"/>
          <w:lang w:eastAsia="bg-BG"/>
        </w:rPr>
      </w:pPr>
    </w:p>
    <w:p w14:paraId="2DCD9DA0" w14:textId="77777777" w:rsidR="009A5308" w:rsidRDefault="009A5308" w:rsidP="009A5308">
      <w:pPr>
        <w:jc w:val="right"/>
        <w:rPr>
          <w:b/>
          <w:u w:val="single"/>
          <w:lang w:eastAsia="bg-BG"/>
        </w:rPr>
      </w:pPr>
    </w:p>
    <w:p w14:paraId="5593FD86" w14:textId="77777777" w:rsidR="009A5308" w:rsidRDefault="009A5308" w:rsidP="009A5308">
      <w:pPr>
        <w:jc w:val="right"/>
        <w:rPr>
          <w:b/>
          <w:u w:val="single"/>
          <w:lang w:eastAsia="bg-BG"/>
        </w:rPr>
      </w:pPr>
    </w:p>
    <w:p w14:paraId="0E0CEA83" w14:textId="77777777" w:rsidR="009A5308" w:rsidRDefault="009A5308" w:rsidP="009A5308">
      <w:pPr>
        <w:jc w:val="right"/>
        <w:rPr>
          <w:b/>
          <w:u w:val="single"/>
          <w:lang w:eastAsia="bg-BG"/>
        </w:rPr>
      </w:pPr>
    </w:p>
    <w:p w14:paraId="61938BE6" w14:textId="2971CE87" w:rsidR="009A5308" w:rsidRPr="00A55BE9" w:rsidRDefault="009A5308" w:rsidP="009A5308">
      <w:pPr>
        <w:jc w:val="right"/>
        <w:rPr>
          <w:b/>
          <w:lang w:eastAsia="bg-BG"/>
        </w:rPr>
      </w:pPr>
      <w:r w:rsidRPr="00A55BE9">
        <w:rPr>
          <w:b/>
          <w:lang w:eastAsia="bg-BG"/>
        </w:rPr>
        <w:lastRenderedPageBreak/>
        <w:t>ОБРАЗЕЦ № 2</w:t>
      </w:r>
    </w:p>
    <w:p w14:paraId="746AF016" w14:textId="77777777" w:rsidR="009A5308" w:rsidRPr="00B70E2B" w:rsidRDefault="009A5308" w:rsidP="009A5308">
      <w:pPr>
        <w:jc w:val="both"/>
        <w:rPr>
          <w:sz w:val="28"/>
          <w:szCs w:val="28"/>
          <w:lang w:eastAsia="bg-BG"/>
        </w:rPr>
      </w:pPr>
    </w:p>
    <w:p w14:paraId="45896DA9" w14:textId="77777777" w:rsidR="009A5308" w:rsidRPr="00D5298E" w:rsidRDefault="009A5308" w:rsidP="009A5308">
      <w:pPr>
        <w:tabs>
          <w:tab w:val="left" w:pos="0"/>
        </w:tabs>
        <w:jc w:val="center"/>
        <w:rPr>
          <w:b/>
        </w:rPr>
      </w:pPr>
      <w:r w:rsidRPr="00D5298E">
        <w:rPr>
          <w:b/>
        </w:rPr>
        <w:t>ОФЕРТА</w:t>
      </w:r>
    </w:p>
    <w:p w14:paraId="4440B500" w14:textId="77777777" w:rsidR="009A5308" w:rsidRDefault="009A5308" w:rsidP="009A5308">
      <w:pPr>
        <w:jc w:val="center"/>
        <w:rPr>
          <w:lang w:eastAsia="bg-BG"/>
        </w:rPr>
      </w:pPr>
      <w:r w:rsidRPr="00D5298E">
        <w:rPr>
          <w:lang w:eastAsia="bg-BG"/>
        </w:rPr>
        <w:t>за участие в процедура с предмет:</w:t>
      </w:r>
    </w:p>
    <w:p w14:paraId="06972D1C" w14:textId="77777777" w:rsidR="004404CD" w:rsidRPr="00D5298E" w:rsidRDefault="004404CD" w:rsidP="009A5308">
      <w:pPr>
        <w:jc w:val="center"/>
        <w:rPr>
          <w:lang w:eastAsia="bg-BG"/>
        </w:rPr>
      </w:pPr>
    </w:p>
    <w:p w14:paraId="29D222AC" w14:textId="7A0B4556" w:rsidR="00C131BF" w:rsidRPr="00E44F48" w:rsidRDefault="00496535" w:rsidP="00C131BF">
      <w:pPr>
        <w:tabs>
          <w:tab w:val="left" w:pos="426"/>
        </w:tabs>
        <w:ind w:left="426"/>
        <w:jc w:val="center"/>
        <w:rPr>
          <w:b/>
        </w:rPr>
      </w:pPr>
      <w:r>
        <w:rPr>
          <w:b/>
        </w:rPr>
        <w:t>…………………………………………………………</w:t>
      </w:r>
    </w:p>
    <w:p w14:paraId="016C9B38" w14:textId="0A233E05" w:rsidR="009A5308" w:rsidRDefault="009A5308" w:rsidP="00C131BF">
      <w:pPr>
        <w:rPr>
          <w:lang w:eastAsia="bg-BG"/>
        </w:rPr>
      </w:pPr>
    </w:p>
    <w:p w14:paraId="4FFB436A" w14:textId="77777777" w:rsidR="004404CD" w:rsidRPr="00D5298E" w:rsidRDefault="004404CD" w:rsidP="009A5308">
      <w:pPr>
        <w:jc w:val="center"/>
        <w:rPr>
          <w:lang w:eastAsia="bg-BG"/>
        </w:rPr>
      </w:pPr>
    </w:p>
    <w:p w14:paraId="3E8B5B22" w14:textId="77777777" w:rsidR="009A5308" w:rsidRPr="00D5298E" w:rsidRDefault="009A5308" w:rsidP="009A5308">
      <w:pPr>
        <w:rPr>
          <w:b/>
          <w:lang w:eastAsia="bg-BG"/>
        </w:rPr>
      </w:pPr>
      <w:r w:rsidRPr="00D5298E">
        <w:rPr>
          <w:b/>
          <w:lang w:eastAsia="bg-BG"/>
        </w:rPr>
        <w:t>ОФЕРТАТА Е ПОДАДЕНА ОТ:</w:t>
      </w:r>
    </w:p>
    <w:tbl>
      <w:tblPr>
        <w:tblStyle w:val="TableGrid"/>
        <w:tblW w:w="0" w:type="auto"/>
        <w:tblLook w:val="04A0" w:firstRow="1" w:lastRow="0" w:firstColumn="1" w:lastColumn="0" w:noHBand="0" w:noVBand="1"/>
      </w:tblPr>
      <w:tblGrid>
        <w:gridCol w:w="4966"/>
        <w:gridCol w:w="4775"/>
      </w:tblGrid>
      <w:tr w:rsidR="009A5308" w:rsidRPr="00D5298E" w14:paraId="0D873A4A" w14:textId="77777777" w:rsidTr="00D65822">
        <w:tc>
          <w:tcPr>
            <w:tcW w:w="5395" w:type="dxa"/>
          </w:tcPr>
          <w:p w14:paraId="0333EC24" w14:textId="66C16397" w:rsidR="009A5308" w:rsidRPr="00D5298E" w:rsidRDefault="009A5308" w:rsidP="00D65822">
            <w:pPr>
              <w:rPr>
                <w:b/>
                <w:lang w:eastAsia="bg-BG"/>
              </w:rPr>
            </w:pPr>
            <w:proofErr w:type="spellStart"/>
            <w:r w:rsidRPr="00D5298E">
              <w:rPr>
                <w:b/>
                <w:lang w:eastAsia="bg-BG"/>
              </w:rPr>
              <w:t>Наименование</w:t>
            </w:r>
            <w:proofErr w:type="spellEnd"/>
            <w:r w:rsidRPr="00D5298E">
              <w:rPr>
                <w:b/>
                <w:lang w:eastAsia="bg-BG"/>
              </w:rPr>
              <w:t xml:space="preserve"> на </w:t>
            </w:r>
            <w:r w:rsidR="00BA5534">
              <w:rPr>
                <w:b/>
                <w:lang w:val="bg-BG" w:eastAsia="bg-BG"/>
              </w:rPr>
              <w:t>участника</w:t>
            </w:r>
            <w:r w:rsidRPr="00D5298E">
              <w:rPr>
                <w:b/>
                <w:lang w:eastAsia="bg-BG"/>
              </w:rPr>
              <w:t>:</w:t>
            </w:r>
          </w:p>
        </w:tc>
        <w:tc>
          <w:tcPr>
            <w:tcW w:w="5395" w:type="dxa"/>
          </w:tcPr>
          <w:p w14:paraId="79F6D646" w14:textId="77777777" w:rsidR="009A5308" w:rsidRPr="00D5298E" w:rsidRDefault="009A5308" w:rsidP="00D65822">
            <w:pPr>
              <w:rPr>
                <w:lang w:eastAsia="bg-BG"/>
              </w:rPr>
            </w:pPr>
          </w:p>
        </w:tc>
      </w:tr>
      <w:tr w:rsidR="009A5308" w:rsidRPr="00D5298E" w14:paraId="3926B3F3" w14:textId="77777777" w:rsidTr="00D65822">
        <w:tc>
          <w:tcPr>
            <w:tcW w:w="5395" w:type="dxa"/>
          </w:tcPr>
          <w:p w14:paraId="17D3E0DB" w14:textId="77777777" w:rsidR="009A5308" w:rsidRPr="00D5298E" w:rsidRDefault="009A5308" w:rsidP="00D65822">
            <w:pPr>
              <w:rPr>
                <w:b/>
                <w:lang w:val="ru-RU" w:eastAsia="bg-BG"/>
              </w:rPr>
            </w:pPr>
            <w:proofErr w:type="spellStart"/>
            <w:r w:rsidRPr="00D5298E">
              <w:rPr>
                <w:b/>
                <w:lang w:val="ru-RU" w:eastAsia="bg-BG"/>
              </w:rPr>
              <w:t>Офертата</w:t>
            </w:r>
            <w:proofErr w:type="spellEnd"/>
            <w:r w:rsidRPr="00D5298E">
              <w:rPr>
                <w:b/>
                <w:lang w:val="ru-RU" w:eastAsia="bg-BG"/>
              </w:rPr>
              <w:t xml:space="preserve"> е подписана от:</w:t>
            </w:r>
          </w:p>
          <w:p w14:paraId="3665FF56" w14:textId="77777777" w:rsidR="009A5308" w:rsidRPr="00D5298E" w:rsidRDefault="009A5308" w:rsidP="00D65822">
            <w:pPr>
              <w:rPr>
                <w:lang w:val="ru-RU" w:eastAsia="bg-BG"/>
              </w:rPr>
            </w:pPr>
            <w:r w:rsidRPr="00D5298E">
              <w:rPr>
                <w:lang w:val="ru-RU" w:eastAsia="bg-BG"/>
              </w:rPr>
              <w:t>Трите имена</w:t>
            </w:r>
          </w:p>
          <w:p w14:paraId="02014E8D" w14:textId="77777777" w:rsidR="009A5308" w:rsidRPr="00D5298E" w:rsidRDefault="009A5308" w:rsidP="00D65822">
            <w:pPr>
              <w:rPr>
                <w:lang w:eastAsia="bg-BG"/>
              </w:rPr>
            </w:pPr>
            <w:proofErr w:type="spellStart"/>
            <w:r w:rsidRPr="00D5298E">
              <w:rPr>
                <w:lang w:eastAsia="bg-BG"/>
              </w:rPr>
              <w:t>Длъжност</w:t>
            </w:r>
            <w:proofErr w:type="spellEnd"/>
          </w:p>
        </w:tc>
        <w:tc>
          <w:tcPr>
            <w:tcW w:w="5395" w:type="dxa"/>
          </w:tcPr>
          <w:p w14:paraId="072F3591" w14:textId="77777777" w:rsidR="009A5308" w:rsidRPr="00D5298E" w:rsidRDefault="009A5308" w:rsidP="00D65822">
            <w:pPr>
              <w:rPr>
                <w:lang w:eastAsia="bg-BG"/>
              </w:rPr>
            </w:pPr>
          </w:p>
        </w:tc>
      </w:tr>
      <w:tr w:rsidR="009A5308" w:rsidRPr="00D5298E" w14:paraId="61A54795" w14:textId="77777777" w:rsidTr="00D65822">
        <w:tc>
          <w:tcPr>
            <w:tcW w:w="5395" w:type="dxa"/>
          </w:tcPr>
          <w:p w14:paraId="1CD24B8F" w14:textId="24169570" w:rsidR="009A5308" w:rsidRPr="00D5298E" w:rsidRDefault="009A5308" w:rsidP="00D65822">
            <w:pPr>
              <w:rPr>
                <w:b/>
                <w:lang w:eastAsia="bg-BG"/>
              </w:rPr>
            </w:pPr>
            <w:proofErr w:type="spellStart"/>
            <w:r w:rsidRPr="00D5298E">
              <w:rPr>
                <w:b/>
                <w:lang w:eastAsia="bg-BG"/>
              </w:rPr>
              <w:t>Телефон</w:t>
            </w:r>
            <w:proofErr w:type="spellEnd"/>
            <w:r w:rsidRPr="00D5298E">
              <w:rPr>
                <w:b/>
                <w:lang w:eastAsia="bg-BG"/>
              </w:rPr>
              <w:t xml:space="preserve"> / e-mail:</w:t>
            </w:r>
            <w:r w:rsidRPr="00D5298E">
              <w:rPr>
                <w:b/>
                <w:lang w:eastAsia="bg-BG"/>
              </w:rPr>
              <w:tab/>
            </w:r>
          </w:p>
        </w:tc>
        <w:tc>
          <w:tcPr>
            <w:tcW w:w="5395" w:type="dxa"/>
          </w:tcPr>
          <w:p w14:paraId="4AA972C8" w14:textId="77777777" w:rsidR="009A5308" w:rsidRPr="00D5298E" w:rsidRDefault="009A5308" w:rsidP="00D65822">
            <w:pPr>
              <w:rPr>
                <w:lang w:eastAsia="bg-BG"/>
              </w:rPr>
            </w:pPr>
          </w:p>
        </w:tc>
      </w:tr>
    </w:tbl>
    <w:p w14:paraId="1CB812AC" w14:textId="77777777" w:rsidR="009A5308" w:rsidRPr="00D5298E" w:rsidRDefault="009A5308" w:rsidP="009A5308">
      <w:pPr>
        <w:rPr>
          <w:b/>
          <w:lang w:eastAsia="bg-BG"/>
        </w:rPr>
      </w:pPr>
    </w:p>
    <w:p w14:paraId="5CB10768" w14:textId="77777777" w:rsidR="009A5308" w:rsidRPr="00D5298E" w:rsidRDefault="009A5308" w:rsidP="009A5308">
      <w:pPr>
        <w:rPr>
          <w:lang w:eastAsia="bg-BG"/>
        </w:rPr>
      </w:pPr>
      <w:r w:rsidRPr="00D5298E">
        <w:rPr>
          <w:b/>
          <w:lang w:eastAsia="bg-BG"/>
        </w:rPr>
        <w:t>АДМИНИСТРАТИВНИ СВЕДЕНИЯ:</w:t>
      </w:r>
    </w:p>
    <w:tbl>
      <w:tblPr>
        <w:tblStyle w:val="TableGrid"/>
        <w:tblW w:w="0" w:type="auto"/>
        <w:tblLook w:val="04A0" w:firstRow="1" w:lastRow="0" w:firstColumn="1" w:lastColumn="0" w:noHBand="0" w:noVBand="1"/>
      </w:tblPr>
      <w:tblGrid>
        <w:gridCol w:w="4942"/>
        <w:gridCol w:w="4799"/>
      </w:tblGrid>
      <w:tr w:rsidR="009A5308" w:rsidRPr="00D5298E" w14:paraId="40DCD260" w14:textId="77777777" w:rsidTr="00D65822">
        <w:tc>
          <w:tcPr>
            <w:tcW w:w="5395" w:type="dxa"/>
          </w:tcPr>
          <w:p w14:paraId="0E760018" w14:textId="77777777" w:rsidR="009A5308" w:rsidRPr="00D5298E" w:rsidRDefault="009A5308" w:rsidP="00D65822">
            <w:pPr>
              <w:rPr>
                <w:b/>
                <w:lang w:val="ru-RU" w:eastAsia="bg-BG"/>
              </w:rPr>
            </w:pPr>
            <w:r w:rsidRPr="00D5298E">
              <w:rPr>
                <w:b/>
                <w:lang w:val="ru-RU" w:eastAsia="bg-BG"/>
              </w:rPr>
              <w:t>Адрес:</w:t>
            </w:r>
          </w:p>
          <w:p w14:paraId="5FEE4DFE" w14:textId="77777777" w:rsidR="009A5308" w:rsidRPr="00D5298E" w:rsidRDefault="009A5308" w:rsidP="00D65822">
            <w:pPr>
              <w:rPr>
                <w:lang w:val="ru-RU" w:eastAsia="bg-BG"/>
              </w:rPr>
            </w:pPr>
            <w:r w:rsidRPr="00D5298E">
              <w:rPr>
                <w:lang w:val="ru-RU" w:eastAsia="bg-BG"/>
              </w:rPr>
              <w:t>Страна, код, град, община</w:t>
            </w:r>
          </w:p>
          <w:p w14:paraId="5432E8BB" w14:textId="77777777" w:rsidR="009A5308" w:rsidRPr="00D5298E" w:rsidRDefault="009A5308" w:rsidP="00D65822">
            <w:pPr>
              <w:rPr>
                <w:lang w:val="ru-RU" w:eastAsia="bg-BG"/>
              </w:rPr>
            </w:pPr>
            <w:r w:rsidRPr="00D5298E">
              <w:rPr>
                <w:lang w:val="ru-RU" w:eastAsia="bg-BG"/>
              </w:rPr>
              <w:t xml:space="preserve">Квартал, ул., №, </w:t>
            </w:r>
          </w:p>
          <w:p w14:paraId="40173782" w14:textId="116FADA7" w:rsidR="009A5308" w:rsidRPr="00D5298E" w:rsidRDefault="009A5308" w:rsidP="00D65822">
            <w:pPr>
              <w:rPr>
                <w:lang w:eastAsia="bg-BG"/>
              </w:rPr>
            </w:pPr>
            <w:proofErr w:type="spellStart"/>
            <w:r w:rsidRPr="00D5298E">
              <w:rPr>
                <w:lang w:eastAsia="bg-BG"/>
              </w:rPr>
              <w:t>Телефон</w:t>
            </w:r>
            <w:proofErr w:type="spellEnd"/>
            <w:r w:rsidRPr="00D5298E">
              <w:rPr>
                <w:lang w:eastAsia="bg-BG"/>
              </w:rPr>
              <w:t>, E-mail:</w:t>
            </w:r>
          </w:p>
        </w:tc>
        <w:tc>
          <w:tcPr>
            <w:tcW w:w="5395" w:type="dxa"/>
          </w:tcPr>
          <w:p w14:paraId="55B94D71" w14:textId="77777777" w:rsidR="009A5308" w:rsidRPr="00D5298E" w:rsidRDefault="009A5308" w:rsidP="00D65822">
            <w:pPr>
              <w:rPr>
                <w:lang w:eastAsia="bg-BG"/>
              </w:rPr>
            </w:pPr>
          </w:p>
        </w:tc>
      </w:tr>
      <w:tr w:rsidR="009A5308" w:rsidRPr="00D5298E" w14:paraId="1380A9B3" w14:textId="77777777" w:rsidTr="00D65822">
        <w:tc>
          <w:tcPr>
            <w:tcW w:w="5395" w:type="dxa"/>
          </w:tcPr>
          <w:p w14:paraId="727F7D0C" w14:textId="77777777" w:rsidR="009A5308" w:rsidRPr="00D5298E" w:rsidRDefault="009A5308" w:rsidP="00D65822">
            <w:pPr>
              <w:rPr>
                <w:b/>
                <w:lang w:val="ru-RU" w:eastAsia="bg-BG"/>
              </w:rPr>
            </w:pPr>
            <w:r w:rsidRPr="00D5298E">
              <w:rPr>
                <w:b/>
                <w:lang w:val="ru-RU" w:eastAsia="bg-BG"/>
              </w:rPr>
              <w:t xml:space="preserve">Лице за </w:t>
            </w:r>
            <w:proofErr w:type="spellStart"/>
            <w:r w:rsidRPr="00D5298E">
              <w:rPr>
                <w:b/>
                <w:lang w:val="ru-RU" w:eastAsia="bg-BG"/>
              </w:rPr>
              <w:t>контакти</w:t>
            </w:r>
            <w:proofErr w:type="spellEnd"/>
            <w:r w:rsidRPr="00D5298E">
              <w:rPr>
                <w:b/>
                <w:lang w:val="ru-RU" w:eastAsia="bg-BG"/>
              </w:rPr>
              <w:t>:</w:t>
            </w:r>
          </w:p>
          <w:p w14:paraId="1FED1CD6" w14:textId="77777777" w:rsidR="009A5308" w:rsidRPr="00D5298E" w:rsidRDefault="009A5308" w:rsidP="00D65822">
            <w:pPr>
              <w:rPr>
                <w:lang w:val="ru-RU" w:eastAsia="bg-BG"/>
              </w:rPr>
            </w:pPr>
            <w:r w:rsidRPr="00D5298E">
              <w:rPr>
                <w:lang w:val="ru-RU" w:eastAsia="bg-BG"/>
              </w:rPr>
              <w:t>Трите имена</w:t>
            </w:r>
          </w:p>
          <w:p w14:paraId="667811BC" w14:textId="77777777" w:rsidR="009A5308" w:rsidRPr="00D5298E" w:rsidRDefault="009A5308" w:rsidP="00D65822">
            <w:pPr>
              <w:rPr>
                <w:lang w:val="ru-RU" w:eastAsia="bg-BG"/>
              </w:rPr>
            </w:pPr>
            <w:proofErr w:type="spellStart"/>
            <w:r w:rsidRPr="00D5298E">
              <w:rPr>
                <w:lang w:val="ru-RU" w:eastAsia="bg-BG"/>
              </w:rPr>
              <w:t>Длъжност</w:t>
            </w:r>
            <w:proofErr w:type="spellEnd"/>
          </w:p>
          <w:p w14:paraId="274D4AE4" w14:textId="0465897B" w:rsidR="009A5308" w:rsidRPr="00D5298E" w:rsidRDefault="009A5308" w:rsidP="00D65822">
            <w:pPr>
              <w:rPr>
                <w:lang w:val="ru-RU" w:eastAsia="bg-BG"/>
              </w:rPr>
            </w:pPr>
            <w:r w:rsidRPr="00D5298E">
              <w:rPr>
                <w:lang w:val="ru-RU" w:eastAsia="bg-BG"/>
              </w:rPr>
              <w:t xml:space="preserve">Телефон / </w:t>
            </w:r>
            <w:r w:rsidRPr="00D5298E">
              <w:rPr>
                <w:lang w:eastAsia="bg-BG"/>
              </w:rPr>
              <w:t>e</w:t>
            </w:r>
            <w:r w:rsidRPr="00D5298E">
              <w:rPr>
                <w:lang w:val="ru-RU" w:eastAsia="bg-BG"/>
              </w:rPr>
              <w:t>-</w:t>
            </w:r>
            <w:r w:rsidRPr="00D5298E">
              <w:rPr>
                <w:lang w:eastAsia="bg-BG"/>
              </w:rPr>
              <w:t>mail</w:t>
            </w:r>
            <w:r w:rsidRPr="00D5298E">
              <w:rPr>
                <w:lang w:val="ru-RU" w:eastAsia="bg-BG"/>
              </w:rPr>
              <w:t>:</w:t>
            </w:r>
            <w:r w:rsidRPr="00D5298E">
              <w:rPr>
                <w:lang w:val="ru-RU" w:eastAsia="bg-BG"/>
              </w:rPr>
              <w:tab/>
            </w:r>
          </w:p>
        </w:tc>
        <w:tc>
          <w:tcPr>
            <w:tcW w:w="5395" w:type="dxa"/>
          </w:tcPr>
          <w:p w14:paraId="5B3ECE64" w14:textId="77777777" w:rsidR="009A5308" w:rsidRPr="00D5298E" w:rsidRDefault="009A5308" w:rsidP="00D65822">
            <w:pPr>
              <w:rPr>
                <w:lang w:val="ru-RU" w:eastAsia="bg-BG"/>
              </w:rPr>
            </w:pPr>
          </w:p>
        </w:tc>
      </w:tr>
      <w:tr w:rsidR="009A5308" w:rsidRPr="00D5298E" w14:paraId="3CCCD9C0" w14:textId="77777777" w:rsidTr="00D65822">
        <w:tc>
          <w:tcPr>
            <w:tcW w:w="5395" w:type="dxa"/>
          </w:tcPr>
          <w:p w14:paraId="49FAE38F" w14:textId="5633F639" w:rsidR="009A5308" w:rsidRPr="00D5298E" w:rsidRDefault="009A5308" w:rsidP="00D65822">
            <w:pPr>
              <w:rPr>
                <w:b/>
                <w:lang w:eastAsia="bg-BG"/>
              </w:rPr>
            </w:pPr>
            <w:r w:rsidRPr="00D5298E">
              <w:rPr>
                <w:b/>
                <w:lang w:eastAsia="bg-BG"/>
              </w:rPr>
              <w:t xml:space="preserve">ИН </w:t>
            </w:r>
            <w:proofErr w:type="spellStart"/>
            <w:r w:rsidRPr="00D5298E">
              <w:rPr>
                <w:b/>
                <w:lang w:eastAsia="bg-BG"/>
              </w:rPr>
              <w:t>по</w:t>
            </w:r>
            <w:proofErr w:type="spellEnd"/>
            <w:r w:rsidRPr="00D5298E">
              <w:rPr>
                <w:b/>
                <w:lang w:eastAsia="bg-BG"/>
              </w:rPr>
              <w:t xml:space="preserve"> ДДС</w:t>
            </w:r>
          </w:p>
        </w:tc>
        <w:tc>
          <w:tcPr>
            <w:tcW w:w="5395" w:type="dxa"/>
          </w:tcPr>
          <w:p w14:paraId="38F8D33F" w14:textId="77777777" w:rsidR="009A5308" w:rsidRPr="00D5298E" w:rsidRDefault="009A5308" w:rsidP="00D65822">
            <w:pPr>
              <w:rPr>
                <w:lang w:eastAsia="bg-BG"/>
              </w:rPr>
            </w:pPr>
          </w:p>
        </w:tc>
      </w:tr>
      <w:tr w:rsidR="009A5308" w:rsidRPr="00D5298E" w14:paraId="77F10358" w14:textId="77777777" w:rsidTr="00D65822">
        <w:tc>
          <w:tcPr>
            <w:tcW w:w="5395" w:type="dxa"/>
          </w:tcPr>
          <w:p w14:paraId="19CA67A1" w14:textId="77777777" w:rsidR="009A5308" w:rsidRPr="00D5298E" w:rsidRDefault="009A5308" w:rsidP="00D65822">
            <w:pPr>
              <w:rPr>
                <w:b/>
                <w:lang w:eastAsia="bg-BG"/>
              </w:rPr>
            </w:pPr>
            <w:r w:rsidRPr="00D5298E">
              <w:rPr>
                <w:b/>
                <w:lang w:eastAsia="bg-BG"/>
              </w:rPr>
              <w:t>ЕИК /</w:t>
            </w:r>
            <w:proofErr w:type="spellStart"/>
            <w:r w:rsidRPr="00D5298E">
              <w:rPr>
                <w:b/>
                <w:lang w:eastAsia="bg-BG"/>
              </w:rPr>
              <w:t>код</w:t>
            </w:r>
            <w:proofErr w:type="spellEnd"/>
            <w:r w:rsidRPr="00D5298E">
              <w:rPr>
                <w:b/>
                <w:lang w:eastAsia="bg-BG"/>
              </w:rPr>
              <w:t xml:space="preserve"> </w:t>
            </w:r>
            <w:proofErr w:type="spellStart"/>
            <w:r w:rsidRPr="00D5298E">
              <w:rPr>
                <w:b/>
                <w:lang w:eastAsia="bg-BG"/>
              </w:rPr>
              <w:t>по</w:t>
            </w:r>
            <w:proofErr w:type="spellEnd"/>
            <w:r w:rsidRPr="00D5298E">
              <w:rPr>
                <w:b/>
                <w:lang w:eastAsia="bg-BG"/>
              </w:rPr>
              <w:t xml:space="preserve"> БУЛСТАТ/</w:t>
            </w:r>
          </w:p>
        </w:tc>
        <w:tc>
          <w:tcPr>
            <w:tcW w:w="5395" w:type="dxa"/>
          </w:tcPr>
          <w:p w14:paraId="04F64CE8" w14:textId="77777777" w:rsidR="009A5308" w:rsidRPr="00D5298E" w:rsidRDefault="009A5308" w:rsidP="00D65822">
            <w:pPr>
              <w:rPr>
                <w:lang w:eastAsia="bg-BG"/>
              </w:rPr>
            </w:pPr>
          </w:p>
        </w:tc>
      </w:tr>
    </w:tbl>
    <w:p w14:paraId="741A4778" w14:textId="77777777" w:rsidR="009A5308" w:rsidRPr="00D5298E" w:rsidRDefault="009A5308" w:rsidP="009A5308">
      <w:pPr>
        <w:rPr>
          <w:lang w:eastAsia="bg-BG"/>
        </w:rPr>
      </w:pPr>
      <w:r w:rsidRPr="00D5298E">
        <w:rPr>
          <w:lang w:eastAsia="bg-BG"/>
        </w:rPr>
        <w:tab/>
      </w:r>
    </w:p>
    <w:p w14:paraId="2F34B437" w14:textId="77777777" w:rsidR="009A5308" w:rsidRPr="00D5298E" w:rsidRDefault="009A5308" w:rsidP="009A5308">
      <w:pPr>
        <w:rPr>
          <w:lang w:eastAsia="bg-BG"/>
        </w:rPr>
      </w:pPr>
      <w:r w:rsidRPr="00D5298E">
        <w:rPr>
          <w:b/>
          <w:lang w:eastAsia="bg-BG"/>
        </w:rPr>
        <w:t>УВАЖАЕМИ ГОСПОЖИ И ГОСПОДА,</w:t>
      </w:r>
    </w:p>
    <w:p w14:paraId="276CA07F" w14:textId="77777777" w:rsidR="008C4D92" w:rsidRDefault="008C4D92" w:rsidP="009A5308">
      <w:pPr>
        <w:jc w:val="both"/>
        <w:rPr>
          <w:lang w:eastAsia="bg-BG"/>
        </w:rPr>
      </w:pPr>
    </w:p>
    <w:p w14:paraId="13F271EF" w14:textId="0B85CF41" w:rsidR="009A5308" w:rsidRPr="00D5298E" w:rsidRDefault="009A5308" w:rsidP="009A5308">
      <w:pPr>
        <w:jc w:val="both"/>
        <w:rPr>
          <w:lang w:eastAsia="bg-BG"/>
        </w:rPr>
      </w:pPr>
      <w:r w:rsidRPr="00D5298E">
        <w:rPr>
          <w:lang w:eastAsia="bg-BG"/>
        </w:rPr>
        <w:t xml:space="preserve">Представяме Ви нашата оферта за участие в процедура с предмет: </w:t>
      </w:r>
      <w:r w:rsidRPr="00D5298E">
        <w:rPr>
          <w:b/>
          <w:lang w:eastAsia="bg-BG"/>
        </w:rPr>
        <w:t>……………………………………..</w:t>
      </w:r>
    </w:p>
    <w:p w14:paraId="57098A08" w14:textId="789E36D4" w:rsidR="009A5308" w:rsidRPr="00D5298E" w:rsidRDefault="009A5308" w:rsidP="009A5308">
      <w:pPr>
        <w:rPr>
          <w:b/>
          <w:lang w:eastAsia="bg-BG"/>
        </w:rPr>
      </w:pPr>
      <w:r w:rsidRPr="00D5298E">
        <w:rPr>
          <w:b/>
          <w:lang w:eastAsia="bg-BG"/>
        </w:rPr>
        <w:t>Нашата оферта съдържа:</w:t>
      </w:r>
    </w:p>
    <w:p w14:paraId="08144EA7" w14:textId="77777777" w:rsidR="00A7407F" w:rsidRDefault="00A7407F" w:rsidP="009A5308">
      <w:pPr>
        <w:rPr>
          <w:b/>
          <w:u w:val="single"/>
          <w:lang w:eastAsia="bg-BG"/>
        </w:rPr>
      </w:pPr>
    </w:p>
    <w:p w14:paraId="24013531" w14:textId="42F9E6B4" w:rsidR="009A5308" w:rsidRPr="00D5298E" w:rsidRDefault="009A5308" w:rsidP="009A5308">
      <w:pPr>
        <w:rPr>
          <w:b/>
          <w:u w:val="single"/>
          <w:lang w:eastAsia="bg-BG"/>
        </w:rPr>
      </w:pPr>
      <w:r w:rsidRPr="00D5298E">
        <w:rPr>
          <w:b/>
          <w:u w:val="single"/>
          <w:lang w:eastAsia="bg-BG"/>
        </w:rPr>
        <w:t>Плик № 1</w:t>
      </w:r>
    </w:p>
    <w:p w14:paraId="0DF1CB33" w14:textId="77777777" w:rsidR="00A7407F" w:rsidRDefault="00A7407F" w:rsidP="009A5308">
      <w:pPr>
        <w:rPr>
          <w:b/>
          <w:lang w:eastAsia="bg-BG"/>
        </w:rPr>
      </w:pPr>
    </w:p>
    <w:p w14:paraId="5D625BEF" w14:textId="7393F383" w:rsidR="009A5308" w:rsidRPr="00D5298E" w:rsidRDefault="009A5308" w:rsidP="009A5308">
      <w:pPr>
        <w:rPr>
          <w:b/>
          <w:lang w:eastAsia="bg-BG"/>
        </w:rPr>
      </w:pPr>
      <w:r w:rsidRPr="00D5298E">
        <w:rPr>
          <w:b/>
          <w:lang w:eastAsia="bg-BG"/>
        </w:rPr>
        <w:t>I.</w:t>
      </w:r>
      <w:r w:rsidRPr="00D5298E">
        <w:rPr>
          <w:b/>
          <w:lang w:eastAsia="bg-BG"/>
        </w:rPr>
        <w:tab/>
        <w:t>Изисквани документи и информация от Възложителя:</w:t>
      </w:r>
    </w:p>
    <w:p w14:paraId="216DD670" w14:textId="77777777" w:rsidR="009A5308" w:rsidRPr="00B2316C" w:rsidRDefault="009A5308" w:rsidP="009A5308">
      <w:pPr>
        <w:rPr>
          <w:lang w:eastAsia="bg-BG"/>
        </w:rPr>
      </w:pPr>
      <w:r w:rsidRPr="00B2316C">
        <w:rPr>
          <w:lang w:eastAsia="bg-BG"/>
        </w:rPr>
        <w:t>1. Образец № 1 - АДМИНИСТРАТИВНИ ДАННИ НА УЧАСТНИКА;</w:t>
      </w:r>
    </w:p>
    <w:p w14:paraId="0DC84EC6" w14:textId="77777777" w:rsidR="009A5308" w:rsidRPr="00B2316C" w:rsidRDefault="009A5308" w:rsidP="009A5308">
      <w:pPr>
        <w:rPr>
          <w:lang w:eastAsia="bg-BG"/>
        </w:rPr>
      </w:pPr>
      <w:r w:rsidRPr="00B2316C">
        <w:rPr>
          <w:lang w:eastAsia="bg-BG"/>
        </w:rPr>
        <w:t>2. Образец № 2 – ОФЕРТА;</w:t>
      </w:r>
    </w:p>
    <w:p w14:paraId="7C1F562E" w14:textId="1809536B" w:rsidR="009A5308" w:rsidRPr="00B2316C" w:rsidRDefault="009A5308" w:rsidP="009A5308">
      <w:pPr>
        <w:rPr>
          <w:lang w:eastAsia="bg-BG"/>
        </w:rPr>
      </w:pPr>
      <w:r w:rsidRPr="00B2316C">
        <w:rPr>
          <w:lang w:eastAsia="bg-BG"/>
        </w:rPr>
        <w:t>3</w:t>
      </w:r>
      <w:r w:rsidR="003B5C60" w:rsidRPr="00B2316C">
        <w:rPr>
          <w:lang w:eastAsia="bg-BG"/>
        </w:rPr>
        <w:t xml:space="preserve">. </w:t>
      </w:r>
      <w:r w:rsidRPr="00B2316C">
        <w:rPr>
          <w:lang w:eastAsia="bg-BG"/>
        </w:rPr>
        <w:t xml:space="preserve">Образец № </w:t>
      </w:r>
      <w:r w:rsidR="003B5C60" w:rsidRPr="00B2316C">
        <w:rPr>
          <w:lang w:eastAsia="bg-BG"/>
        </w:rPr>
        <w:t>3</w:t>
      </w:r>
      <w:r w:rsidRPr="00B2316C">
        <w:rPr>
          <w:lang w:eastAsia="bg-BG"/>
        </w:rPr>
        <w:t xml:space="preserve"> - ДЕКЛАРАЦИЯ за отсъствие на обстоятелствата по чл. 3, т. 8 или наличие на изключенията по чл. 4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(ЗИФОДРЮПДРКЛТДС);</w:t>
      </w:r>
    </w:p>
    <w:p w14:paraId="22D68550" w14:textId="65D0D5D9" w:rsidR="009A5308" w:rsidRPr="00B2316C" w:rsidRDefault="00EF519F" w:rsidP="009A5308">
      <w:pPr>
        <w:jc w:val="both"/>
        <w:rPr>
          <w:lang w:eastAsia="bg-BG"/>
        </w:rPr>
      </w:pPr>
      <w:r>
        <w:rPr>
          <w:lang w:eastAsia="bg-BG"/>
        </w:rPr>
        <w:t>4</w:t>
      </w:r>
      <w:r w:rsidR="009A5308" w:rsidRPr="00B2316C">
        <w:rPr>
          <w:lang w:eastAsia="bg-BG"/>
        </w:rPr>
        <w:t xml:space="preserve">. Образец № </w:t>
      </w:r>
      <w:r>
        <w:rPr>
          <w:lang w:eastAsia="bg-BG"/>
        </w:rPr>
        <w:t>4</w:t>
      </w:r>
      <w:r w:rsidR="003B5C60" w:rsidRPr="00B2316C">
        <w:rPr>
          <w:lang w:eastAsia="bg-BG"/>
        </w:rPr>
        <w:t xml:space="preserve"> </w:t>
      </w:r>
      <w:r w:rsidR="009A5308" w:rsidRPr="00B2316C">
        <w:rPr>
          <w:lang w:eastAsia="bg-BG"/>
        </w:rPr>
        <w:t>– ДЕКЛАРАЦИЯ за липса на свързаност с друг участник</w:t>
      </w:r>
      <w:r w:rsidR="00B2316C">
        <w:rPr>
          <w:lang w:eastAsia="bg-BG"/>
        </w:rPr>
        <w:t>;</w:t>
      </w:r>
    </w:p>
    <w:p w14:paraId="1AC50091" w14:textId="3B653556" w:rsidR="009A5308" w:rsidRPr="00B2316C" w:rsidRDefault="00EF519F" w:rsidP="009A5308">
      <w:pPr>
        <w:jc w:val="both"/>
        <w:rPr>
          <w:lang w:eastAsia="bg-BG"/>
        </w:rPr>
      </w:pPr>
      <w:r>
        <w:rPr>
          <w:lang w:eastAsia="bg-BG"/>
        </w:rPr>
        <w:t>5</w:t>
      </w:r>
      <w:r w:rsidR="009A5308" w:rsidRPr="00B2316C">
        <w:rPr>
          <w:lang w:eastAsia="bg-BG"/>
        </w:rPr>
        <w:t xml:space="preserve">. Образец № </w:t>
      </w:r>
      <w:r>
        <w:rPr>
          <w:lang w:eastAsia="bg-BG"/>
        </w:rPr>
        <w:t>5</w:t>
      </w:r>
      <w:r w:rsidR="009A5308" w:rsidRPr="00B2316C">
        <w:rPr>
          <w:lang w:eastAsia="bg-BG"/>
        </w:rPr>
        <w:t xml:space="preserve"> – ДЕКЛАРАЦИЯ по З</w:t>
      </w:r>
      <w:r w:rsidR="005A579F">
        <w:rPr>
          <w:lang w:eastAsia="bg-BG"/>
        </w:rPr>
        <w:t>акона за личните данни</w:t>
      </w:r>
      <w:r w:rsidR="009A5308" w:rsidRPr="00B2316C">
        <w:rPr>
          <w:lang w:eastAsia="bg-BG"/>
        </w:rPr>
        <w:t>;</w:t>
      </w:r>
    </w:p>
    <w:p w14:paraId="739FBBE7" w14:textId="77777777" w:rsidR="00652F19" w:rsidRDefault="00EF519F" w:rsidP="00652F19">
      <w:pPr>
        <w:jc w:val="both"/>
        <w:rPr>
          <w:lang w:eastAsia="bg-BG"/>
        </w:rPr>
      </w:pPr>
      <w:r w:rsidRPr="00652F19">
        <w:rPr>
          <w:lang w:eastAsia="bg-BG"/>
        </w:rPr>
        <w:t>6</w:t>
      </w:r>
      <w:r w:rsidR="009A5308" w:rsidRPr="00652F19">
        <w:rPr>
          <w:lang w:eastAsia="bg-BG"/>
        </w:rPr>
        <w:t xml:space="preserve">. Образец </w:t>
      </w:r>
      <w:r w:rsidRPr="00652F19">
        <w:rPr>
          <w:lang w:eastAsia="bg-BG"/>
        </w:rPr>
        <w:t>№ 6</w:t>
      </w:r>
      <w:r w:rsidR="009A5308" w:rsidRPr="00652F19">
        <w:rPr>
          <w:lang w:eastAsia="bg-BG"/>
        </w:rPr>
        <w:t xml:space="preserve"> – </w:t>
      </w:r>
      <w:r w:rsidR="00652F19">
        <w:rPr>
          <w:lang w:eastAsia="bg-BG"/>
        </w:rPr>
        <w:t>Декларация по чл. 66 ал. 2 от Закона за мерките срещу изпирането на пари.</w:t>
      </w:r>
    </w:p>
    <w:p w14:paraId="3B7A53FB" w14:textId="2C42FE73" w:rsidR="009A5308" w:rsidRDefault="00EF519F" w:rsidP="009A5308">
      <w:pPr>
        <w:jc w:val="both"/>
        <w:rPr>
          <w:lang w:eastAsia="bg-BG"/>
        </w:rPr>
      </w:pPr>
      <w:r>
        <w:rPr>
          <w:lang w:eastAsia="bg-BG"/>
        </w:rPr>
        <w:t>7</w:t>
      </w:r>
      <w:r w:rsidR="003B5C60" w:rsidRPr="00B2316C">
        <w:rPr>
          <w:lang w:eastAsia="bg-BG"/>
        </w:rPr>
        <w:t xml:space="preserve">. </w:t>
      </w:r>
      <w:r w:rsidR="009A5308" w:rsidRPr="00B2316C">
        <w:rPr>
          <w:lang w:eastAsia="bg-BG"/>
        </w:rPr>
        <w:t xml:space="preserve">Образец № </w:t>
      </w:r>
      <w:r w:rsidR="007930BB">
        <w:rPr>
          <w:lang w:eastAsia="bg-BG"/>
        </w:rPr>
        <w:t>9</w:t>
      </w:r>
      <w:r w:rsidR="009A5308" w:rsidRPr="00B2316C">
        <w:rPr>
          <w:lang w:eastAsia="bg-BG"/>
        </w:rPr>
        <w:t xml:space="preserve"> – </w:t>
      </w:r>
      <w:r w:rsidR="000E5705" w:rsidRPr="00B2316C">
        <w:rPr>
          <w:lang w:eastAsia="bg-BG"/>
        </w:rPr>
        <w:t>Д</w:t>
      </w:r>
      <w:r w:rsidR="009A5308" w:rsidRPr="00B2316C">
        <w:rPr>
          <w:lang w:eastAsia="bg-BG"/>
        </w:rPr>
        <w:t>екларация за конфиденциалност</w:t>
      </w:r>
      <w:r w:rsidR="00D672A0">
        <w:rPr>
          <w:lang w:eastAsia="bg-BG"/>
        </w:rPr>
        <w:t>;</w:t>
      </w:r>
    </w:p>
    <w:p w14:paraId="0464D55C" w14:textId="4D53C26F" w:rsidR="00387C1D" w:rsidRDefault="00387C1D" w:rsidP="009A5308">
      <w:pPr>
        <w:jc w:val="both"/>
        <w:rPr>
          <w:lang w:eastAsia="bg-BG"/>
        </w:rPr>
      </w:pPr>
      <w:r>
        <w:rPr>
          <w:lang w:eastAsia="bg-BG"/>
        </w:rPr>
        <w:t>8. Образец №10 – Списък с изпълнените доставки;</w:t>
      </w:r>
    </w:p>
    <w:p w14:paraId="72334703" w14:textId="77777777" w:rsidR="00652F19" w:rsidRDefault="00652F19" w:rsidP="009A5308">
      <w:pPr>
        <w:rPr>
          <w:b/>
          <w:lang w:eastAsia="bg-BG"/>
        </w:rPr>
      </w:pPr>
    </w:p>
    <w:p w14:paraId="66C71BB9" w14:textId="45734538" w:rsidR="009A5308" w:rsidRPr="008C3C2D" w:rsidRDefault="009A5308" w:rsidP="009A5308">
      <w:pPr>
        <w:rPr>
          <w:b/>
          <w:lang w:eastAsia="bg-BG"/>
        </w:rPr>
      </w:pPr>
      <w:r w:rsidRPr="008C3C2D">
        <w:rPr>
          <w:b/>
          <w:lang w:eastAsia="bg-BG"/>
        </w:rPr>
        <w:t>II.</w:t>
      </w:r>
      <w:r w:rsidRPr="008C3C2D">
        <w:rPr>
          <w:b/>
          <w:lang w:eastAsia="bg-BG"/>
        </w:rPr>
        <w:tab/>
        <w:t>Техническо предложение</w:t>
      </w:r>
      <w:r>
        <w:rPr>
          <w:b/>
          <w:lang w:eastAsia="bg-BG"/>
        </w:rPr>
        <w:t xml:space="preserve"> – Образец №</w:t>
      </w:r>
      <w:r w:rsidR="00BA5534">
        <w:rPr>
          <w:b/>
          <w:lang w:eastAsia="bg-BG"/>
        </w:rPr>
        <w:t xml:space="preserve"> </w:t>
      </w:r>
      <w:r w:rsidR="007930BB">
        <w:rPr>
          <w:b/>
          <w:lang w:eastAsia="bg-BG"/>
        </w:rPr>
        <w:t>7</w:t>
      </w:r>
      <w:r w:rsidRPr="008C3C2D">
        <w:rPr>
          <w:b/>
          <w:lang w:eastAsia="bg-BG"/>
        </w:rPr>
        <w:t>, включващо:</w:t>
      </w:r>
    </w:p>
    <w:p w14:paraId="7F7F80D7" w14:textId="3C0EDC52" w:rsidR="009A5308" w:rsidRPr="00BA5534" w:rsidRDefault="009A5308" w:rsidP="00BA5534">
      <w:pPr>
        <w:tabs>
          <w:tab w:val="left" w:pos="993"/>
        </w:tabs>
        <w:jc w:val="both"/>
        <w:rPr>
          <w:b/>
          <w:highlight w:val="yellow"/>
          <w:u w:val="single"/>
          <w:lang w:eastAsia="bg-BG"/>
        </w:rPr>
      </w:pPr>
      <w:r>
        <w:rPr>
          <w:lang w:eastAsia="bg-BG"/>
        </w:rPr>
        <w:t xml:space="preserve">1. </w:t>
      </w:r>
      <w:r w:rsidRPr="00BC74F9">
        <w:rPr>
          <w:lang w:eastAsia="bg-BG"/>
        </w:rPr>
        <w:t>Предложение за изпълнение в съответствие с техническата спецификация и изискванията на възложителя</w:t>
      </w:r>
      <w:r>
        <w:t>.</w:t>
      </w:r>
    </w:p>
    <w:p w14:paraId="39A7C095" w14:textId="77777777" w:rsidR="00A7407F" w:rsidRDefault="00A7407F" w:rsidP="00A7407F">
      <w:pPr>
        <w:tabs>
          <w:tab w:val="left" w:pos="993"/>
        </w:tabs>
        <w:jc w:val="both"/>
        <w:rPr>
          <w:b/>
          <w:u w:val="single"/>
          <w:lang w:eastAsia="bg-BG"/>
        </w:rPr>
      </w:pPr>
    </w:p>
    <w:p w14:paraId="6A3B656E" w14:textId="0D58B5CF" w:rsidR="009A5308" w:rsidRPr="00A7407F" w:rsidRDefault="009A5308" w:rsidP="00A7407F">
      <w:pPr>
        <w:tabs>
          <w:tab w:val="left" w:pos="993"/>
        </w:tabs>
        <w:jc w:val="both"/>
        <w:rPr>
          <w:b/>
          <w:highlight w:val="yellow"/>
          <w:u w:val="single"/>
          <w:lang w:eastAsia="bg-BG"/>
        </w:rPr>
      </w:pPr>
      <w:r w:rsidRPr="00A7407F">
        <w:rPr>
          <w:b/>
          <w:u w:val="single"/>
          <w:lang w:eastAsia="bg-BG"/>
        </w:rPr>
        <w:lastRenderedPageBreak/>
        <w:t>Плик № 2</w:t>
      </w:r>
    </w:p>
    <w:p w14:paraId="03AF290C" w14:textId="6CB51EB0" w:rsidR="009A5308" w:rsidRPr="00714E48" w:rsidRDefault="009A5308" w:rsidP="00A7407F">
      <w:pPr>
        <w:jc w:val="both"/>
        <w:rPr>
          <w:b/>
          <w:bCs/>
          <w:lang w:eastAsia="bg-BG"/>
        </w:rPr>
      </w:pPr>
      <w:r w:rsidRPr="00714E48">
        <w:rPr>
          <w:b/>
          <w:bCs/>
          <w:lang w:eastAsia="bg-BG"/>
        </w:rPr>
        <w:t>III.</w:t>
      </w:r>
      <w:r w:rsidRPr="00714E48">
        <w:rPr>
          <w:b/>
          <w:bCs/>
          <w:lang w:eastAsia="bg-BG"/>
        </w:rPr>
        <w:tab/>
        <w:t>Ценово предложение – Образец №</w:t>
      </w:r>
      <w:r w:rsidR="00BA5534">
        <w:rPr>
          <w:b/>
          <w:bCs/>
          <w:lang w:eastAsia="bg-BG"/>
        </w:rPr>
        <w:t xml:space="preserve"> </w:t>
      </w:r>
      <w:r w:rsidR="007930BB">
        <w:rPr>
          <w:b/>
          <w:bCs/>
          <w:lang w:eastAsia="bg-BG"/>
        </w:rPr>
        <w:t>8</w:t>
      </w:r>
      <w:r w:rsidR="00554E45">
        <w:rPr>
          <w:b/>
          <w:bCs/>
          <w:lang w:eastAsia="bg-BG"/>
        </w:rPr>
        <w:t xml:space="preserve"> и КСС</w:t>
      </w:r>
      <w:r w:rsidR="001419B1">
        <w:rPr>
          <w:b/>
          <w:bCs/>
          <w:lang w:eastAsia="bg-BG"/>
        </w:rPr>
        <w:t xml:space="preserve"> – Приложение № 1.</w:t>
      </w:r>
    </w:p>
    <w:p w14:paraId="71C65D0A" w14:textId="29874B36" w:rsidR="009A5308" w:rsidRPr="008C3C2D" w:rsidRDefault="009A5308" w:rsidP="009A5308">
      <w:pPr>
        <w:jc w:val="both"/>
        <w:rPr>
          <w:lang w:eastAsia="bg-BG"/>
        </w:rPr>
      </w:pPr>
      <w:r w:rsidRPr="008C3C2D">
        <w:rPr>
          <w:lang w:eastAsia="bg-BG"/>
        </w:rPr>
        <w:t>1.</w:t>
      </w:r>
      <w:r w:rsidRPr="008C3C2D">
        <w:rPr>
          <w:lang w:eastAsia="bg-BG"/>
        </w:rPr>
        <w:tab/>
        <w:t xml:space="preserve">Предложение на участника относно цената за изпълнение на </w:t>
      </w:r>
      <w:r>
        <w:rPr>
          <w:lang w:eastAsia="bg-BG"/>
        </w:rPr>
        <w:t>п</w:t>
      </w:r>
      <w:r w:rsidR="00B2316C">
        <w:rPr>
          <w:lang w:eastAsia="bg-BG"/>
        </w:rPr>
        <w:t>оръчката</w:t>
      </w:r>
      <w:r w:rsidRPr="008C3C2D">
        <w:rPr>
          <w:lang w:eastAsia="bg-BG"/>
        </w:rPr>
        <w:t>.</w:t>
      </w:r>
    </w:p>
    <w:p w14:paraId="61EC44DD" w14:textId="77777777" w:rsidR="009A5308" w:rsidRDefault="009A5308" w:rsidP="009A5308">
      <w:pPr>
        <w:ind w:firstLine="720"/>
        <w:jc w:val="both"/>
        <w:rPr>
          <w:i/>
          <w:lang w:eastAsia="bg-BG"/>
        </w:rPr>
      </w:pPr>
    </w:p>
    <w:p w14:paraId="401AB26B" w14:textId="0486E4E4" w:rsidR="009A5308" w:rsidRDefault="009A5308" w:rsidP="009A5308">
      <w:pPr>
        <w:ind w:firstLine="720"/>
        <w:jc w:val="both"/>
        <w:rPr>
          <w:i/>
          <w:iCs/>
          <w:lang w:eastAsia="bg-BG"/>
        </w:rPr>
      </w:pPr>
      <w:r>
        <w:rPr>
          <w:i/>
          <w:iCs/>
          <w:lang w:eastAsia="bg-BG"/>
        </w:rPr>
        <w:t>Декларираме, че с</w:t>
      </w:r>
      <w:r w:rsidRPr="005B7996">
        <w:rPr>
          <w:i/>
          <w:iCs/>
          <w:lang w:eastAsia="bg-BG"/>
        </w:rPr>
        <w:t xml:space="preserve">рокът за валидност на офертата е ………………….календарни дни, </w:t>
      </w:r>
      <w:r w:rsidR="00EF4C00">
        <w:rPr>
          <w:i/>
          <w:iCs/>
          <w:lang w:eastAsia="bg-BG"/>
        </w:rPr>
        <w:t xml:space="preserve">но </w:t>
      </w:r>
      <w:r w:rsidR="004B6C3E">
        <w:rPr>
          <w:i/>
          <w:iCs/>
          <w:lang w:eastAsia="bg-BG"/>
        </w:rPr>
        <w:t xml:space="preserve">не по-малък от 60 календарни дни, </w:t>
      </w:r>
      <w:r w:rsidRPr="005B7996">
        <w:rPr>
          <w:i/>
          <w:iCs/>
          <w:lang w:eastAsia="bg-BG"/>
        </w:rPr>
        <w:t>считано от крайния срок за подаване на оферти</w:t>
      </w:r>
      <w:r>
        <w:rPr>
          <w:i/>
          <w:iCs/>
          <w:lang w:eastAsia="bg-BG"/>
        </w:rPr>
        <w:t>.</w:t>
      </w:r>
    </w:p>
    <w:p w14:paraId="5B3B8E6F" w14:textId="77777777" w:rsidR="009A5308" w:rsidRDefault="009A5308" w:rsidP="009A5308">
      <w:pPr>
        <w:ind w:firstLine="720"/>
        <w:jc w:val="both"/>
        <w:rPr>
          <w:i/>
          <w:lang w:eastAsia="bg-BG"/>
        </w:rPr>
      </w:pPr>
      <w:r w:rsidRPr="008C3C2D">
        <w:rPr>
          <w:i/>
          <w:lang w:eastAsia="bg-BG"/>
        </w:rPr>
        <w:t>Декларираме, че сме запознати с указанията и условията за участие в обявената от Вас процедура. Съгласни сме с поставените от Вас условия и ги приемаме без възражения.</w:t>
      </w:r>
    </w:p>
    <w:p w14:paraId="2510EA39" w14:textId="77777777" w:rsidR="00BA5534" w:rsidRDefault="00BA5534" w:rsidP="009A5308">
      <w:pPr>
        <w:rPr>
          <w:b/>
          <w:lang w:eastAsia="bg-BG"/>
        </w:rPr>
      </w:pPr>
    </w:p>
    <w:p w14:paraId="16D410D1" w14:textId="1EEF326D" w:rsidR="009A5308" w:rsidRDefault="009A5308" w:rsidP="009A5308">
      <w:pPr>
        <w:rPr>
          <w:lang w:eastAsia="bg-BG"/>
        </w:rPr>
      </w:pPr>
      <w:r w:rsidRPr="008C3C2D">
        <w:rPr>
          <w:b/>
          <w:lang w:eastAsia="bg-BG"/>
        </w:rPr>
        <w:t>Настоящата оферта представяме в един оригинал</w:t>
      </w:r>
      <w:r w:rsidRPr="008C3C2D">
        <w:rPr>
          <w:lang w:eastAsia="bg-BG"/>
        </w:rPr>
        <w:t>.</w:t>
      </w:r>
    </w:p>
    <w:p w14:paraId="6095E941" w14:textId="77777777" w:rsidR="009A5308" w:rsidRDefault="009A5308" w:rsidP="009A5308">
      <w:pPr>
        <w:rPr>
          <w:lang w:eastAsia="bg-BG"/>
        </w:rPr>
      </w:pPr>
    </w:p>
    <w:p w14:paraId="72225FD1" w14:textId="77777777" w:rsidR="009A5308" w:rsidRPr="008C3C2D" w:rsidRDefault="009A5308" w:rsidP="009A5308">
      <w:pPr>
        <w:rPr>
          <w:lang w:eastAsia="bg-BG"/>
        </w:rPr>
      </w:pPr>
    </w:p>
    <w:p w14:paraId="2BC2C2C6" w14:textId="77777777" w:rsidR="009A5308" w:rsidRPr="00BA5534" w:rsidRDefault="009A5308" w:rsidP="009A5308">
      <w:pPr>
        <w:ind w:left="3540" w:firstLine="708"/>
        <w:rPr>
          <w:b/>
          <w:bCs/>
          <w:lang w:eastAsia="bg-BG"/>
        </w:rPr>
      </w:pPr>
      <w:r w:rsidRPr="00BA5534">
        <w:rPr>
          <w:b/>
          <w:bCs/>
          <w:lang w:eastAsia="bg-BG"/>
        </w:rPr>
        <w:t>С уважение:</w:t>
      </w:r>
    </w:p>
    <w:p w14:paraId="6C4758BB" w14:textId="77777777" w:rsidR="00BA5534" w:rsidRDefault="009A5308" w:rsidP="009A5308">
      <w:pPr>
        <w:jc w:val="both"/>
        <w:rPr>
          <w:lang w:eastAsia="bg-BG"/>
        </w:rPr>
      </w:pPr>
      <w:r w:rsidRPr="008C3C2D">
        <w:rPr>
          <w:lang w:eastAsia="bg-BG"/>
        </w:rPr>
        <w:t>Дата: ........................</w:t>
      </w:r>
      <w:r w:rsidRPr="008C3C2D">
        <w:rPr>
          <w:lang w:eastAsia="bg-BG"/>
        </w:rPr>
        <w:tab/>
      </w:r>
      <w:r w:rsidRPr="008C3C2D">
        <w:rPr>
          <w:lang w:eastAsia="bg-BG"/>
        </w:rPr>
        <w:tab/>
      </w:r>
      <w:r w:rsidRPr="008C3C2D">
        <w:rPr>
          <w:lang w:eastAsia="bg-BG"/>
        </w:rPr>
        <w:tab/>
      </w:r>
      <w:r w:rsidRPr="008C3C2D">
        <w:rPr>
          <w:lang w:eastAsia="bg-BG"/>
        </w:rPr>
        <w:tab/>
      </w:r>
    </w:p>
    <w:p w14:paraId="69B6E47E" w14:textId="20A16FB6" w:rsidR="009A5308" w:rsidRPr="008C3C2D" w:rsidRDefault="009A5308" w:rsidP="00BA5534">
      <w:pPr>
        <w:ind w:left="3540" w:firstLine="708"/>
        <w:jc w:val="both"/>
        <w:rPr>
          <w:lang w:eastAsia="bg-BG"/>
        </w:rPr>
      </w:pPr>
      <w:r w:rsidRPr="008C3C2D">
        <w:rPr>
          <w:lang w:eastAsia="bg-BG"/>
        </w:rPr>
        <w:t>Име и фамилия: ............................</w:t>
      </w:r>
    </w:p>
    <w:p w14:paraId="2868A951" w14:textId="77777777" w:rsidR="009A5308" w:rsidRPr="008C3C2D" w:rsidRDefault="009A5308" w:rsidP="009A5308">
      <w:pPr>
        <w:jc w:val="both"/>
        <w:rPr>
          <w:lang w:eastAsia="bg-BG"/>
        </w:rPr>
      </w:pPr>
    </w:p>
    <w:p w14:paraId="52343F59" w14:textId="77777777" w:rsidR="009A5308" w:rsidRPr="008C3C2D" w:rsidRDefault="009A5308" w:rsidP="009A5308">
      <w:pPr>
        <w:jc w:val="both"/>
        <w:rPr>
          <w:lang w:eastAsia="bg-BG"/>
        </w:rPr>
      </w:pPr>
      <w:r>
        <w:rPr>
          <w:lang w:eastAsia="bg-BG"/>
        </w:rPr>
        <w:t xml:space="preserve">                                                                       </w:t>
      </w:r>
      <w:r w:rsidRPr="008C3C2D">
        <w:rPr>
          <w:lang w:eastAsia="bg-BG"/>
        </w:rPr>
        <w:t>Длъжност: .....................................</w:t>
      </w:r>
    </w:p>
    <w:p w14:paraId="396F18A4" w14:textId="77777777" w:rsidR="009A5308" w:rsidRPr="008C3C2D" w:rsidRDefault="009A5308" w:rsidP="009A5308">
      <w:r w:rsidRPr="008C3C2D">
        <w:rPr>
          <w:lang w:eastAsia="bg-BG"/>
        </w:rPr>
        <w:t xml:space="preserve">                                                                      </w:t>
      </w:r>
      <w:r>
        <w:rPr>
          <w:lang w:eastAsia="bg-BG"/>
        </w:rPr>
        <w:t xml:space="preserve"> </w:t>
      </w:r>
      <w:r w:rsidRPr="008C3C2D">
        <w:rPr>
          <w:lang w:eastAsia="bg-BG"/>
        </w:rPr>
        <w:t xml:space="preserve">Подпис и печат: </w:t>
      </w:r>
    </w:p>
    <w:p w14:paraId="33576C74" w14:textId="77777777" w:rsidR="007827A7" w:rsidRDefault="007827A7" w:rsidP="007827A7">
      <w:pPr>
        <w:ind w:left="5664" w:firstLine="708"/>
        <w:jc w:val="center"/>
        <w:rPr>
          <w:b/>
          <w:u w:val="single"/>
        </w:rPr>
      </w:pPr>
    </w:p>
    <w:p w14:paraId="5DD18690" w14:textId="77777777" w:rsidR="007827A7" w:rsidRDefault="007827A7" w:rsidP="007827A7">
      <w:pPr>
        <w:ind w:left="5664" w:firstLine="708"/>
        <w:jc w:val="center"/>
        <w:rPr>
          <w:b/>
          <w:u w:val="single"/>
        </w:rPr>
      </w:pPr>
    </w:p>
    <w:p w14:paraId="6B271E7C" w14:textId="77777777" w:rsidR="007827A7" w:rsidRDefault="007827A7" w:rsidP="007827A7">
      <w:pPr>
        <w:ind w:left="5664" w:firstLine="708"/>
        <w:jc w:val="center"/>
        <w:rPr>
          <w:b/>
          <w:u w:val="single"/>
        </w:rPr>
      </w:pPr>
    </w:p>
    <w:p w14:paraId="0A9B5739" w14:textId="77777777" w:rsidR="007827A7" w:rsidRDefault="007827A7" w:rsidP="007827A7">
      <w:pPr>
        <w:ind w:left="5664" w:firstLine="708"/>
        <w:jc w:val="center"/>
        <w:rPr>
          <w:b/>
          <w:u w:val="single"/>
        </w:rPr>
      </w:pPr>
    </w:p>
    <w:p w14:paraId="09D1151C" w14:textId="77777777" w:rsidR="00C131BF" w:rsidRDefault="00C131BF" w:rsidP="007827A7">
      <w:pPr>
        <w:ind w:left="5664" w:firstLine="708"/>
        <w:jc w:val="center"/>
        <w:rPr>
          <w:b/>
          <w:u w:val="single"/>
        </w:rPr>
      </w:pPr>
    </w:p>
    <w:p w14:paraId="2F2ADD64" w14:textId="77777777" w:rsidR="00C131BF" w:rsidRDefault="00C131BF" w:rsidP="007827A7">
      <w:pPr>
        <w:ind w:left="5664" w:firstLine="708"/>
        <w:jc w:val="center"/>
        <w:rPr>
          <w:b/>
          <w:u w:val="single"/>
        </w:rPr>
      </w:pPr>
    </w:p>
    <w:p w14:paraId="25D8D0E6" w14:textId="77777777" w:rsidR="00C131BF" w:rsidRDefault="00C131BF" w:rsidP="007827A7">
      <w:pPr>
        <w:ind w:left="5664" w:firstLine="708"/>
        <w:jc w:val="center"/>
        <w:rPr>
          <w:b/>
          <w:u w:val="single"/>
        </w:rPr>
      </w:pPr>
    </w:p>
    <w:p w14:paraId="78F2BECF" w14:textId="77777777" w:rsidR="00C131BF" w:rsidRDefault="00C131BF" w:rsidP="007827A7">
      <w:pPr>
        <w:ind w:left="5664" w:firstLine="708"/>
        <w:jc w:val="center"/>
        <w:rPr>
          <w:b/>
          <w:u w:val="single"/>
        </w:rPr>
      </w:pPr>
    </w:p>
    <w:p w14:paraId="72A0F58F" w14:textId="77777777" w:rsidR="00C131BF" w:rsidRDefault="00C131BF" w:rsidP="007827A7">
      <w:pPr>
        <w:ind w:left="5664" w:firstLine="708"/>
        <w:jc w:val="center"/>
        <w:rPr>
          <w:b/>
          <w:u w:val="single"/>
        </w:rPr>
      </w:pPr>
    </w:p>
    <w:p w14:paraId="2F7E0721" w14:textId="77777777" w:rsidR="00C131BF" w:rsidRDefault="00C131BF" w:rsidP="007827A7">
      <w:pPr>
        <w:ind w:left="5664" w:firstLine="708"/>
        <w:jc w:val="center"/>
        <w:rPr>
          <w:b/>
          <w:u w:val="single"/>
        </w:rPr>
      </w:pPr>
    </w:p>
    <w:p w14:paraId="238D6D0F" w14:textId="77777777" w:rsidR="00C131BF" w:rsidRDefault="00C131BF" w:rsidP="007827A7">
      <w:pPr>
        <w:ind w:left="5664" w:firstLine="708"/>
        <w:jc w:val="center"/>
        <w:rPr>
          <w:b/>
          <w:u w:val="single"/>
        </w:rPr>
      </w:pPr>
    </w:p>
    <w:p w14:paraId="51CB09B4" w14:textId="77777777" w:rsidR="00C131BF" w:rsidRDefault="00C131BF" w:rsidP="007827A7">
      <w:pPr>
        <w:ind w:left="5664" w:firstLine="708"/>
        <w:jc w:val="center"/>
        <w:rPr>
          <w:b/>
          <w:u w:val="single"/>
        </w:rPr>
      </w:pPr>
    </w:p>
    <w:p w14:paraId="382D72C0" w14:textId="77777777" w:rsidR="00C131BF" w:rsidRDefault="00C131BF" w:rsidP="007827A7">
      <w:pPr>
        <w:ind w:left="5664" w:firstLine="708"/>
        <w:jc w:val="center"/>
        <w:rPr>
          <w:b/>
          <w:u w:val="single"/>
        </w:rPr>
      </w:pPr>
    </w:p>
    <w:p w14:paraId="5E167321" w14:textId="77777777" w:rsidR="00C131BF" w:rsidRDefault="00C131BF" w:rsidP="007827A7">
      <w:pPr>
        <w:ind w:left="5664" w:firstLine="708"/>
        <w:jc w:val="center"/>
        <w:rPr>
          <w:b/>
          <w:u w:val="single"/>
        </w:rPr>
      </w:pPr>
    </w:p>
    <w:p w14:paraId="563B0A71" w14:textId="77777777" w:rsidR="00C131BF" w:rsidRDefault="00C131BF" w:rsidP="007827A7">
      <w:pPr>
        <w:ind w:left="5664" w:firstLine="708"/>
        <w:jc w:val="center"/>
        <w:rPr>
          <w:b/>
          <w:u w:val="single"/>
        </w:rPr>
      </w:pPr>
    </w:p>
    <w:p w14:paraId="245E9C9E" w14:textId="77777777" w:rsidR="00C131BF" w:rsidRDefault="00C131BF" w:rsidP="007827A7">
      <w:pPr>
        <w:ind w:left="5664" w:firstLine="708"/>
        <w:jc w:val="center"/>
        <w:rPr>
          <w:b/>
          <w:u w:val="single"/>
        </w:rPr>
      </w:pPr>
    </w:p>
    <w:p w14:paraId="7C0FF760" w14:textId="77777777" w:rsidR="00B33054" w:rsidRDefault="00B33054" w:rsidP="007827A7">
      <w:pPr>
        <w:ind w:left="5664" w:firstLine="708"/>
        <w:jc w:val="center"/>
        <w:rPr>
          <w:b/>
          <w:u w:val="single"/>
        </w:rPr>
      </w:pPr>
    </w:p>
    <w:p w14:paraId="00311016" w14:textId="77777777" w:rsidR="00B33054" w:rsidRDefault="00B33054" w:rsidP="007827A7">
      <w:pPr>
        <w:ind w:left="5664" w:firstLine="708"/>
        <w:jc w:val="center"/>
        <w:rPr>
          <w:b/>
          <w:u w:val="single"/>
        </w:rPr>
      </w:pPr>
    </w:p>
    <w:p w14:paraId="20D00CBE" w14:textId="77777777" w:rsidR="00B33054" w:rsidRDefault="00B33054" w:rsidP="007827A7">
      <w:pPr>
        <w:ind w:left="5664" w:firstLine="708"/>
        <w:jc w:val="center"/>
        <w:rPr>
          <w:b/>
          <w:u w:val="single"/>
        </w:rPr>
      </w:pPr>
    </w:p>
    <w:p w14:paraId="1B67165C" w14:textId="77777777" w:rsidR="00B33054" w:rsidRDefault="00B33054" w:rsidP="007827A7">
      <w:pPr>
        <w:ind w:left="5664" w:firstLine="708"/>
        <w:jc w:val="center"/>
        <w:rPr>
          <w:b/>
          <w:u w:val="single"/>
        </w:rPr>
      </w:pPr>
    </w:p>
    <w:p w14:paraId="6C6D0F53" w14:textId="77777777" w:rsidR="00B33054" w:rsidRDefault="00B33054" w:rsidP="007827A7">
      <w:pPr>
        <w:ind w:left="5664" w:firstLine="708"/>
        <w:jc w:val="center"/>
        <w:rPr>
          <w:b/>
          <w:u w:val="single"/>
        </w:rPr>
      </w:pPr>
    </w:p>
    <w:p w14:paraId="114724D3" w14:textId="77777777" w:rsidR="00B33054" w:rsidRDefault="00B33054" w:rsidP="007827A7">
      <w:pPr>
        <w:ind w:left="5664" w:firstLine="708"/>
        <w:jc w:val="center"/>
        <w:rPr>
          <w:b/>
          <w:u w:val="single"/>
        </w:rPr>
      </w:pPr>
    </w:p>
    <w:p w14:paraId="02E61939" w14:textId="77777777" w:rsidR="00B33054" w:rsidRDefault="00B33054" w:rsidP="007827A7">
      <w:pPr>
        <w:ind w:left="5664" w:firstLine="708"/>
        <w:jc w:val="center"/>
        <w:rPr>
          <w:b/>
          <w:u w:val="single"/>
        </w:rPr>
      </w:pPr>
    </w:p>
    <w:p w14:paraId="65521870" w14:textId="77777777" w:rsidR="00B33054" w:rsidRDefault="00B33054" w:rsidP="007827A7">
      <w:pPr>
        <w:ind w:left="5664" w:firstLine="708"/>
        <w:jc w:val="center"/>
        <w:rPr>
          <w:b/>
          <w:u w:val="single"/>
        </w:rPr>
      </w:pPr>
    </w:p>
    <w:p w14:paraId="7092EB5F" w14:textId="77777777" w:rsidR="00B33054" w:rsidRDefault="00B33054" w:rsidP="007827A7">
      <w:pPr>
        <w:ind w:left="5664" w:firstLine="708"/>
        <w:jc w:val="center"/>
        <w:rPr>
          <w:b/>
          <w:u w:val="single"/>
        </w:rPr>
      </w:pPr>
    </w:p>
    <w:p w14:paraId="2B05D8E3" w14:textId="77777777" w:rsidR="00B33054" w:rsidRDefault="00B33054" w:rsidP="007827A7">
      <w:pPr>
        <w:ind w:left="5664" w:firstLine="708"/>
        <w:jc w:val="center"/>
        <w:rPr>
          <w:b/>
          <w:u w:val="single"/>
        </w:rPr>
      </w:pPr>
    </w:p>
    <w:p w14:paraId="2D8F7DA0" w14:textId="77777777" w:rsidR="00B33054" w:rsidRDefault="00B33054" w:rsidP="007827A7">
      <w:pPr>
        <w:ind w:left="5664" w:firstLine="708"/>
        <w:jc w:val="center"/>
        <w:rPr>
          <w:b/>
          <w:u w:val="single"/>
        </w:rPr>
      </w:pPr>
    </w:p>
    <w:p w14:paraId="64781CB0" w14:textId="77777777" w:rsidR="00B33054" w:rsidRDefault="00B33054" w:rsidP="007827A7">
      <w:pPr>
        <w:ind w:left="5664" w:firstLine="708"/>
        <w:jc w:val="center"/>
        <w:rPr>
          <w:b/>
          <w:u w:val="single"/>
        </w:rPr>
      </w:pPr>
    </w:p>
    <w:p w14:paraId="13064E7E" w14:textId="77777777" w:rsidR="00FE40D4" w:rsidRDefault="00FE40D4" w:rsidP="007827A7">
      <w:pPr>
        <w:ind w:left="5664" w:firstLine="708"/>
        <w:jc w:val="center"/>
        <w:rPr>
          <w:b/>
          <w:u w:val="single"/>
        </w:rPr>
      </w:pPr>
    </w:p>
    <w:p w14:paraId="730AFBD2" w14:textId="77777777" w:rsidR="00FE40D4" w:rsidRDefault="00FE40D4" w:rsidP="007827A7">
      <w:pPr>
        <w:ind w:left="5664" w:firstLine="708"/>
        <w:jc w:val="center"/>
        <w:rPr>
          <w:b/>
          <w:u w:val="single"/>
        </w:rPr>
      </w:pPr>
    </w:p>
    <w:p w14:paraId="7C729434" w14:textId="77777777" w:rsidR="00B2316C" w:rsidRDefault="00B2316C" w:rsidP="007827A7">
      <w:pPr>
        <w:ind w:left="5664" w:firstLine="708"/>
        <w:jc w:val="center"/>
        <w:rPr>
          <w:b/>
          <w:u w:val="single"/>
        </w:rPr>
      </w:pPr>
    </w:p>
    <w:p w14:paraId="4067C3FD" w14:textId="77777777" w:rsidR="00B2316C" w:rsidRDefault="00B2316C" w:rsidP="007827A7">
      <w:pPr>
        <w:ind w:left="5664" w:firstLine="708"/>
        <w:jc w:val="center"/>
        <w:rPr>
          <w:b/>
          <w:u w:val="single"/>
        </w:rPr>
      </w:pPr>
    </w:p>
    <w:p w14:paraId="2BEACCBB" w14:textId="77777777" w:rsidR="00B2316C" w:rsidRDefault="00B2316C" w:rsidP="007827A7">
      <w:pPr>
        <w:ind w:left="5664" w:firstLine="708"/>
        <w:jc w:val="center"/>
        <w:rPr>
          <w:b/>
          <w:u w:val="single"/>
        </w:rPr>
      </w:pPr>
    </w:p>
    <w:p w14:paraId="1772A2FC" w14:textId="77777777" w:rsidR="003A3356" w:rsidRDefault="003A3356" w:rsidP="007827A7">
      <w:pPr>
        <w:ind w:left="5664" w:firstLine="708"/>
        <w:jc w:val="center"/>
        <w:rPr>
          <w:b/>
        </w:rPr>
      </w:pPr>
    </w:p>
    <w:p w14:paraId="1D02BC15" w14:textId="77777777" w:rsidR="00272875" w:rsidRDefault="00272875" w:rsidP="007827A7">
      <w:pPr>
        <w:ind w:left="5664" w:firstLine="708"/>
        <w:jc w:val="center"/>
        <w:rPr>
          <w:b/>
        </w:rPr>
      </w:pPr>
    </w:p>
    <w:p w14:paraId="1F7C9491" w14:textId="46AAE427" w:rsidR="007827A7" w:rsidRPr="00A55BE9" w:rsidRDefault="007827A7" w:rsidP="007827A7">
      <w:pPr>
        <w:ind w:left="5664" w:firstLine="708"/>
        <w:jc w:val="center"/>
        <w:rPr>
          <w:b/>
        </w:rPr>
      </w:pPr>
      <w:r w:rsidRPr="00A55BE9">
        <w:rPr>
          <w:b/>
        </w:rPr>
        <w:lastRenderedPageBreak/>
        <w:t>ОБРАЗЕЦ № 3</w:t>
      </w:r>
    </w:p>
    <w:p w14:paraId="095C3381" w14:textId="77777777" w:rsidR="007827A7" w:rsidRPr="00806E01" w:rsidRDefault="007827A7" w:rsidP="007827A7">
      <w:pPr>
        <w:jc w:val="center"/>
        <w:rPr>
          <w:b/>
        </w:rPr>
      </w:pPr>
    </w:p>
    <w:p w14:paraId="31309183" w14:textId="77777777" w:rsidR="007827A7" w:rsidRPr="00806E01" w:rsidRDefault="007827A7" w:rsidP="007827A7">
      <w:pPr>
        <w:jc w:val="center"/>
        <w:rPr>
          <w:b/>
        </w:rPr>
      </w:pPr>
      <w:r w:rsidRPr="00806E01">
        <w:rPr>
          <w:b/>
        </w:rPr>
        <w:t>ДЕКЛАРАЦИЯ</w:t>
      </w:r>
    </w:p>
    <w:p w14:paraId="2F4B2A87" w14:textId="77777777" w:rsidR="007827A7" w:rsidRPr="00806E01" w:rsidRDefault="007827A7" w:rsidP="007827A7">
      <w:pPr>
        <w:jc w:val="center"/>
        <w:rPr>
          <w:b/>
        </w:rPr>
      </w:pPr>
    </w:p>
    <w:p w14:paraId="71AB5202" w14:textId="77777777" w:rsidR="007827A7" w:rsidRPr="00806E01" w:rsidRDefault="007827A7" w:rsidP="007827A7">
      <w:pPr>
        <w:ind w:right="49" w:firstLine="11"/>
        <w:jc w:val="both"/>
        <w:rPr>
          <w:b/>
          <w:bCs/>
        </w:rPr>
      </w:pPr>
      <w:r w:rsidRPr="00806E01">
        <w:rPr>
          <w:b/>
        </w:rPr>
        <w:t xml:space="preserve">за отсъствие на обстоятелствата по чл. 3, т. 8 или наличие на изключенията по чл. 4 от </w:t>
      </w:r>
      <w:r w:rsidRPr="00806E01">
        <w:rPr>
          <w:b/>
          <w:bCs/>
        </w:rPr>
        <w:t>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r w:rsidRPr="00806E01">
        <w:rPr>
          <w:bCs/>
        </w:rPr>
        <w:t xml:space="preserve"> </w:t>
      </w:r>
      <w:r w:rsidRPr="00806E01">
        <w:rPr>
          <w:b/>
          <w:bCs/>
        </w:rPr>
        <w:t>(ЗИФОДРЮПДРКЛТДС)</w:t>
      </w:r>
    </w:p>
    <w:p w14:paraId="5476162E" w14:textId="77777777" w:rsidR="007827A7" w:rsidRPr="00806E01" w:rsidRDefault="007827A7" w:rsidP="007827A7">
      <w:pPr>
        <w:ind w:right="49" w:firstLine="11"/>
        <w:jc w:val="both"/>
        <w:rPr>
          <w:b/>
          <w:bCs/>
        </w:rPr>
      </w:pPr>
    </w:p>
    <w:p w14:paraId="484F00B4" w14:textId="77777777" w:rsidR="007827A7" w:rsidRDefault="007827A7" w:rsidP="007827A7">
      <w:pPr>
        <w:shd w:val="clear" w:color="auto" w:fill="FFFFFF"/>
        <w:ind w:right="5"/>
      </w:pPr>
      <w:r>
        <w:t>Долуподписаният/ата _________________________________________________</w:t>
      </w:r>
    </w:p>
    <w:p w14:paraId="19DAE61D" w14:textId="77777777" w:rsidR="007827A7" w:rsidRDefault="007827A7" w:rsidP="007827A7">
      <w:pPr>
        <w:shd w:val="clear" w:color="auto" w:fill="FFFFFF"/>
        <w:ind w:right="5"/>
      </w:pPr>
      <w:r>
        <w:t>(трите имена)</w:t>
      </w:r>
    </w:p>
    <w:p w14:paraId="7DBAAF83" w14:textId="77777777" w:rsidR="007827A7" w:rsidRDefault="007827A7" w:rsidP="007827A7">
      <w:pPr>
        <w:shd w:val="clear" w:color="auto" w:fill="FFFFFF"/>
        <w:ind w:right="5"/>
      </w:pPr>
      <w:r>
        <w:t xml:space="preserve">ЕГН____________, </w:t>
      </w:r>
      <w:proofErr w:type="spellStart"/>
      <w:r>
        <w:t>л.к</w:t>
      </w:r>
      <w:proofErr w:type="spellEnd"/>
      <w:r>
        <w:t xml:space="preserve">. №______________ , издадена на ____________ от ________________,адрес:_____________________________________________________ </w:t>
      </w:r>
    </w:p>
    <w:p w14:paraId="7DEC31A4" w14:textId="77777777" w:rsidR="007827A7" w:rsidRDefault="007827A7" w:rsidP="007827A7">
      <w:pPr>
        <w:shd w:val="clear" w:color="auto" w:fill="FFFFFF"/>
        <w:ind w:right="5"/>
      </w:pPr>
      <w:r>
        <w:t>в качеството си на ____________________на „________________________” _________, ЕИК___________________, със седалище и адрес на управление:_______ _______</w:t>
      </w:r>
    </w:p>
    <w:p w14:paraId="693966EC" w14:textId="77777777" w:rsidR="007827A7" w:rsidRPr="00CE3049" w:rsidRDefault="007827A7" w:rsidP="007827A7">
      <w:pPr>
        <w:pStyle w:val="40"/>
        <w:spacing w:line="295" w:lineRule="exact"/>
        <w:rPr>
          <w:i w:val="0"/>
          <w:sz w:val="24"/>
          <w:szCs w:val="24"/>
          <w:lang w:val="en-US"/>
        </w:rPr>
      </w:pPr>
      <w:r w:rsidRPr="000D3E8B">
        <w:rPr>
          <w:i w:val="0"/>
          <w:sz w:val="24"/>
          <w:szCs w:val="24"/>
          <w:lang w:eastAsia="bg-BG"/>
        </w:rPr>
        <w:t>в съответствие с изискванията на възложителя при участие в процедура с предмет</w:t>
      </w:r>
      <w:r>
        <w:rPr>
          <w:i w:val="0"/>
          <w:sz w:val="24"/>
          <w:szCs w:val="24"/>
        </w:rPr>
        <w:t xml:space="preserve">: </w:t>
      </w:r>
      <w:r>
        <w:rPr>
          <w:sz w:val="24"/>
          <w:szCs w:val="24"/>
        </w:rPr>
        <w:t>„</w:t>
      </w:r>
      <w:bookmarkStart w:id="0" w:name="_Hlk53136884"/>
      <w:r>
        <w:rPr>
          <w:sz w:val="24"/>
          <w:szCs w:val="24"/>
        </w:rPr>
        <w:t xml:space="preserve">………………………….“ </w:t>
      </w:r>
      <w:bookmarkEnd w:id="0"/>
    </w:p>
    <w:p w14:paraId="5A2E5FCC" w14:textId="77777777" w:rsidR="007827A7" w:rsidRPr="00806E01" w:rsidRDefault="007827A7" w:rsidP="007827A7">
      <w:pPr>
        <w:jc w:val="both"/>
      </w:pPr>
    </w:p>
    <w:p w14:paraId="401DFCCF" w14:textId="77777777" w:rsidR="007827A7" w:rsidRPr="00806E01" w:rsidRDefault="007827A7" w:rsidP="007827A7">
      <w:pPr>
        <w:jc w:val="center"/>
        <w:rPr>
          <w:b/>
        </w:rPr>
      </w:pPr>
      <w:r w:rsidRPr="00806E01">
        <w:rPr>
          <w:b/>
        </w:rPr>
        <w:t>ДЕКЛАРИРАМ, ЧЕ:</w:t>
      </w:r>
    </w:p>
    <w:p w14:paraId="59787A06" w14:textId="77777777" w:rsidR="007827A7" w:rsidRPr="00806E01" w:rsidRDefault="007827A7" w:rsidP="007827A7">
      <w:pPr>
        <w:jc w:val="center"/>
        <w:rPr>
          <w:b/>
        </w:rPr>
      </w:pPr>
    </w:p>
    <w:p w14:paraId="7DEE1670" w14:textId="77777777" w:rsidR="007827A7" w:rsidRPr="00806E01" w:rsidRDefault="007827A7" w:rsidP="007827A7">
      <w:pPr>
        <w:spacing w:before="120"/>
        <w:ind w:firstLine="567"/>
        <w:jc w:val="both"/>
        <w:rPr>
          <w:rFonts w:eastAsia="Calibri"/>
        </w:rPr>
      </w:pPr>
      <w:r w:rsidRPr="00806E01">
        <w:rPr>
          <w:rFonts w:eastAsia="Calibri"/>
        </w:rPr>
        <w:t>Представляваното от мен дружество по смисъла на §1, т.1 от ДР на ЗИФОДРЮПДРКЛТДС:</w:t>
      </w:r>
    </w:p>
    <w:p w14:paraId="31DFB3DC" w14:textId="77777777" w:rsidR="007827A7" w:rsidRPr="00806E01" w:rsidRDefault="007827A7" w:rsidP="007827A7">
      <w:pPr>
        <w:spacing w:before="120"/>
        <w:ind w:left="567"/>
        <w:contextualSpacing/>
        <w:jc w:val="both"/>
      </w:pPr>
      <w:r w:rsidRPr="00806E01">
        <w:rPr>
          <w:b/>
          <w:bCs/>
        </w:rPr>
        <w:t>1. Е регистрирано / Не е регистрирано</w:t>
      </w:r>
      <w:r w:rsidRPr="00806E01">
        <w:t xml:space="preserve">  в  юрисдикция  с  преференциален </w:t>
      </w:r>
    </w:p>
    <w:p w14:paraId="6E03CB6C" w14:textId="77777777" w:rsidR="007827A7" w:rsidRPr="00806E01" w:rsidRDefault="007827A7" w:rsidP="007827A7">
      <w:pPr>
        <w:spacing w:before="120"/>
        <w:ind w:firstLine="567"/>
        <w:contextualSpacing/>
        <w:jc w:val="both"/>
      </w:pPr>
      <w:r w:rsidRPr="00806E01">
        <w:rPr>
          <w:b/>
          <w:bCs/>
        </w:rPr>
        <w:t xml:space="preserve">                </w:t>
      </w:r>
      <w:r w:rsidRPr="00806E01">
        <w:t>/ненужното се зачертава/</w:t>
      </w:r>
    </w:p>
    <w:p w14:paraId="229FD989" w14:textId="77777777" w:rsidR="007827A7" w:rsidRPr="00806E01" w:rsidRDefault="007827A7" w:rsidP="007827A7">
      <w:pPr>
        <w:spacing w:before="120"/>
        <w:contextualSpacing/>
        <w:jc w:val="both"/>
      </w:pPr>
      <w:r w:rsidRPr="00806E01">
        <w:t xml:space="preserve">данъчен режим по смисъла на </w:t>
      </w:r>
      <w:hyperlink r:id="rId8" w:history="1">
        <w:r w:rsidRPr="00806E01">
          <w:t>§1, т.64 от Допълнителните разпоредби на Закона за корпоративното подоходно облагане</w:t>
        </w:r>
      </w:hyperlink>
      <w:r w:rsidRPr="00806E01">
        <w:t>. Юрисдикцията с преференциален данъчен режим е  _____________________________________________________________.</w:t>
      </w:r>
    </w:p>
    <w:p w14:paraId="69691470" w14:textId="77777777" w:rsidR="007827A7" w:rsidRPr="00806E01" w:rsidRDefault="007827A7" w:rsidP="007827A7">
      <w:pPr>
        <w:spacing w:before="120"/>
        <w:ind w:firstLine="567"/>
        <w:contextualSpacing/>
        <w:jc w:val="both"/>
      </w:pPr>
      <w:r w:rsidRPr="00806E01">
        <w:t xml:space="preserve">             /попълва се в случай на регистрация в такава юрисдикция/</w:t>
      </w:r>
    </w:p>
    <w:p w14:paraId="7F420B50" w14:textId="77777777" w:rsidR="007827A7" w:rsidRPr="00806E01" w:rsidRDefault="007827A7" w:rsidP="00B950C7">
      <w:pPr>
        <w:pStyle w:val="ListParagraph"/>
        <w:numPr>
          <w:ilvl w:val="0"/>
          <w:numId w:val="4"/>
        </w:numPr>
        <w:tabs>
          <w:tab w:val="left" w:pos="851"/>
        </w:tabs>
        <w:spacing w:before="120"/>
        <w:jc w:val="both"/>
      </w:pPr>
      <w:r w:rsidRPr="00806E01">
        <w:rPr>
          <w:b/>
          <w:lang w:eastAsia="bg-BG"/>
        </w:rPr>
        <w:t>Не съм контролирано лице/ съм контролирано лице</w:t>
      </w:r>
      <w:r w:rsidRPr="00806E01">
        <w:rPr>
          <w:lang w:eastAsia="bg-BG"/>
        </w:rPr>
        <w:t xml:space="preserve"> от дружество, </w:t>
      </w:r>
    </w:p>
    <w:p w14:paraId="23B8FB38" w14:textId="77777777" w:rsidR="007827A7" w:rsidRPr="00806E01" w:rsidRDefault="007827A7" w:rsidP="007827A7">
      <w:pPr>
        <w:pStyle w:val="ListParagraph"/>
        <w:spacing w:before="120"/>
        <w:ind w:left="450"/>
        <w:jc w:val="both"/>
        <w:rPr>
          <w:lang w:eastAsia="bg-BG"/>
        </w:rPr>
      </w:pPr>
      <w:r w:rsidRPr="00806E01">
        <w:rPr>
          <w:lang w:eastAsia="bg-BG"/>
        </w:rPr>
        <w:t xml:space="preserve">            </w:t>
      </w:r>
      <w:r w:rsidRPr="00806E01">
        <w:rPr>
          <w:lang w:eastAsia="bg-BG"/>
        </w:rPr>
        <w:tab/>
      </w:r>
      <w:r w:rsidRPr="00806E01">
        <w:rPr>
          <w:lang w:eastAsia="bg-BG"/>
        </w:rPr>
        <w:tab/>
        <w:t xml:space="preserve">    /ненужното се зачертава/</w:t>
      </w:r>
    </w:p>
    <w:p w14:paraId="0A8A5044" w14:textId="77777777" w:rsidR="007827A7" w:rsidRPr="00806E01" w:rsidRDefault="007827A7" w:rsidP="007827A7">
      <w:pPr>
        <w:pStyle w:val="ListParagraph"/>
        <w:spacing w:before="120"/>
        <w:ind w:left="0"/>
        <w:jc w:val="both"/>
      </w:pPr>
      <w:r w:rsidRPr="00806E01">
        <w:rPr>
          <w:lang w:eastAsia="bg-BG"/>
        </w:rPr>
        <w:t>регистрирано в юрисдикция с</w:t>
      </w:r>
      <w:r w:rsidRPr="00806E01">
        <w:t xml:space="preserve"> преференциален данъчен режим във връзка с §1, т.5 от Допълнителните разпоредби на ЗИФОДРЮПДРКЛТДС. Юрисдикцията с преференциален данъчен режим____________________________________________ ________________________________________________________________________</w:t>
      </w:r>
      <w:r w:rsidRPr="00806E01">
        <w:softHyphen/>
      </w:r>
      <w:r w:rsidRPr="00806E01">
        <w:softHyphen/>
      </w:r>
      <w:r w:rsidRPr="00806E01">
        <w:softHyphen/>
      </w:r>
      <w:r w:rsidRPr="00806E01">
        <w:softHyphen/>
      </w:r>
      <w:r w:rsidRPr="00806E01">
        <w:softHyphen/>
      </w:r>
      <w:r w:rsidRPr="00806E01">
        <w:softHyphen/>
      </w:r>
      <w:r w:rsidRPr="00806E01">
        <w:softHyphen/>
      </w:r>
      <w:r w:rsidRPr="00806E01">
        <w:softHyphen/>
      </w:r>
      <w:r w:rsidRPr="00806E01">
        <w:softHyphen/>
      </w:r>
      <w:r w:rsidRPr="00806E01">
        <w:softHyphen/>
      </w:r>
      <w:r w:rsidRPr="00806E01">
        <w:softHyphen/>
      </w:r>
      <w:r w:rsidRPr="00806E01">
        <w:softHyphen/>
      </w:r>
      <w:r w:rsidRPr="00806E01">
        <w:softHyphen/>
      </w:r>
      <w:r w:rsidRPr="00806E01">
        <w:softHyphen/>
      </w:r>
      <w:r w:rsidRPr="00806E01">
        <w:softHyphen/>
      </w:r>
      <w:r w:rsidRPr="00806E01">
        <w:softHyphen/>
      </w:r>
      <w:r w:rsidRPr="00806E01">
        <w:softHyphen/>
      </w:r>
      <w:r w:rsidRPr="00806E01">
        <w:softHyphen/>
      </w:r>
      <w:r w:rsidRPr="00806E01">
        <w:softHyphen/>
      </w:r>
      <w:r w:rsidRPr="00806E01">
        <w:softHyphen/>
      </w:r>
      <w:r w:rsidRPr="00806E01">
        <w:softHyphen/>
      </w:r>
      <w:r w:rsidRPr="00806E01">
        <w:softHyphen/>
      </w:r>
      <w:r w:rsidRPr="00806E01">
        <w:softHyphen/>
      </w:r>
      <w:r w:rsidRPr="00806E01">
        <w:softHyphen/>
      </w:r>
      <w:r w:rsidRPr="00806E01">
        <w:softHyphen/>
      </w:r>
      <w:r w:rsidRPr="00806E01">
        <w:softHyphen/>
      </w:r>
      <w:r w:rsidRPr="00806E01">
        <w:softHyphen/>
      </w:r>
      <w:r w:rsidRPr="00806E01">
        <w:softHyphen/>
      </w:r>
      <w:r w:rsidRPr="00806E01">
        <w:softHyphen/>
      </w:r>
      <w:r w:rsidRPr="00806E01">
        <w:softHyphen/>
      </w:r>
      <w:r w:rsidRPr="00806E01">
        <w:softHyphen/>
      </w:r>
      <w:r w:rsidRPr="00806E01">
        <w:softHyphen/>
      </w:r>
      <w:r w:rsidRPr="00806E01">
        <w:softHyphen/>
      </w:r>
      <w:r w:rsidRPr="00806E01">
        <w:softHyphen/>
      </w:r>
      <w:r w:rsidRPr="00806E01">
        <w:softHyphen/>
      </w:r>
      <w:r w:rsidRPr="00806E01">
        <w:softHyphen/>
      </w:r>
      <w:r w:rsidRPr="00806E01">
        <w:softHyphen/>
      </w:r>
      <w:r w:rsidRPr="00806E01">
        <w:softHyphen/>
      </w:r>
      <w:r w:rsidRPr="00806E01">
        <w:softHyphen/>
      </w:r>
      <w:r w:rsidRPr="00806E01">
        <w:softHyphen/>
      </w:r>
      <w:r w:rsidRPr="00806E01">
        <w:softHyphen/>
        <w:t>.</w:t>
      </w:r>
    </w:p>
    <w:p w14:paraId="7735E7AA" w14:textId="77777777" w:rsidR="007827A7" w:rsidRPr="00806E01" w:rsidRDefault="007827A7" w:rsidP="007827A7">
      <w:pPr>
        <w:spacing w:before="120"/>
        <w:jc w:val="center"/>
      </w:pPr>
      <w:r w:rsidRPr="00806E01">
        <w:t>/попълва се в случай на регистрация в такава юрисдикция на контролиращото дружество/</w:t>
      </w:r>
    </w:p>
    <w:p w14:paraId="6A054FFA" w14:textId="77777777" w:rsidR="007827A7" w:rsidRPr="00806E01" w:rsidRDefault="007827A7" w:rsidP="007827A7">
      <w:pPr>
        <w:spacing w:before="120"/>
        <w:ind w:left="900" w:hanging="333"/>
        <w:contextualSpacing/>
        <w:jc w:val="both"/>
      </w:pPr>
      <w:r w:rsidRPr="00806E01">
        <w:rPr>
          <w:b/>
          <w:bCs/>
        </w:rPr>
        <w:t xml:space="preserve">3. </w:t>
      </w:r>
      <w:r w:rsidRPr="00806E01">
        <w:t xml:space="preserve">Попада в изключението на </w:t>
      </w:r>
      <w:r w:rsidRPr="00806E01">
        <w:rPr>
          <w:b/>
          <w:bCs/>
        </w:rPr>
        <w:t>чл.4, т.</w:t>
      </w:r>
      <w:r w:rsidRPr="00806E01">
        <w:rPr>
          <w:b/>
          <w:bCs/>
          <w:u w:val="single"/>
        </w:rPr>
        <w:t xml:space="preserve"> ______</w:t>
      </w:r>
      <w:r w:rsidRPr="00806E01">
        <w:rPr>
          <w:b/>
          <w:bCs/>
        </w:rPr>
        <w:t xml:space="preserve"> от ЗИФОДРЮПДРКЛТДС</w:t>
      </w:r>
      <w:r w:rsidRPr="00806E01">
        <w:t>.</w:t>
      </w:r>
    </w:p>
    <w:p w14:paraId="68DA2753" w14:textId="3526A302" w:rsidR="007827A7" w:rsidRPr="00806E01" w:rsidRDefault="007827A7" w:rsidP="007827A7">
      <w:pPr>
        <w:spacing w:before="120"/>
        <w:ind w:right="83" w:firstLine="851"/>
        <w:jc w:val="both"/>
        <w:rPr>
          <w:rFonts w:eastAsia="Calibri"/>
        </w:rPr>
      </w:pPr>
      <w:r w:rsidRPr="00806E01">
        <w:rPr>
          <w:rFonts w:eastAsia="Calibri"/>
        </w:rPr>
        <w:t>/попълва се, ако кандидат или участник е дружество, регистрирано в юрисдикция с преференциален данъчен режим или е контролирано лице от дружество, регистрирано в юрисдикция с преференциален данъчен режим/</w:t>
      </w:r>
    </w:p>
    <w:p w14:paraId="14237E83" w14:textId="77777777" w:rsidR="007827A7" w:rsidRPr="00806E01" w:rsidRDefault="007827A7" w:rsidP="007827A7">
      <w:pPr>
        <w:spacing w:before="120"/>
        <w:ind w:firstLine="567"/>
        <w:jc w:val="both"/>
        <w:rPr>
          <w:rFonts w:eastAsia="Calibri"/>
        </w:rPr>
      </w:pPr>
      <w:r w:rsidRPr="00806E01">
        <w:rPr>
          <w:rFonts w:eastAsia="Calibri"/>
          <w:b/>
          <w:bCs/>
        </w:rPr>
        <w:t>4.</w:t>
      </w:r>
      <w:r w:rsidRPr="00806E01">
        <w:rPr>
          <w:rFonts w:eastAsia="Calibri"/>
        </w:rPr>
        <w:t xml:space="preserve"> Запознат съм със задължението ми по §14, ал.1 от Преходните и заключителни разпоредби към Закона за изменение и допълнение на </w:t>
      </w:r>
      <w:r w:rsidRPr="00806E01">
        <w:rPr>
          <w:rFonts w:eastAsia="Calibri"/>
          <w:b/>
          <w:bCs/>
        </w:rPr>
        <w:t xml:space="preserve">ЗИФОДРЮПДРКЛТДС </w:t>
      </w:r>
      <w:r w:rsidRPr="00806E01">
        <w:rPr>
          <w:rFonts w:eastAsia="Calibri"/>
        </w:rPr>
        <w:t>и произтичащите от неспазването му правни последици по смисъла на §14, ал.2 от Преходните и заключителни разпоредби към Закона за изменение и допълнение на ЗИФОДРЮПДРКЛТДС.</w:t>
      </w:r>
    </w:p>
    <w:p w14:paraId="30B91586" w14:textId="77777777" w:rsidR="007827A7" w:rsidRPr="00806E01" w:rsidRDefault="007827A7" w:rsidP="007827A7">
      <w:pPr>
        <w:ind w:firstLine="567"/>
        <w:jc w:val="both"/>
        <w:rPr>
          <w:rFonts w:eastAsia="Calibri"/>
        </w:rPr>
      </w:pPr>
    </w:p>
    <w:p w14:paraId="0DE3DBEE" w14:textId="77777777" w:rsidR="007827A7" w:rsidRPr="00806E01" w:rsidRDefault="007827A7" w:rsidP="007827A7">
      <w:pPr>
        <w:autoSpaceDE w:val="0"/>
        <w:autoSpaceDN w:val="0"/>
        <w:adjustRightInd w:val="0"/>
        <w:jc w:val="center"/>
      </w:pPr>
    </w:p>
    <w:p w14:paraId="7978FD45" w14:textId="77777777" w:rsidR="007827A7" w:rsidRPr="00806E01" w:rsidRDefault="007827A7" w:rsidP="007827A7">
      <w:pPr>
        <w:autoSpaceDE w:val="0"/>
        <w:autoSpaceDN w:val="0"/>
        <w:adjustRightInd w:val="0"/>
        <w:jc w:val="center"/>
      </w:pPr>
      <w:r w:rsidRPr="00806E01">
        <w:t>Дата:............................</w:t>
      </w:r>
      <w:r w:rsidRPr="00806E01">
        <w:tab/>
        <w:t xml:space="preserve">                            Декларатор:……………………….</w:t>
      </w:r>
    </w:p>
    <w:p w14:paraId="319928AB" w14:textId="0FB55A26" w:rsidR="007827A7" w:rsidRDefault="007827A7" w:rsidP="007827A7">
      <w:pPr>
        <w:autoSpaceDE w:val="0"/>
        <w:autoSpaceDN w:val="0"/>
        <w:adjustRightInd w:val="0"/>
        <w:jc w:val="center"/>
      </w:pPr>
      <w:r w:rsidRPr="00806E01">
        <w:t xml:space="preserve">                                                                                           (подпис</w:t>
      </w:r>
      <w:r w:rsidR="00BF2812">
        <w:t xml:space="preserve"> и печат</w:t>
      </w:r>
      <w:r w:rsidRPr="00806E01">
        <w:t>)</w:t>
      </w:r>
    </w:p>
    <w:p w14:paraId="7180CD5A" w14:textId="77777777" w:rsidR="007827A7" w:rsidRPr="00B56191" w:rsidRDefault="007827A7" w:rsidP="007827A7">
      <w:pPr>
        <w:rPr>
          <w:b/>
          <w:sz w:val="18"/>
          <w:szCs w:val="18"/>
          <w:u w:val="single"/>
        </w:rPr>
      </w:pPr>
      <w:r w:rsidRPr="00B56191">
        <w:rPr>
          <w:b/>
          <w:sz w:val="18"/>
          <w:szCs w:val="18"/>
          <w:u w:val="single"/>
        </w:rPr>
        <w:t>Забележка:</w:t>
      </w:r>
    </w:p>
    <w:p w14:paraId="7552EE54" w14:textId="77777777" w:rsidR="007827A7" w:rsidRPr="00B56191" w:rsidRDefault="007827A7" w:rsidP="00B950C7">
      <w:pPr>
        <w:numPr>
          <w:ilvl w:val="0"/>
          <w:numId w:val="3"/>
        </w:numPr>
        <w:tabs>
          <w:tab w:val="left" w:pos="284"/>
        </w:tabs>
        <w:ind w:left="0" w:firstLine="0"/>
        <w:jc w:val="both"/>
        <w:rPr>
          <w:sz w:val="18"/>
          <w:szCs w:val="18"/>
        </w:rPr>
      </w:pPr>
      <w:r w:rsidRPr="00B56191">
        <w:rPr>
          <w:sz w:val="18"/>
          <w:szCs w:val="18"/>
        </w:rPr>
        <w:t xml:space="preserve">Попълва се от всички кандидати или участници/подизпълнители/. </w:t>
      </w:r>
      <w:r w:rsidRPr="00B56191">
        <w:rPr>
          <w:bCs/>
          <w:sz w:val="18"/>
          <w:szCs w:val="18"/>
        </w:rPr>
        <w:t>Когато участникът е обединение, което не е юридическо лице, декларацията се попълва за всяко юридическо лице, включено в обединението.</w:t>
      </w:r>
    </w:p>
    <w:p w14:paraId="098DF771" w14:textId="77777777" w:rsidR="007827A7" w:rsidRPr="00B56191" w:rsidRDefault="007827A7" w:rsidP="007827A7">
      <w:pPr>
        <w:jc w:val="both"/>
        <w:rPr>
          <w:sz w:val="18"/>
          <w:szCs w:val="18"/>
        </w:rPr>
      </w:pPr>
      <w:r w:rsidRPr="00B56191">
        <w:rPr>
          <w:b/>
          <w:bCs/>
          <w:sz w:val="18"/>
          <w:szCs w:val="18"/>
        </w:rPr>
        <w:t>2.</w:t>
      </w:r>
      <w:r w:rsidRPr="00B56191">
        <w:rPr>
          <w:bCs/>
          <w:sz w:val="18"/>
          <w:szCs w:val="18"/>
        </w:rPr>
        <w:t xml:space="preserve"> Достатъчно е подаването на декларация от едно от лицата, които могат самостоятелно да представляват участника</w:t>
      </w:r>
      <w:r>
        <w:rPr>
          <w:bCs/>
          <w:sz w:val="18"/>
          <w:szCs w:val="18"/>
        </w:rPr>
        <w:t xml:space="preserve">, </w:t>
      </w:r>
      <w:r w:rsidRPr="00B56191">
        <w:rPr>
          <w:bCs/>
          <w:sz w:val="18"/>
          <w:szCs w:val="18"/>
        </w:rPr>
        <w:t>съгласно представения документ за регистрация.</w:t>
      </w:r>
    </w:p>
    <w:p w14:paraId="63DFE0DB" w14:textId="6471596C" w:rsidR="00AF09DD" w:rsidRPr="00A55BE9" w:rsidRDefault="003A3356" w:rsidP="003A3356">
      <w:pPr>
        <w:ind w:left="6372" w:firstLine="708"/>
        <w:rPr>
          <w:b/>
        </w:rPr>
      </w:pPr>
      <w:r>
        <w:rPr>
          <w:b/>
        </w:rPr>
        <w:lastRenderedPageBreak/>
        <w:t>ОБР</w:t>
      </w:r>
      <w:r w:rsidR="00AF09DD" w:rsidRPr="00A55BE9">
        <w:rPr>
          <w:b/>
        </w:rPr>
        <w:t xml:space="preserve">АЗЕЦ № </w:t>
      </w:r>
      <w:r>
        <w:rPr>
          <w:b/>
        </w:rPr>
        <w:t>4</w:t>
      </w:r>
    </w:p>
    <w:p w14:paraId="1EC20ABA" w14:textId="77777777" w:rsidR="00AF09DD" w:rsidRPr="00402E14" w:rsidRDefault="00AF09DD" w:rsidP="00AF09DD">
      <w:pPr>
        <w:shd w:val="clear" w:color="auto" w:fill="FFFFFF"/>
        <w:spacing w:after="200"/>
        <w:jc w:val="center"/>
        <w:outlineLvl w:val="0"/>
        <w:rPr>
          <w:rFonts w:eastAsia="Calibri"/>
          <w:b/>
          <w:noProof/>
        </w:rPr>
      </w:pPr>
    </w:p>
    <w:p w14:paraId="15223AE5" w14:textId="654639B6" w:rsidR="00AF09DD" w:rsidRPr="00D33A69" w:rsidRDefault="00AF09DD" w:rsidP="00AF09DD">
      <w:pPr>
        <w:snapToGrid w:val="0"/>
        <w:spacing w:after="200" w:line="216" w:lineRule="auto"/>
        <w:jc w:val="center"/>
        <w:rPr>
          <w:rFonts w:eastAsia="Calibri"/>
          <w:b/>
          <w:noProof/>
          <w:position w:val="8"/>
          <w:lang w:val="ru-RU"/>
        </w:rPr>
      </w:pPr>
      <w:r w:rsidRPr="00402E14">
        <w:rPr>
          <w:rFonts w:eastAsia="Calibri"/>
          <w:b/>
          <w:noProof/>
          <w:position w:val="8"/>
          <w:lang w:val="ru-RU"/>
        </w:rPr>
        <w:t xml:space="preserve">ДЕКЛАРАЦИЯ </w:t>
      </w:r>
      <w:r w:rsidRPr="00402E14">
        <w:rPr>
          <w:rFonts w:eastAsia="Calibri"/>
          <w:b/>
          <w:noProof/>
          <w:position w:val="8"/>
          <w:lang w:val="ru-RU"/>
        </w:rPr>
        <w:br/>
        <w:t>за липса на свързаност с друг участник</w:t>
      </w:r>
      <w:r w:rsidRPr="00402E14">
        <w:rPr>
          <w:rFonts w:eastAsia="Calibri"/>
          <w:b/>
          <w:noProof/>
          <w:position w:val="8"/>
          <w:lang w:val="ru-RU"/>
        </w:rPr>
        <w:br/>
      </w:r>
    </w:p>
    <w:p w14:paraId="5D3A14F1" w14:textId="77777777" w:rsidR="00AF09DD" w:rsidRPr="00402E14" w:rsidRDefault="00AF09DD" w:rsidP="00AF09DD">
      <w:pPr>
        <w:shd w:val="clear" w:color="auto" w:fill="FFFFFF"/>
        <w:spacing w:after="200" w:line="216" w:lineRule="auto"/>
        <w:jc w:val="both"/>
        <w:rPr>
          <w:rFonts w:eastAsia="Calibri"/>
          <w:noProof/>
          <w:lang w:val="ru-RU"/>
        </w:rPr>
      </w:pPr>
    </w:p>
    <w:p w14:paraId="184252C5" w14:textId="77777777" w:rsidR="00AF09DD" w:rsidRDefault="00AF09DD" w:rsidP="00AF09DD">
      <w:pPr>
        <w:shd w:val="clear" w:color="auto" w:fill="FFFFFF"/>
        <w:ind w:right="5"/>
      </w:pPr>
      <w:r>
        <w:t>Долуподписаният/ата _________________________________________________</w:t>
      </w:r>
    </w:p>
    <w:p w14:paraId="436E14A7" w14:textId="77777777" w:rsidR="00AF09DD" w:rsidRDefault="00AF09DD" w:rsidP="00AF09DD">
      <w:pPr>
        <w:shd w:val="clear" w:color="auto" w:fill="FFFFFF"/>
        <w:ind w:right="5"/>
      </w:pPr>
      <w:r>
        <w:t>(трите имена)</w:t>
      </w:r>
    </w:p>
    <w:p w14:paraId="711B1046" w14:textId="77777777" w:rsidR="00AF09DD" w:rsidRDefault="00AF09DD" w:rsidP="00AF09DD">
      <w:pPr>
        <w:shd w:val="clear" w:color="auto" w:fill="FFFFFF"/>
        <w:ind w:right="5"/>
      </w:pPr>
      <w:r>
        <w:t xml:space="preserve">ЕГН____________, </w:t>
      </w:r>
      <w:proofErr w:type="spellStart"/>
      <w:r>
        <w:t>л.к</w:t>
      </w:r>
      <w:proofErr w:type="spellEnd"/>
      <w:r>
        <w:t xml:space="preserve">. №______________ , издадена на ____________ от ________________, адрес: ______________________________________, </w:t>
      </w:r>
    </w:p>
    <w:p w14:paraId="364C43D1" w14:textId="77777777" w:rsidR="00AF09DD" w:rsidRDefault="00AF09DD" w:rsidP="00AF09DD">
      <w:pPr>
        <w:shd w:val="clear" w:color="auto" w:fill="FFFFFF"/>
        <w:ind w:right="5"/>
      </w:pPr>
      <w:r>
        <w:t>в качеството си на ____________________на „________________________”, ЕИК___________________, със седалище и адрес на управление:___________</w:t>
      </w:r>
    </w:p>
    <w:p w14:paraId="26D28278" w14:textId="77777777" w:rsidR="00AF09DD" w:rsidRPr="00CE3049" w:rsidRDefault="00AF09DD" w:rsidP="00AF09DD">
      <w:pPr>
        <w:pStyle w:val="40"/>
        <w:spacing w:line="295" w:lineRule="exact"/>
        <w:rPr>
          <w:i w:val="0"/>
          <w:sz w:val="24"/>
          <w:szCs w:val="24"/>
          <w:lang w:val="en-US"/>
        </w:rPr>
      </w:pPr>
      <w:r w:rsidRPr="000D3E8B">
        <w:rPr>
          <w:i w:val="0"/>
          <w:sz w:val="24"/>
          <w:szCs w:val="24"/>
          <w:lang w:eastAsia="bg-BG"/>
        </w:rPr>
        <w:t>в съответствие с изискванията на възложителя при участие в процедура с предмет</w:t>
      </w:r>
      <w:r>
        <w:rPr>
          <w:i w:val="0"/>
          <w:sz w:val="24"/>
          <w:szCs w:val="24"/>
        </w:rPr>
        <w:t xml:space="preserve">: </w:t>
      </w:r>
      <w:r>
        <w:rPr>
          <w:sz w:val="24"/>
          <w:szCs w:val="24"/>
        </w:rPr>
        <w:t xml:space="preserve">„………………………….“ </w:t>
      </w:r>
    </w:p>
    <w:p w14:paraId="74E3EB64" w14:textId="77777777" w:rsidR="00AF09DD" w:rsidRDefault="00AF09DD" w:rsidP="00AF09DD">
      <w:pPr>
        <w:shd w:val="clear" w:color="auto" w:fill="FFFFFF"/>
        <w:spacing w:after="200" w:line="216" w:lineRule="auto"/>
        <w:jc w:val="center"/>
        <w:rPr>
          <w:b/>
          <w:bCs/>
          <w:noProof/>
          <w:lang w:val="ru-RU" w:eastAsia="ar-SA"/>
        </w:rPr>
      </w:pPr>
    </w:p>
    <w:p w14:paraId="66CA4533" w14:textId="77777777" w:rsidR="00AF09DD" w:rsidRPr="00402E14" w:rsidRDefault="00AF09DD" w:rsidP="00AF09DD">
      <w:pPr>
        <w:shd w:val="clear" w:color="auto" w:fill="FFFFFF"/>
        <w:spacing w:after="200" w:line="216" w:lineRule="auto"/>
        <w:jc w:val="center"/>
        <w:rPr>
          <w:b/>
          <w:bCs/>
          <w:noProof/>
          <w:lang w:val="ru-RU" w:eastAsia="ar-SA"/>
        </w:rPr>
      </w:pPr>
      <w:r w:rsidRPr="00402E14">
        <w:rPr>
          <w:b/>
          <w:bCs/>
          <w:noProof/>
          <w:lang w:val="ru-RU" w:eastAsia="ar-SA"/>
        </w:rPr>
        <w:t>ДЕКЛАРИРАМ, че:</w:t>
      </w:r>
    </w:p>
    <w:p w14:paraId="78CDA8B0" w14:textId="541B51B5" w:rsidR="00AF09DD" w:rsidRPr="00D33A69" w:rsidRDefault="00AF09DD" w:rsidP="00AF09DD">
      <w:pPr>
        <w:spacing w:line="216" w:lineRule="auto"/>
        <w:ind w:firstLine="708"/>
        <w:jc w:val="both"/>
        <w:rPr>
          <w:noProof/>
          <w:lang w:val="ru-RU" w:eastAsia="ar-SA"/>
        </w:rPr>
      </w:pPr>
      <w:r w:rsidRPr="00D33A69">
        <w:rPr>
          <w:noProof/>
          <w:lang w:val="ru-RU" w:eastAsia="ar-SA"/>
        </w:rPr>
        <w:t>Представляваният от мен участник не е свързано лице</w:t>
      </w:r>
      <w:r w:rsidRPr="00D33A69">
        <w:rPr>
          <w:noProof/>
          <w:lang w:eastAsia="ar-SA"/>
        </w:rPr>
        <w:t>,</w:t>
      </w:r>
      <w:r w:rsidRPr="00D33A69">
        <w:rPr>
          <w:noProof/>
          <w:lang w:val="ru-RU" w:eastAsia="ar-SA"/>
        </w:rPr>
        <w:t xml:space="preserve"> на </w:t>
      </w:r>
      <w:r w:rsidRPr="00D33A69">
        <w:rPr>
          <w:color w:val="000000"/>
          <w:shd w:val="clear" w:color="auto" w:fill="FEFEFE"/>
        </w:rPr>
        <w:t>смисъла на</w:t>
      </w:r>
      <w:r w:rsidR="00A877C1">
        <w:rPr>
          <w:color w:val="000000"/>
          <w:shd w:val="clear" w:color="auto" w:fill="FEFEFE"/>
        </w:rPr>
        <w:t xml:space="preserve"> </w:t>
      </w:r>
      <w:r w:rsidRPr="00D33A69">
        <w:rPr>
          <w:rStyle w:val="newdocreference"/>
          <w:color w:val="000000"/>
          <w:shd w:val="clear" w:color="auto" w:fill="FEFEFE"/>
        </w:rPr>
        <w:t>§ 1, т. 3 от допълнителните разпоредби на Данъчно-осигурителния процесуален кодекс</w:t>
      </w:r>
      <w:r w:rsidRPr="00D33A69">
        <w:rPr>
          <w:noProof/>
          <w:lang w:eastAsia="ar-SA"/>
        </w:rPr>
        <w:t>,</w:t>
      </w:r>
      <w:r w:rsidRPr="00D33A69">
        <w:rPr>
          <w:noProof/>
          <w:lang w:val="ru-RU" w:eastAsia="ar-SA"/>
        </w:rPr>
        <w:t xml:space="preserve"> с друг участник в настоящата процедура.</w:t>
      </w:r>
    </w:p>
    <w:p w14:paraId="04CD6F1D" w14:textId="77777777" w:rsidR="00AF09DD" w:rsidRPr="00402E14" w:rsidRDefault="00AF09DD" w:rsidP="00AF09DD">
      <w:pPr>
        <w:spacing w:line="216" w:lineRule="auto"/>
        <w:jc w:val="both"/>
        <w:rPr>
          <w:noProof/>
          <w:lang w:val="ru-RU" w:eastAsia="ar-SA"/>
        </w:rPr>
      </w:pPr>
    </w:p>
    <w:p w14:paraId="582C52B9" w14:textId="77777777" w:rsidR="00AF09DD" w:rsidRPr="00402E14" w:rsidRDefault="00AF09DD" w:rsidP="00AF09DD">
      <w:pPr>
        <w:spacing w:line="216" w:lineRule="auto"/>
        <w:ind w:firstLine="708"/>
        <w:jc w:val="both"/>
        <w:rPr>
          <w:noProof/>
          <w:lang w:val="ru-RU" w:eastAsia="ar-SA"/>
        </w:rPr>
      </w:pPr>
      <w:r w:rsidRPr="00402E14">
        <w:rPr>
          <w:noProof/>
          <w:lang w:val="ru-RU" w:eastAsia="ar-SA"/>
        </w:rPr>
        <w:t xml:space="preserve">Задължавам се, при промяна на горепосочените обстоятелства, писмено да уведомя възложителя за всички промени в процеса на провеждане на обявената </w:t>
      </w:r>
      <w:r>
        <w:rPr>
          <w:noProof/>
          <w:lang w:val="ru-RU" w:eastAsia="ar-SA"/>
        </w:rPr>
        <w:t>процедура</w:t>
      </w:r>
      <w:r w:rsidRPr="00402E14">
        <w:rPr>
          <w:noProof/>
          <w:lang w:val="ru-RU" w:eastAsia="ar-SA"/>
        </w:rPr>
        <w:t>.</w:t>
      </w:r>
    </w:p>
    <w:p w14:paraId="376E5CF9" w14:textId="77777777" w:rsidR="00AF09DD" w:rsidRPr="00402E14" w:rsidRDefault="00AF09DD" w:rsidP="00AF09DD">
      <w:pPr>
        <w:spacing w:line="216" w:lineRule="auto"/>
        <w:jc w:val="both"/>
        <w:rPr>
          <w:bCs/>
          <w:noProof/>
          <w:lang w:val="ru-RU" w:eastAsia="ar-SA"/>
        </w:rPr>
      </w:pPr>
    </w:p>
    <w:p w14:paraId="1FF1872A" w14:textId="77777777" w:rsidR="00AF09DD" w:rsidRPr="00402E14" w:rsidRDefault="00AF09DD" w:rsidP="00AF09DD">
      <w:pPr>
        <w:spacing w:line="216" w:lineRule="auto"/>
        <w:jc w:val="both"/>
        <w:rPr>
          <w:bCs/>
          <w:noProof/>
          <w:lang w:val="ru-RU" w:eastAsia="ar-SA"/>
        </w:rPr>
      </w:pPr>
    </w:p>
    <w:p w14:paraId="0FDB0D69" w14:textId="77777777" w:rsidR="00AF09DD" w:rsidRPr="00402E14" w:rsidRDefault="00AF09DD" w:rsidP="00AF09DD">
      <w:pPr>
        <w:spacing w:line="216" w:lineRule="auto"/>
        <w:jc w:val="both"/>
        <w:rPr>
          <w:bCs/>
          <w:noProof/>
          <w:lang w:eastAsia="ar-SA"/>
        </w:rPr>
      </w:pPr>
    </w:p>
    <w:p w14:paraId="619E1CA1" w14:textId="77777777" w:rsidR="00AF09DD" w:rsidRPr="00402E14" w:rsidRDefault="00AF09DD" w:rsidP="00AF09DD">
      <w:pPr>
        <w:jc w:val="both"/>
      </w:pPr>
      <w:r w:rsidRPr="00402E14">
        <w:t>Дата: ........................</w:t>
      </w:r>
      <w:r w:rsidRPr="00402E14">
        <w:tab/>
      </w:r>
      <w:r w:rsidRPr="00402E14">
        <w:tab/>
      </w:r>
      <w:r w:rsidRPr="00402E14">
        <w:tab/>
      </w:r>
      <w:r w:rsidRPr="00402E14">
        <w:tab/>
        <w:t>Име и фамилия: ............................</w:t>
      </w:r>
    </w:p>
    <w:p w14:paraId="09BD4221" w14:textId="77777777" w:rsidR="00AF09DD" w:rsidRPr="00402E14" w:rsidRDefault="00AF09DD" w:rsidP="00AF09DD">
      <w:pPr>
        <w:jc w:val="both"/>
      </w:pPr>
    </w:p>
    <w:p w14:paraId="3C9EA635" w14:textId="77777777" w:rsidR="00AF09DD" w:rsidRPr="00402E14" w:rsidRDefault="00AF09DD" w:rsidP="00AF09DD">
      <w:pPr>
        <w:jc w:val="both"/>
      </w:pPr>
      <w:r>
        <w:t xml:space="preserve">                                                                       </w:t>
      </w:r>
      <w:r w:rsidRPr="00402E14">
        <w:t>Длъжност: .....................................</w:t>
      </w:r>
    </w:p>
    <w:p w14:paraId="2D5B1E44" w14:textId="77777777" w:rsidR="00AF09DD" w:rsidRPr="00402E14" w:rsidRDefault="00AF09DD" w:rsidP="00AF09DD">
      <w:pPr>
        <w:ind w:left="5040"/>
        <w:jc w:val="both"/>
      </w:pPr>
    </w:p>
    <w:p w14:paraId="1BA4D678" w14:textId="77777777" w:rsidR="00AF09DD" w:rsidRPr="00402E14" w:rsidRDefault="00AF09DD" w:rsidP="00AF09DD">
      <w:r w:rsidRPr="00402E14">
        <w:rPr>
          <w:b/>
        </w:rPr>
        <w:t xml:space="preserve">                                                                        </w:t>
      </w:r>
      <w:r w:rsidRPr="00402E14">
        <w:t>Подпис и печат: ............................</w:t>
      </w:r>
    </w:p>
    <w:p w14:paraId="4A771E08" w14:textId="77777777" w:rsidR="00F060F4" w:rsidRDefault="00F060F4" w:rsidP="00F060F4">
      <w:pPr>
        <w:tabs>
          <w:tab w:val="left" w:pos="851"/>
        </w:tabs>
        <w:jc w:val="right"/>
        <w:rPr>
          <w:b/>
          <w:u w:val="single"/>
        </w:rPr>
      </w:pPr>
    </w:p>
    <w:p w14:paraId="4FB29B51" w14:textId="77777777" w:rsidR="00F060F4" w:rsidRDefault="00F060F4" w:rsidP="00F060F4">
      <w:pPr>
        <w:tabs>
          <w:tab w:val="left" w:pos="851"/>
        </w:tabs>
        <w:jc w:val="right"/>
        <w:rPr>
          <w:b/>
          <w:u w:val="single"/>
        </w:rPr>
      </w:pPr>
    </w:p>
    <w:p w14:paraId="3E8E90ED" w14:textId="77777777" w:rsidR="00F060F4" w:rsidRDefault="00F060F4" w:rsidP="00F060F4">
      <w:pPr>
        <w:tabs>
          <w:tab w:val="left" w:pos="851"/>
        </w:tabs>
        <w:jc w:val="right"/>
        <w:rPr>
          <w:b/>
          <w:u w:val="single"/>
        </w:rPr>
      </w:pPr>
    </w:p>
    <w:p w14:paraId="76C16E03" w14:textId="77777777" w:rsidR="00F060F4" w:rsidRDefault="00F060F4" w:rsidP="00F060F4">
      <w:pPr>
        <w:tabs>
          <w:tab w:val="left" w:pos="851"/>
        </w:tabs>
        <w:jc w:val="right"/>
        <w:rPr>
          <w:b/>
          <w:u w:val="single"/>
        </w:rPr>
      </w:pPr>
    </w:p>
    <w:p w14:paraId="026506DE" w14:textId="77777777" w:rsidR="00356928" w:rsidRDefault="00356928" w:rsidP="00F060F4">
      <w:pPr>
        <w:tabs>
          <w:tab w:val="left" w:pos="851"/>
        </w:tabs>
        <w:jc w:val="right"/>
        <w:rPr>
          <w:b/>
          <w:u w:val="single"/>
        </w:rPr>
      </w:pPr>
    </w:p>
    <w:p w14:paraId="3E82693B" w14:textId="77777777" w:rsidR="00356928" w:rsidRDefault="00356928" w:rsidP="00F060F4">
      <w:pPr>
        <w:tabs>
          <w:tab w:val="left" w:pos="851"/>
        </w:tabs>
        <w:jc w:val="right"/>
        <w:rPr>
          <w:b/>
          <w:u w:val="single"/>
        </w:rPr>
      </w:pPr>
    </w:p>
    <w:p w14:paraId="5C6A55A3" w14:textId="77777777" w:rsidR="00356928" w:rsidRDefault="00356928" w:rsidP="00F060F4">
      <w:pPr>
        <w:tabs>
          <w:tab w:val="left" w:pos="851"/>
        </w:tabs>
        <w:jc w:val="right"/>
        <w:rPr>
          <w:b/>
          <w:u w:val="single"/>
        </w:rPr>
      </w:pPr>
    </w:p>
    <w:p w14:paraId="7BD46D95" w14:textId="77777777" w:rsidR="00356928" w:rsidRDefault="00356928" w:rsidP="00F060F4">
      <w:pPr>
        <w:tabs>
          <w:tab w:val="left" w:pos="851"/>
        </w:tabs>
        <w:jc w:val="right"/>
        <w:rPr>
          <w:b/>
          <w:u w:val="single"/>
        </w:rPr>
      </w:pPr>
    </w:p>
    <w:p w14:paraId="14E93BCE" w14:textId="77777777" w:rsidR="00356928" w:rsidRDefault="00356928" w:rsidP="00F060F4">
      <w:pPr>
        <w:tabs>
          <w:tab w:val="left" w:pos="851"/>
        </w:tabs>
        <w:jc w:val="right"/>
        <w:rPr>
          <w:b/>
          <w:u w:val="single"/>
        </w:rPr>
      </w:pPr>
    </w:p>
    <w:p w14:paraId="11DCD086" w14:textId="77777777" w:rsidR="00356928" w:rsidRDefault="00356928" w:rsidP="00F060F4">
      <w:pPr>
        <w:tabs>
          <w:tab w:val="left" w:pos="851"/>
        </w:tabs>
        <w:jc w:val="right"/>
        <w:rPr>
          <w:b/>
          <w:u w:val="single"/>
        </w:rPr>
      </w:pPr>
    </w:p>
    <w:p w14:paraId="0F642AAA" w14:textId="77777777" w:rsidR="00356928" w:rsidRDefault="00356928" w:rsidP="00F060F4">
      <w:pPr>
        <w:tabs>
          <w:tab w:val="left" w:pos="851"/>
        </w:tabs>
        <w:jc w:val="right"/>
        <w:rPr>
          <w:b/>
          <w:u w:val="single"/>
        </w:rPr>
      </w:pPr>
    </w:p>
    <w:p w14:paraId="01744088" w14:textId="77777777" w:rsidR="00356928" w:rsidRDefault="00356928" w:rsidP="00F060F4">
      <w:pPr>
        <w:tabs>
          <w:tab w:val="left" w:pos="851"/>
        </w:tabs>
        <w:jc w:val="right"/>
        <w:rPr>
          <w:b/>
          <w:u w:val="single"/>
        </w:rPr>
      </w:pPr>
    </w:p>
    <w:p w14:paraId="18DBFAD1" w14:textId="77777777" w:rsidR="00356928" w:rsidRDefault="00356928" w:rsidP="00F060F4">
      <w:pPr>
        <w:tabs>
          <w:tab w:val="left" w:pos="851"/>
        </w:tabs>
        <w:jc w:val="right"/>
        <w:rPr>
          <w:b/>
          <w:u w:val="single"/>
        </w:rPr>
      </w:pPr>
    </w:p>
    <w:p w14:paraId="1D00B272" w14:textId="77777777" w:rsidR="00B33054" w:rsidRDefault="00B33054" w:rsidP="00F060F4">
      <w:pPr>
        <w:tabs>
          <w:tab w:val="left" w:pos="851"/>
        </w:tabs>
        <w:jc w:val="right"/>
        <w:rPr>
          <w:b/>
          <w:u w:val="single"/>
        </w:rPr>
      </w:pPr>
    </w:p>
    <w:p w14:paraId="77308BCD" w14:textId="77777777" w:rsidR="00B33054" w:rsidRDefault="00B33054" w:rsidP="00F060F4">
      <w:pPr>
        <w:tabs>
          <w:tab w:val="left" w:pos="851"/>
        </w:tabs>
        <w:jc w:val="right"/>
        <w:rPr>
          <w:b/>
          <w:u w:val="single"/>
        </w:rPr>
      </w:pPr>
    </w:p>
    <w:p w14:paraId="1496C1BE" w14:textId="77777777" w:rsidR="00B33054" w:rsidRDefault="00B33054" w:rsidP="00F060F4">
      <w:pPr>
        <w:tabs>
          <w:tab w:val="left" w:pos="851"/>
        </w:tabs>
        <w:jc w:val="right"/>
        <w:rPr>
          <w:b/>
          <w:u w:val="single"/>
        </w:rPr>
      </w:pPr>
    </w:p>
    <w:p w14:paraId="0DBF0AEC" w14:textId="77777777" w:rsidR="00B33054" w:rsidRDefault="00B33054" w:rsidP="00F060F4">
      <w:pPr>
        <w:tabs>
          <w:tab w:val="left" w:pos="851"/>
        </w:tabs>
        <w:jc w:val="right"/>
        <w:rPr>
          <w:b/>
          <w:u w:val="single"/>
        </w:rPr>
      </w:pPr>
    </w:p>
    <w:p w14:paraId="6A802421" w14:textId="77777777" w:rsidR="00B33054" w:rsidRDefault="00B33054" w:rsidP="00F060F4">
      <w:pPr>
        <w:tabs>
          <w:tab w:val="left" w:pos="851"/>
        </w:tabs>
        <w:jc w:val="right"/>
        <w:rPr>
          <w:b/>
          <w:u w:val="single"/>
        </w:rPr>
      </w:pPr>
    </w:p>
    <w:p w14:paraId="2F145EB7" w14:textId="77777777" w:rsidR="00B33054" w:rsidRDefault="00B33054" w:rsidP="00F060F4">
      <w:pPr>
        <w:tabs>
          <w:tab w:val="left" w:pos="851"/>
        </w:tabs>
        <w:jc w:val="right"/>
        <w:rPr>
          <w:b/>
          <w:u w:val="single"/>
        </w:rPr>
      </w:pPr>
    </w:p>
    <w:p w14:paraId="15881735" w14:textId="77777777" w:rsidR="00B33054" w:rsidRDefault="00B33054" w:rsidP="00F060F4">
      <w:pPr>
        <w:tabs>
          <w:tab w:val="left" w:pos="851"/>
        </w:tabs>
        <w:jc w:val="right"/>
        <w:rPr>
          <w:b/>
          <w:u w:val="single"/>
        </w:rPr>
      </w:pPr>
    </w:p>
    <w:p w14:paraId="2C0FB42A" w14:textId="3B6899BE" w:rsidR="00F060F4" w:rsidRPr="00A55BE9" w:rsidRDefault="00F060F4" w:rsidP="00F060F4">
      <w:pPr>
        <w:tabs>
          <w:tab w:val="left" w:pos="851"/>
        </w:tabs>
        <w:jc w:val="right"/>
        <w:rPr>
          <w:b/>
          <w:lang w:val="en-US"/>
        </w:rPr>
      </w:pPr>
      <w:r w:rsidRPr="00A55BE9">
        <w:rPr>
          <w:b/>
        </w:rPr>
        <w:lastRenderedPageBreak/>
        <w:t xml:space="preserve">ОБРАЗЕЦ № </w:t>
      </w:r>
      <w:r w:rsidR="003A3356">
        <w:rPr>
          <w:b/>
        </w:rPr>
        <w:t>5</w:t>
      </w:r>
    </w:p>
    <w:p w14:paraId="717F7A1C" w14:textId="77777777" w:rsidR="00F060F4" w:rsidRDefault="00F060F4" w:rsidP="00F060F4">
      <w:pPr>
        <w:shd w:val="clear" w:color="auto" w:fill="FFFFFF"/>
        <w:spacing w:line="276" w:lineRule="auto"/>
        <w:jc w:val="both"/>
        <w:outlineLvl w:val="0"/>
        <w:rPr>
          <w:b/>
          <w:lang w:eastAsia="bg-BG"/>
        </w:rPr>
      </w:pPr>
    </w:p>
    <w:p w14:paraId="427C6F9F" w14:textId="77777777" w:rsidR="00F060F4" w:rsidRPr="00D94824" w:rsidRDefault="00F060F4" w:rsidP="00F060F4">
      <w:pPr>
        <w:shd w:val="clear" w:color="auto" w:fill="FFFFFF"/>
        <w:spacing w:line="276" w:lineRule="auto"/>
        <w:jc w:val="both"/>
        <w:outlineLvl w:val="0"/>
        <w:rPr>
          <w:b/>
          <w:lang w:eastAsia="bg-BG"/>
        </w:rPr>
      </w:pPr>
    </w:p>
    <w:p w14:paraId="48C88847" w14:textId="72C3578D" w:rsidR="00F060F4" w:rsidRPr="000347D8" w:rsidRDefault="00C94D55" w:rsidP="00C94D55">
      <w:pPr>
        <w:shd w:val="clear" w:color="auto" w:fill="FFFFFF"/>
        <w:spacing w:line="276" w:lineRule="auto"/>
        <w:jc w:val="center"/>
        <w:outlineLvl w:val="1"/>
      </w:pPr>
      <w:r w:rsidRPr="00402E14">
        <w:rPr>
          <w:rFonts w:eastAsia="Calibri"/>
          <w:b/>
          <w:noProof/>
          <w:position w:val="8"/>
          <w:lang w:val="ru-RU"/>
        </w:rPr>
        <w:t>ДЕКЛАРАЦИЯ</w:t>
      </w:r>
    </w:p>
    <w:p w14:paraId="5020DD17" w14:textId="77777777" w:rsidR="00F060F4" w:rsidRPr="000347D8" w:rsidRDefault="00F060F4" w:rsidP="00F060F4">
      <w:pPr>
        <w:shd w:val="clear" w:color="auto" w:fill="FFFFFF"/>
        <w:spacing w:line="276" w:lineRule="auto"/>
        <w:jc w:val="both"/>
        <w:outlineLvl w:val="1"/>
        <w:rPr>
          <w:lang w:val="ru-RU"/>
        </w:rPr>
      </w:pPr>
      <w:r w:rsidRPr="000347D8">
        <w:t>Долуподписаният: .....................................................................................................................................................</w:t>
      </w:r>
      <w:r>
        <w:t>..</w:t>
      </w:r>
      <w:r w:rsidRPr="000347D8">
        <w:t xml:space="preserve">        /трите имена/</w:t>
      </w:r>
    </w:p>
    <w:p w14:paraId="17CE9845" w14:textId="77777777" w:rsidR="00F060F4" w:rsidRPr="000347D8" w:rsidRDefault="00F060F4" w:rsidP="00F060F4">
      <w:pPr>
        <w:shd w:val="clear" w:color="auto" w:fill="FFFFFF"/>
        <w:spacing w:line="276" w:lineRule="auto"/>
        <w:jc w:val="both"/>
        <w:outlineLvl w:val="1"/>
      </w:pPr>
      <w:r w:rsidRPr="000347D8">
        <w:t xml:space="preserve">ЕГН: .......................................,  </w:t>
      </w:r>
    </w:p>
    <w:p w14:paraId="6BB44B88" w14:textId="77777777" w:rsidR="00F060F4" w:rsidRPr="000347D8" w:rsidRDefault="00F060F4" w:rsidP="00F060F4">
      <w:pPr>
        <w:shd w:val="clear" w:color="auto" w:fill="FFFFFF"/>
        <w:tabs>
          <w:tab w:val="center" w:pos="4749"/>
        </w:tabs>
        <w:spacing w:line="276" w:lineRule="auto"/>
        <w:jc w:val="both"/>
        <w:outlineLvl w:val="1"/>
        <w:rPr>
          <w:lang w:val="ru-RU"/>
        </w:rPr>
      </w:pPr>
      <w:r w:rsidRPr="000347D8">
        <w:t xml:space="preserve">в качеството ми на субект на лични данни, </w:t>
      </w:r>
      <w:r w:rsidRPr="000347D8">
        <w:tab/>
      </w:r>
      <w:r w:rsidRPr="000347D8">
        <w:rPr>
          <w:lang w:val="ru-RU"/>
        </w:rPr>
        <w:t xml:space="preserve"> </w:t>
      </w:r>
    </w:p>
    <w:p w14:paraId="7EC290A5" w14:textId="77777777" w:rsidR="00F060F4" w:rsidRPr="000347D8" w:rsidRDefault="00F060F4" w:rsidP="00F060F4">
      <w:pPr>
        <w:shd w:val="clear" w:color="auto" w:fill="FFFFFF"/>
        <w:tabs>
          <w:tab w:val="center" w:pos="4749"/>
        </w:tabs>
        <w:spacing w:line="276" w:lineRule="auto"/>
        <w:jc w:val="both"/>
        <w:outlineLvl w:val="1"/>
      </w:pPr>
    </w:p>
    <w:p w14:paraId="09340E0B" w14:textId="77777777" w:rsidR="00F060F4" w:rsidRPr="00C94D55" w:rsidRDefault="00F060F4" w:rsidP="00F060F4">
      <w:pPr>
        <w:shd w:val="clear" w:color="auto" w:fill="FFFFFF"/>
        <w:spacing w:line="276" w:lineRule="auto"/>
        <w:jc w:val="center"/>
        <w:outlineLvl w:val="1"/>
        <w:rPr>
          <w:b/>
          <w:bCs/>
        </w:rPr>
      </w:pPr>
      <w:r w:rsidRPr="00C94D55">
        <w:rPr>
          <w:b/>
          <w:bCs/>
        </w:rPr>
        <w:t>ДЕКЛАРИРАМ:</w:t>
      </w:r>
    </w:p>
    <w:p w14:paraId="2D0B7877" w14:textId="77777777" w:rsidR="00F060F4" w:rsidRPr="000347D8" w:rsidRDefault="00F060F4" w:rsidP="00F060F4">
      <w:pPr>
        <w:shd w:val="clear" w:color="auto" w:fill="FFFFFF"/>
        <w:spacing w:line="276" w:lineRule="auto"/>
        <w:jc w:val="center"/>
        <w:outlineLvl w:val="1"/>
      </w:pPr>
    </w:p>
    <w:p w14:paraId="5E640AC1" w14:textId="694EB568" w:rsidR="00F060F4" w:rsidRPr="000347D8" w:rsidRDefault="00F060F4" w:rsidP="00F060F4">
      <w:pPr>
        <w:shd w:val="clear" w:color="auto" w:fill="FFFFFF"/>
        <w:spacing w:line="276" w:lineRule="auto"/>
        <w:jc w:val="both"/>
        <w:outlineLvl w:val="1"/>
        <w:rPr>
          <w:lang w:val="ru-RU"/>
        </w:rPr>
      </w:pPr>
      <w:r w:rsidRPr="000347D8">
        <w:t>Личните ми данни, които предавам за съхранение от „Автомагистрали</w:t>
      </w:r>
      <w:r w:rsidR="00A877C1">
        <w:rPr>
          <w:lang w:val="en-GB"/>
        </w:rPr>
        <w:t>”</w:t>
      </w:r>
      <w:r w:rsidRPr="000347D8">
        <w:t xml:space="preserve"> ЕАД са точни и актуални към датата на подаване.</w:t>
      </w:r>
    </w:p>
    <w:p w14:paraId="3EFD894C" w14:textId="6F4AF7A7" w:rsidR="00F060F4" w:rsidRPr="000347D8" w:rsidRDefault="00F060F4" w:rsidP="00F060F4">
      <w:pPr>
        <w:tabs>
          <w:tab w:val="left" w:pos="993"/>
        </w:tabs>
        <w:spacing w:after="120" w:line="276" w:lineRule="auto"/>
        <w:jc w:val="both"/>
      </w:pPr>
      <w:r w:rsidRPr="000347D8">
        <w:t>Задължавам се да уведомя „Автомагистрали</w:t>
      </w:r>
      <w:r w:rsidR="00A877C1">
        <w:rPr>
          <w:lang w:val="en-GB"/>
        </w:rPr>
        <w:t>”</w:t>
      </w:r>
      <w:r w:rsidRPr="000347D8">
        <w:t xml:space="preserve"> ЕАД за настъпили промени в предоставените от мен лични данни, както и за други настъпили обстоятелства, с цел актуализиране на записите на личните ми данни от дружеството.</w:t>
      </w:r>
    </w:p>
    <w:p w14:paraId="1F88F3C4" w14:textId="77777777" w:rsidR="00F060F4" w:rsidRDefault="00F060F4" w:rsidP="00F060F4">
      <w:pPr>
        <w:tabs>
          <w:tab w:val="left" w:pos="993"/>
        </w:tabs>
        <w:spacing w:after="120" w:line="276" w:lineRule="auto"/>
        <w:jc w:val="both"/>
      </w:pPr>
    </w:p>
    <w:p w14:paraId="641A4D98" w14:textId="77777777" w:rsidR="00F060F4" w:rsidRDefault="00F060F4" w:rsidP="00F060F4">
      <w:pPr>
        <w:shd w:val="clear" w:color="auto" w:fill="FFFFFF"/>
        <w:spacing w:line="276" w:lineRule="auto"/>
        <w:jc w:val="both"/>
        <w:outlineLvl w:val="1"/>
      </w:pPr>
    </w:p>
    <w:p w14:paraId="601FB81A" w14:textId="77777777" w:rsidR="00F060F4" w:rsidRPr="000347D8" w:rsidRDefault="00F060F4" w:rsidP="00F060F4">
      <w:pPr>
        <w:shd w:val="clear" w:color="auto" w:fill="FFFFFF"/>
        <w:spacing w:line="276" w:lineRule="auto"/>
        <w:jc w:val="both"/>
        <w:outlineLvl w:val="1"/>
      </w:pPr>
      <w:r w:rsidRPr="000347D8">
        <w:t xml:space="preserve">дата: ……………..... г.  </w:t>
      </w:r>
    </w:p>
    <w:p w14:paraId="3BE6AF43" w14:textId="0FB53EE3" w:rsidR="00F060F4" w:rsidRPr="000347D8" w:rsidRDefault="00F060F4" w:rsidP="00F060F4">
      <w:pPr>
        <w:shd w:val="clear" w:color="auto" w:fill="FFFFFF"/>
        <w:spacing w:line="276" w:lineRule="auto"/>
        <w:ind w:left="4248" w:firstLine="108"/>
        <w:jc w:val="both"/>
        <w:outlineLvl w:val="1"/>
      </w:pPr>
      <w:r w:rsidRPr="000347D8">
        <w:t xml:space="preserve">Декларатор: </w:t>
      </w:r>
      <w:r w:rsidR="00835BE6">
        <w:t>………………………</w:t>
      </w:r>
    </w:p>
    <w:p w14:paraId="1BDE73CF" w14:textId="67285984" w:rsidR="00F060F4" w:rsidRPr="000347D8" w:rsidRDefault="00F060F4" w:rsidP="00F060F4">
      <w:pPr>
        <w:shd w:val="clear" w:color="auto" w:fill="FFFFFF"/>
        <w:spacing w:line="276" w:lineRule="auto"/>
        <w:ind w:left="5664"/>
        <w:jc w:val="both"/>
        <w:outlineLvl w:val="1"/>
        <w:rPr>
          <w:lang w:val="ru-RU"/>
        </w:rPr>
      </w:pPr>
      <w:r w:rsidRPr="000347D8">
        <w:t xml:space="preserve">        /подпис и </w:t>
      </w:r>
      <w:r w:rsidR="00BF2812">
        <w:t>печат</w:t>
      </w:r>
      <w:r w:rsidRPr="000347D8">
        <w:t xml:space="preserve">/ </w:t>
      </w:r>
    </w:p>
    <w:p w14:paraId="3BF9022A" w14:textId="77777777" w:rsidR="001D1A10" w:rsidRDefault="001D1A10" w:rsidP="001D1A10">
      <w:pPr>
        <w:ind w:firstLine="540"/>
        <w:jc w:val="right"/>
        <w:rPr>
          <w:b/>
          <w:iCs/>
          <w:u w:val="single"/>
        </w:rPr>
      </w:pPr>
    </w:p>
    <w:p w14:paraId="2FD0BE2D" w14:textId="77777777" w:rsidR="001D1A10" w:rsidRDefault="001D1A10" w:rsidP="001D1A10">
      <w:pPr>
        <w:ind w:firstLine="540"/>
        <w:jc w:val="right"/>
        <w:rPr>
          <w:b/>
          <w:iCs/>
          <w:u w:val="single"/>
        </w:rPr>
      </w:pPr>
    </w:p>
    <w:p w14:paraId="3E755C95" w14:textId="77777777" w:rsidR="001D1A10" w:rsidRDefault="001D1A10" w:rsidP="001D1A10">
      <w:pPr>
        <w:ind w:firstLine="540"/>
        <w:jc w:val="right"/>
        <w:rPr>
          <w:b/>
          <w:iCs/>
          <w:u w:val="single"/>
        </w:rPr>
      </w:pPr>
    </w:p>
    <w:p w14:paraId="013D21D7" w14:textId="77777777" w:rsidR="001D1A10" w:rsidRDefault="001D1A10" w:rsidP="001D1A10">
      <w:pPr>
        <w:ind w:firstLine="540"/>
        <w:jc w:val="right"/>
        <w:rPr>
          <w:b/>
          <w:iCs/>
          <w:u w:val="single"/>
        </w:rPr>
      </w:pPr>
    </w:p>
    <w:p w14:paraId="5FA9A2AE" w14:textId="77777777" w:rsidR="001D1A10" w:rsidRDefault="001D1A10" w:rsidP="001D1A10">
      <w:pPr>
        <w:ind w:firstLine="540"/>
        <w:jc w:val="right"/>
        <w:rPr>
          <w:b/>
          <w:iCs/>
          <w:u w:val="single"/>
        </w:rPr>
      </w:pPr>
    </w:p>
    <w:p w14:paraId="2F122315" w14:textId="77777777" w:rsidR="00272875" w:rsidRDefault="00272875" w:rsidP="006E6E5E">
      <w:pPr>
        <w:ind w:left="6372" w:firstLine="708"/>
        <w:jc w:val="both"/>
        <w:rPr>
          <w:b/>
          <w:bCs/>
        </w:rPr>
      </w:pPr>
    </w:p>
    <w:p w14:paraId="45A64DB9" w14:textId="77777777" w:rsidR="00272875" w:rsidRDefault="00272875" w:rsidP="006E6E5E">
      <w:pPr>
        <w:ind w:left="6372" w:firstLine="708"/>
        <w:jc w:val="both"/>
        <w:rPr>
          <w:b/>
          <w:bCs/>
        </w:rPr>
      </w:pPr>
    </w:p>
    <w:p w14:paraId="68349817" w14:textId="77777777" w:rsidR="00272875" w:rsidRDefault="00272875" w:rsidP="006E6E5E">
      <w:pPr>
        <w:ind w:left="6372" w:firstLine="708"/>
        <w:jc w:val="both"/>
        <w:rPr>
          <w:b/>
          <w:bCs/>
        </w:rPr>
      </w:pPr>
    </w:p>
    <w:p w14:paraId="6AF60AE0" w14:textId="77777777" w:rsidR="00272875" w:rsidRDefault="00272875" w:rsidP="006E6E5E">
      <w:pPr>
        <w:ind w:left="6372" w:firstLine="708"/>
        <w:jc w:val="both"/>
        <w:rPr>
          <w:b/>
          <w:bCs/>
        </w:rPr>
      </w:pPr>
    </w:p>
    <w:p w14:paraId="76DC57DC" w14:textId="77777777" w:rsidR="00272875" w:rsidRDefault="00272875" w:rsidP="006E6E5E">
      <w:pPr>
        <w:ind w:left="6372" w:firstLine="708"/>
        <w:jc w:val="both"/>
        <w:rPr>
          <w:b/>
          <w:bCs/>
        </w:rPr>
      </w:pPr>
    </w:p>
    <w:p w14:paraId="31AE33F7" w14:textId="77777777" w:rsidR="00272875" w:rsidRDefault="00272875" w:rsidP="006E6E5E">
      <w:pPr>
        <w:ind w:left="6372" w:firstLine="708"/>
        <w:jc w:val="both"/>
        <w:rPr>
          <w:b/>
          <w:bCs/>
        </w:rPr>
      </w:pPr>
    </w:p>
    <w:p w14:paraId="0BC61A5F" w14:textId="77777777" w:rsidR="00272875" w:rsidRDefault="00272875" w:rsidP="006E6E5E">
      <w:pPr>
        <w:ind w:left="6372" w:firstLine="708"/>
        <w:jc w:val="both"/>
        <w:rPr>
          <w:b/>
          <w:bCs/>
        </w:rPr>
      </w:pPr>
    </w:p>
    <w:p w14:paraId="5B03BAA0" w14:textId="77777777" w:rsidR="00272875" w:rsidRDefault="00272875" w:rsidP="006E6E5E">
      <w:pPr>
        <w:ind w:left="6372" w:firstLine="708"/>
        <w:jc w:val="both"/>
        <w:rPr>
          <w:b/>
          <w:bCs/>
        </w:rPr>
      </w:pPr>
    </w:p>
    <w:p w14:paraId="6ADBA9A2" w14:textId="77777777" w:rsidR="00272875" w:rsidRDefault="00272875" w:rsidP="006E6E5E">
      <w:pPr>
        <w:ind w:left="6372" w:firstLine="708"/>
        <w:jc w:val="both"/>
        <w:rPr>
          <w:b/>
          <w:bCs/>
        </w:rPr>
      </w:pPr>
    </w:p>
    <w:p w14:paraId="27805C5B" w14:textId="77777777" w:rsidR="00272875" w:rsidRDefault="00272875" w:rsidP="006E6E5E">
      <w:pPr>
        <w:ind w:left="6372" w:firstLine="708"/>
        <w:jc w:val="both"/>
        <w:rPr>
          <w:b/>
          <w:bCs/>
        </w:rPr>
      </w:pPr>
    </w:p>
    <w:p w14:paraId="4D803603" w14:textId="77777777" w:rsidR="00272875" w:rsidRDefault="00272875" w:rsidP="006E6E5E">
      <w:pPr>
        <w:ind w:left="6372" w:firstLine="708"/>
        <w:jc w:val="both"/>
        <w:rPr>
          <w:b/>
          <w:bCs/>
        </w:rPr>
      </w:pPr>
    </w:p>
    <w:p w14:paraId="339EF798" w14:textId="77777777" w:rsidR="00272875" w:rsidRDefault="00272875" w:rsidP="006E6E5E">
      <w:pPr>
        <w:ind w:left="6372" w:firstLine="708"/>
        <w:jc w:val="both"/>
        <w:rPr>
          <w:b/>
          <w:bCs/>
        </w:rPr>
      </w:pPr>
    </w:p>
    <w:p w14:paraId="6CE0CAD4" w14:textId="77777777" w:rsidR="00272875" w:rsidRDefault="00272875" w:rsidP="006E6E5E">
      <w:pPr>
        <w:ind w:left="6372" w:firstLine="708"/>
        <w:jc w:val="both"/>
        <w:rPr>
          <w:b/>
          <w:bCs/>
        </w:rPr>
      </w:pPr>
    </w:p>
    <w:p w14:paraId="439F8A7A" w14:textId="77777777" w:rsidR="00272875" w:rsidRDefault="00272875" w:rsidP="006E6E5E">
      <w:pPr>
        <w:ind w:left="6372" w:firstLine="708"/>
        <w:jc w:val="both"/>
        <w:rPr>
          <w:b/>
          <w:bCs/>
        </w:rPr>
      </w:pPr>
    </w:p>
    <w:p w14:paraId="68F5E8B2" w14:textId="77777777" w:rsidR="00272875" w:rsidRDefault="00272875" w:rsidP="006E6E5E">
      <w:pPr>
        <w:ind w:left="6372" w:firstLine="708"/>
        <w:jc w:val="both"/>
        <w:rPr>
          <w:b/>
          <w:bCs/>
        </w:rPr>
      </w:pPr>
    </w:p>
    <w:p w14:paraId="69949927" w14:textId="77777777" w:rsidR="00272875" w:rsidRDefault="00272875" w:rsidP="006E6E5E">
      <w:pPr>
        <w:ind w:left="6372" w:firstLine="708"/>
        <w:jc w:val="both"/>
        <w:rPr>
          <w:b/>
          <w:bCs/>
        </w:rPr>
      </w:pPr>
    </w:p>
    <w:p w14:paraId="7EC445C2" w14:textId="77777777" w:rsidR="00272875" w:rsidRDefault="00272875" w:rsidP="006E6E5E">
      <w:pPr>
        <w:ind w:left="6372" w:firstLine="708"/>
        <w:jc w:val="both"/>
        <w:rPr>
          <w:b/>
          <w:bCs/>
        </w:rPr>
      </w:pPr>
    </w:p>
    <w:p w14:paraId="210A08B0" w14:textId="77777777" w:rsidR="00272875" w:rsidRDefault="00272875" w:rsidP="006E6E5E">
      <w:pPr>
        <w:ind w:left="6372" w:firstLine="708"/>
        <w:jc w:val="both"/>
        <w:rPr>
          <w:b/>
          <w:bCs/>
        </w:rPr>
      </w:pPr>
    </w:p>
    <w:p w14:paraId="197DD9ED" w14:textId="77777777" w:rsidR="00272875" w:rsidRDefault="00272875" w:rsidP="006E6E5E">
      <w:pPr>
        <w:ind w:left="6372" w:firstLine="708"/>
        <w:jc w:val="both"/>
        <w:rPr>
          <w:b/>
          <w:bCs/>
        </w:rPr>
      </w:pPr>
    </w:p>
    <w:p w14:paraId="7BF9E559" w14:textId="77777777" w:rsidR="00272875" w:rsidRDefault="00272875" w:rsidP="006E6E5E">
      <w:pPr>
        <w:ind w:left="6372" w:firstLine="708"/>
        <w:jc w:val="both"/>
        <w:rPr>
          <w:b/>
          <w:bCs/>
        </w:rPr>
      </w:pPr>
    </w:p>
    <w:p w14:paraId="0EBEED72" w14:textId="77777777" w:rsidR="00272875" w:rsidRDefault="00272875" w:rsidP="006E6E5E">
      <w:pPr>
        <w:ind w:left="6372" w:firstLine="708"/>
        <w:jc w:val="both"/>
        <w:rPr>
          <w:b/>
          <w:bCs/>
        </w:rPr>
      </w:pPr>
    </w:p>
    <w:p w14:paraId="3D46D15A" w14:textId="77777777" w:rsidR="00272875" w:rsidRDefault="00272875" w:rsidP="006E6E5E">
      <w:pPr>
        <w:ind w:left="6372" w:firstLine="708"/>
        <w:jc w:val="both"/>
        <w:rPr>
          <w:b/>
          <w:bCs/>
        </w:rPr>
      </w:pPr>
    </w:p>
    <w:p w14:paraId="0AF76104" w14:textId="4DA7E69C" w:rsidR="006E6E5E" w:rsidRDefault="006E6E5E" w:rsidP="006E6E5E">
      <w:pPr>
        <w:ind w:left="6372" w:firstLine="708"/>
        <w:jc w:val="both"/>
        <w:rPr>
          <w:b/>
          <w:bCs/>
        </w:rPr>
      </w:pPr>
      <w:r>
        <w:rPr>
          <w:b/>
          <w:bCs/>
        </w:rPr>
        <w:lastRenderedPageBreak/>
        <w:t>ОБРАЗЕЦ № 6</w:t>
      </w:r>
    </w:p>
    <w:p w14:paraId="4F51807D" w14:textId="77777777" w:rsidR="006E6E5E" w:rsidRDefault="006E6E5E" w:rsidP="006E6E5E">
      <w:pPr>
        <w:jc w:val="both"/>
        <w:rPr>
          <w:b/>
          <w:bCs/>
        </w:rPr>
      </w:pPr>
    </w:p>
    <w:p w14:paraId="04BB116F" w14:textId="77777777" w:rsidR="006E6E5E" w:rsidRDefault="006E6E5E" w:rsidP="006E6E5E">
      <w:pPr>
        <w:jc w:val="both"/>
        <w:rPr>
          <w:b/>
          <w:bCs/>
        </w:rPr>
      </w:pPr>
    </w:p>
    <w:p w14:paraId="17987085" w14:textId="77777777" w:rsidR="006E6E5E" w:rsidRPr="00612946" w:rsidRDefault="006E6E5E" w:rsidP="006E6E5E">
      <w:pPr>
        <w:ind w:left="3540" w:firstLine="708"/>
        <w:jc w:val="both"/>
        <w:rPr>
          <w:b/>
          <w:bCs/>
        </w:rPr>
      </w:pPr>
      <w:r w:rsidRPr="00612946">
        <w:rPr>
          <w:b/>
          <w:bCs/>
        </w:rPr>
        <w:t>ДЕКЛАРАЦИЯ</w:t>
      </w:r>
    </w:p>
    <w:p w14:paraId="4E2163B3" w14:textId="77777777" w:rsidR="006E6E5E" w:rsidRPr="00612946" w:rsidRDefault="006E6E5E" w:rsidP="006E6E5E">
      <w:pPr>
        <w:jc w:val="both"/>
        <w:rPr>
          <w:b/>
          <w:bCs/>
        </w:rPr>
      </w:pPr>
    </w:p>
    <w:p w14:paraId="71FAAB82" w14:textId="77777777" w:rsidR="006E6E5E" w:rsidRPr="00612946" w:rsidRDefault="006E6E5E" w:rsidP="006E6E5E">
      <w:pPr>
        <w:ind w:left="708" w:firstLine="708"/>
        <w:jc w:val="both"/>
        <w:rPr>
          <w:b/>
          <w:bCs/>
        </w:rPr>
      </w:pPr>
      <w:r w:rsidRPr="00612946">
        <w:rPr>
          <w:b/>
          <w:bCs/>
        </w:rPr>
        <w:t>по чл. 66, ал. 2 от Закона за мерките срещу изпирането на пари</w:t>
      </w:r>
    </w:p>
    <w:p w14:paraId="38928021" w14:textId="77777777" w:rsidR="006E6E5E" w:rsidRPr="00612946" w:rsidRDefault="006E6E5E" w:rsidP="006E6E5E">
      <w:pPr>
        <w:jc w:val="both"/>
        <w:rPr>
          <w:b/>
          <w:bCs/>
        </w:rPr>
      </w:pPr>
    </w:p>
    <w:p w14:paraId="674A4D06" w14:textId="77777777" w:rsidR="006E6E5E" w:rsidRPr="00612946" w:rsidRDefault="006E6E5E" w:rsidP="006E6E5E">
      <w:pPr>
        <w:jc w:val="both"/>
        <w:rPr>
          <w:b/>
          <w:bCs/>
        </w:rPr>
      </w:pPr>
    </w:p>
    <w:p w14:paraId="2879D39F" w14:textId="77777777" w:rsidR="006E6E5E" w:rsidRPr="00612946" w:rsidRDefault="006E6E5E" w:rsidP="006E6E5E">
      <w:pPr>
        <w:jc w:val="both"/>
        <w:rPr>
          <w:b/>
          <w:bCs/>
        </w:rPr>
      </w:pPr>
    </w:p>
    <w:p w14:paraId="64B83893" w14:textId="77777777" w:rsidR="006E6E5E" w:rsidRPr="00B51B29" w:rsidRDefault="006E6E5E" w:rsidP="006E6E5E">
      <w:pPr>
        <w:jc w:val="both"/>
      </w:pPr>
      <w:r w:rsidRPr="00B51B29">
        <w:t>Долуподписаният/ата _________________________________________________</w:t>
      </w:r>
    </w:p>
    <w:p w14:paraId="0A5F59FD" w14:textId="77777777" w:rsidR="006E6E5E" w:rsidRPr="00B51B29" w:rsidRDefault="006E6E5E" w:rsidP="006E6E5E">
      <w:pPr>
        <w:jc w:val="both"/>
      </w:pPr>
      <w:r w:rsidRPr="00B51B29">
        <w:t>(трите имена)</w:t>
      </w:r>
    </w:p>
    <w:p w14:paraId="070BF8AF" w14:textId="77777777" w:rsidR="006E6E5E" w:rsidRPr="00B51B29" w:rsidRDefault="006E6E5E" w:rsidP="006E6E5E">
      <w:pPr>
        <w:jc w:val="both"/>
      </w:pPr>
      <w:r w:rsidRPr="00B51B29">
        <w:t xml:space="preserve">ЕГН____________, </w:t>
      </w:r>
      <w:proofErr w:type="spellStart"/>
      <w:r w:rsidRPr="00B51B29">
        <w:t>л.к</w:t>
      </w:r>
      <w:proofErr w:type="spellEnd"/>
      <w:r w:rsidRPr="00B51B29">
        <w:t xml:space="preserve">. №______________ , издадена на ____________ от ________________,адрес:_____________________________________________________ </w:t>
      </w:r>
    </w:p>
    <w:p w14:paraId="715006C5" w14:textId="77777777" w:rsidR="006E6E5E" w:rsidRPr="00B51B29" w:rsidRDefault="006E6E5E" w:rsidP="006E6E5E">
      <w:pPr>
        <w:jc w:val="both"/>
      </w:pPr>
      <w:r w:rsidRPr="00B51B29">
        <w:t>в качеството си на ____________________на „________________________”  ЕИК___________________, със седалище и адрес на управление:____________</w:t>
      </w:r>
    </w:p>
    <w:p w14:paraId="2620B26C" w14:textId="77777777" w:rsidR="006E6E5E" w:rsidRPr="00B51B29" w:rsidRDefault="006E6E5E" w:rsidP="006E6E5E">
      <w:pPr>
        <w:jc w:val="both"/>
      </w:pPr>
      <w:r w:rsidRPr="00B51B29">
        <w:t xml:space="preserve">в съответствие с изискванията на възложителя при участие в процедура с предмет: „………………………….“ </w:t>
      </w:r>
    </w:p>
    <w:p w14:paraId="4F69A0A4" w14:textId="77777777" w:rsidR="006E6E5E" w:rsidRPr="00B51B29" w:rsidRDefault="006E6E5E" w:rsidP="006E6E5E">
      <w:pPr>
        <w:jc w:val="both"/>
      </w:pPr>
    </w:p>
    <w:p w14:paraId="22449164" w14:textId="77777777" w:rsidR="006E6E5E" w:rsidRPr="00B51B29" w:rsidRDefault="006E6E5E" w:rsidP="006E6E5E">
      <w:pPr>
        <w:jc w:val="both"/>
      </w:pPr>
    </w:p>
    <w:p w14:paraId="3B8A6CB0" w14:textId="77777777" w:rsidR="006E6E5E" w:rsidRPr="00B51B29" w:rsidRDefault="006E6E5E" w:rsidP="006E6E5E">
      <w:pPr>
        <w:jc w:val="both"/>
      </w:pPr>
    </w:p>
    <w:p w14:paraId="48788117" w14:textId="77777777" w:rsidR="006E6E5E" w:rsidRPr="00B51B29" w:rsidRDefault="006E6E5E" w:rsidP="006E6E5E">
      <w:pPr>
        <w:jc w:val="both"/>
      </w:pPr>
      <w:r w:rsidRPr="00B51B29">
        <w:t>Декларирам, че паричните средства – предмет на посочената по-горе процедура имат следния произход:………………………………………………..</w:t>
      </w:r>
    </w:p>
    <w:p w14:paraId="51FD3170" w14:textId="77777777" w:rsidR="006E6E5E" w:rsidRPr="00B51B29" w:rsidRDefault="006E6E5E" w:rsidP="006E6E5E">
      <w:pPr>
        <w:jc w:val="both"/>
      </w:pPr>
      <w:r w:rsidRPr="00B51B29">
        <w:t>.................................................................................................................................</w:t>
      </w:r>
    </w:p>
    <w:p w14:paraId="795E669B" w14:textId="77777777" w:rsidR="006E6E5E" w:rsidRPr="00B51B29" w:rsidRDefault="006E6E5E" w:rsidP="006E6E5E">
      <w:pPr>
        <w:jc w:val="both"/>
      </w:pPr>
    </w:p>
    <w:p w14:paraId="35934F1B" w14:textId="77777777" w:rsidR="006E6E5E" w:rsidRPr="00B51B29" w:rsidRDefault="006E6E5E" w:rsidP="006E6E5E">
      <w:pPr>
        <w:jc w:val="both"/>
      </w:pPr>
      <w:r w:rsidRPr="00B51B29">
        <w:t>Известно ми е, че при деклариране на неверни данни нося наказателна отговорност по чл. 313 от Наказателния кодекс.</w:t>
      </w:r>
    </w:p>
    <w:p w14:paraId="6F4E8FF4" w14:textId="77777777" w:rsidR="006E6E5E" w:rsidRPr="00B51B29" w:rsidRDefault="006E6E5E" w:rsidP="006E6E5E">
      <w:pPr>
        <w:jc w:val="both"/>
      </w:pPr>
    </w:p>
    <w:p w14:paraId="33F578FB" w14:textId="77777777" w:rsidR="006E6E5E" w:rsidRPr="00B51B29" w:rsidRDefault="006E6E5E" w:rsidP="006E6E5E">
      <w:pPr>
        <w:jc w:val="both"/>
      </w:pPr>
    </w:p>
    <w:p w14:paraId="6B2EFA0A" w14:textId="77777777" w:rsidR="006E6E5E" w:rsidRPr="00B51B29" w:rsidRDefault="006E6E5E" w:rsidP="006E6E5E">
      <w:pPr>
        <w:jc w:val="both"/>
      </w:pPr>
    </w:p>
    <w:p w14:paraId="043B4F11" w14:textId="77777777" w:rsidR="006E6E5E" w:rsidRPr="00B51B29" w:rsidRDefault="006E6E5E" w:rsidP="006E6E5E">
      <w:pPr>
        <w:jc w:val="both"/>
      </w:pPr>
    </w:p>
    <w:p w14:paraId="7254F559" w14:textId="6745959A" w:rsidR="006E6E5E" w:rsidRPr="00B51B29" w:rsidRDefault="006E6E5E" w:rsidP="006E6E5E">
      <w:pPr>
        <w:jc w:val="both"/>
      </w:pPr>
      <w:r w:rsidRPr="00B51B29">
        <w:t xml:space="preserve">Дата:............................      </w:t>
      </w:r>
      <w:r w:rsidRPr="00B51B29">
        <w:tab/>
      </w:r>
      <w:r w:rsidRPr="00B51B29">
        <w:tab/>
      </w:r>
      <w:r w:rsidRPr="00B51B29">
        <w:tab/>
      </w:r>
      <w:r w:rsidRPr="00B51B29">
        <w:tab/>
      </w:r>
      <w:r w:rsidRPr="00B51B29">
        <w:tab/>
        <w:t>Декларатор: ………………………….</w:t>
      </w:r>
    </w:p>
    <w:p w14:paraId="40553DAF" w14:textId="77777777" w:rsidR="006E6E5E" w:rsidRPr="00B51B29" w:rsidRDefault="006E6E5E" w:rsidP="006E6E5E">
      <w:pPr>
        <w:jc w:val="both"/>
      </w:pPr>
      <w:r w:rsidRPr="00B51B29">
        <w:t xml:space="preserve">                                                                                          </w:t>
      </w:r>
      <w:r w:rsidRPr="00B51B29">
        <w:tab/>
        <w:t>(подпис и печат)</w:t>
      </w:r>
    </w:p>
    <w:p w14:paraId="212C4136" w14:textId="77777777" w:rsidR="006E6E5E" w:rsidRDefault="006E6E5E" w:rsidP="006E6E5E">
      <w:pPr>
        <w:ind w:left="7080" w:firstLine="708"/>
        <w:jc w:val="both"/>
        <w:rPr>
          <w:b/>
          <w:bCs/>
        </w:rPr>
      </w:pPr>
    </w:p>
    <w:p w14:paraId="39CE77E7" w14:textId="77777777" w:rsidR="006E6E5E" w:rsidRDefault="006E6E5E" w:rsidP="006E6E5E">
      <w:pPr>
        <w:ind w:left="7080" w:firstLine="708"/>
        <w:jc w:val="both"/>
        <w:rPr>
          <w:b/>
          <w:bCs/>
        </w:rPr>
      </w:pPr>
    </w:p>
    <w:p w14:paraId="52B637CE" w14:textId="77777777" w:rsidR="00E01C75" w:rsidRDefault="00E01C75" w:rsidP="001D1A10">
      <w:pPr>
        <w:ind w:firstLine="540"/>
        <w:jc w:val="right"/>
        <w:rPr>
          <w:b/>
          <w:iCs/>
          <w:u w:val="single"/>
        </w:rPr>
      </w:pPr>
    </w:p>
    <w:p w14:paraId="7B12A257" w14:textId="77777777" w:rsidR="00E01C75" w:rsidRDefault="00E01C75" w:rsidP="001D1A10">
      <w:pPr>
        <w:ind w:firstLine="540"/>
        <w:jc w:val="right"/>
        <w:rPr>
          <w:b/>
          <w:iCs/>
          <w:u w:val="single"/>
        </w:rPr>
      </w:pPr>
    </w:p>
    <w:p w14:paraId="10DF1D36" w14:textId="77777777" w:rsidR="00E01C75" w:rsidRDefault="00E01C75" w:rsidP="001D1A10">
      <w:pPr>
        <w:ind w:firstLine="540"/>
        <w:jc w:val="right"/>
        <w:rPr>
          <w:b/>
          <w:iCs/>
          <w:u w:val="single"/>
        </w:rPr>
      </w:pPr>
    </w:p>
    <w:p w14:paraId="2173D89C" w14:textId="77777777" w:rsidR="00E01C75" w:rsidRDefault="00E01C75" w:rsidP="001D1A10">
      <w:pPr>
        <w:ind w:firstLine="540"/>
        <w:jc w:val="right"/>
        <w:rPr>
          <w:b/>
          <w:iCs/>
          <w:u w:val="single"/>
        </w:rPr>
      </w:pPr>
    </w:p>
    <w:p w14:paraId="474CE00D" w14:textId="77777777" w:rsidR="00E01C75" w:rsidRDefault="00E01C75" w:rsidP="001D1A10">
      <w:pPr>
        <w:ind w:firstLine="540"/>
        <w:jc w:val="right"/>
        <w:rPr>
          <w:b/>
          <w:iCs/>
          <w:u w:val="single"/>
        </w:rPr>
      </w:pPr>
    </w:p>
    <w:p w14:paraId="7DDFA97B" w14:textId="77777777" w:rsidR="00E01C75" w:rsidRDefault="00E01C75" w:rsidP="001D1A10">
      <w:pPr>
        <w:ind w:firstLine="540"/>
        <w:jc w:val="right"/>
        <w:rPr>
          <w:b/>
          <w:iCs/>
          <w:u w:val="single"/>
        </w:rPr>
      </w:pPr>
    </w:p>
    <w:p w14:paraId="2C906EBB" w14:textId="77777777" w:rsidR="00E01C75" w:rsidRDefault="00E01C75" w:rsidP="001D1A10">
      <w:pPr>
        <w:ind w:firstLine="540"/>
        <w:jc w:val="right"/>
        <w:rPr>
          <w:b/>
          <w:iCs/>
          <w:u w:val="single"/>
        </w:rPr>
      </w:pPr>
    </w:p>
    <w:p w14:paraId="35C637A3" w14:textId="77777777" w:rsidR="00E01C75" w:rsidRDefault="00E01C75" w:rsidP="001D1A10">
      <w:pPr>
        <w:ind w:firstLine="540"/>
        <w:jc w:val="right"/>
        <w:rPr>
          <w:b/>
          <w:iCs/>
          <w:u w:val="single"/>
        </w:rPr>
      </w:pPr>
    </w:p>
    <w:p w14:paraId="0A88099C" w14:textId="77777777" w:rsidR="00B33054" w:rsidRDefault="00B33054" w:rsidP="001D1A10">
      <w:pPr>
        <w:ind w:firstLine="540"/>
        <w:jc w:val="right"/>
        <w:rPr>
          <w:b/>
          <w:iCs/>
          <w:u w:val="single"/>
        </w:rPr>
      </w:pPr>
    </w:p>
    <w:p w14:paraId="3F2EFABB" w14:textId="77777777" w:rsidR="00B33054" w:rsidRDefault="00B33054" w:rsidP="001D1A10">
      <w:pPr>
        <w:ind w:firstLine="540"/>
        <w:jc w:val="right"/>
        <w:rPr>
          <w:b/>
          <w:iCs/>
          <w:u w:val="single"/>
        </w:rPr>
      </w:pPr>
    </w:p>
    <w:p w14:paraId="5C2FB7FA" w14:textId="77777777" w:rsidR="00B33054" w:rsidRDefault="00B33054" w:rsidP="001D1A10">
      <w:pPr>
        <w:ind w:firstLine="540"/>
        <w:jc w:val="right"/>
        <w:rPr>
          <w:b/>
          <w:iCs/>
          <w:u w:val="single"/>
        </w:rPr>
      </w:pPr>
    </w:p>
    <w:p w14:paraId="1BDB81AB" w14:textId="77777777" w:rsidR="00B33054" w:rsidRDefault="00B33054" w:rsidP="001D1A10">
      <w:pPr>
        <w:ind w:firstLine="540"/>
        <w:jc w:val="right"/>
        <w:rPr>
          <w:b/>
          <w:iCs/>
          <w:u w:val="single"/>
        </w:rPr>
      </w:pPr>
    </w:p>
    <w:p w14:paraId="24DAE041" w14:textId="77777777" w:rsidR="00000D29" w:rsidRDefault="00000D29" w:rsidP="001D1A10">
      <w:pPr>
        <w:ind w:firstLine="540"/>
        <w:jc w:val="right"/>
        <w:rPr>
          <w:b/>
          <w:iCs/>
          <w:u w:val="single"/>
        </w:rPr>
      </w:pPr>
    </w:p>
    <w:p w14:paraId="575893D6" w14:textId="77777777" w:rsidR="00B33054" w:rsidRDefault="00B33054" w:rsidP="001D1A10">
      <w:pPr>
        <w:ind w:firstLine="540"/>
        <w:jc w:val="right"/>
        <w:rPr>
          <w:b/>
          <w:iCs/>
          <w:u w:val="single"/>
        </w:rPr>
      </w:pPr>
    </w:p>
    <w:p w14:paraId="4CA52193" w14:textId="77777777" w:rsidR="00B33054" w:rsidRDefault="00B33054" w:rsidP="001D1A10">
      <w:pPr>
        <w:ind w:firstLine="540"/>
        <w:jc w:val="right"/>
        <w:rPr>
          <w:b/>
          <w:iCs/>
          <w:u w:val="single"/>
        </w:rPr>
      </w:pPr>
    </w:p>
    <w:p w14:paraId="5B28B6D0" w14:textId="77777777" w:rsidR="00B33054" w:rsidRDefault="00B33054" w:rsidP="001D1A10">
      <w:pPr>
        <w:ind w:firstLine="540"/>
        <w:jc w:val="right"/>
        <w:rPr>
          <w:b/>
          <w:iCs/>
          <w:u w:val="single"/>
        </w:rPr>
      </w:pPr>
    </w:p>
    <w:p w14:paraId="71465465" w14:textId="77777777" w:rsidR="00B33054" w:rsidRDefault="00B33054" w:rsidP="001D1A10">
      <w:pPr>
        <w:ind w:firstLine="540"/>
        <w:jc w:val="right"/>
        <w:rPr>
          <w:b/>
          <w:iCs/>
          <w:u w:val="single"/>
        </w:rPr>
      </w:pPr>
    </w:p>
    <w:p w14:paraId="1D417FB0" w14:textId="77777777" w:rsidR="003A3356" w:rsidRDefault="003A3356" w:rsidP="001D1A10">
      <w:pPr>
        <w:ind w:firstLine="540"/>
        <w:jc w:val="right"/>
        <w:rPr>
          <w:b/>
          <w:iCs/>
        </w:rPr>
      </w:pPr>
    </w:p>
    <w:p w14:paraId="5C2A7154" w14:textId="77777777" w:rsidR="003A3356" w:rsidRDefault="003A3356" w:rsidP="001D1A10">
      <w:pPr>
        <w:ind w:firstLine="540"/>
        <w:jc w:val="right"/>
        <w:rPr>
          <w:b/>
          <w:iCs/>
        </w:rPr>
      </w:pPr>
    </w:p>
    <w:p w14:paraId="62133771" w14:textId="3CD8D9EE" w:rsidR="00975D82" w:rsidRPr="00374E28" w:rsidRDefault="00975D82" w:rsidP="00824704">
      <w:pPr>
        <w:shd w:val="clear" w:color="auto" w:fill="FFFFFF"/>
        <w:spacing w:line="276" w:lineRule="auto"/>
        <w:ind w:left="6372" w:firstLine="708"/>
        <w:outlineLvl w:val="0"/>
        <w:rPr>
          <w:b/>
          <w:sz w:val="22"/>
          <w:szCs w:val="22"/>
        </w:rPr>
      </w:pPr>
      <w:r w:rsidRPr="00374E28">
        <w:rPr>
          <w:b/>
          <w:sz w:val="22"/>
          <w:szCs w:val="22"/>
        </w:rPr>
        <w:lastRenderedPageBreak/>
        <w:t xml:space="preserve">ОБРАЗЕЦ № </w:t>
      </w:r>
      <w:r w:rsidR="003A3356">
        <w:rPr>
          <w:b/>
          <w:sz w:val="22"/>
          <w:szCs w:val="22"/>
        </w:rPr>
        <w:t>7</w:t>
      </w:r>
    </w:p>
    <w:p w14:paraId="1642D0B5" w14:textId="0A4BA52B" w:rsidR="00975D82" w:rsidRPr="00374E28" w:rsidRDefault="00975D82" w:rsidP="0087496A">
      <w:pPr>
        <w:shd w:val="clear" w:color="auto" w:fill="FFFFFF"/>
        <w:spacing w:line="276" w:lineRule="auto"/>
        <w:outlineLvl w:val="0"/>
        <w:rPr>
          <w:b/>
          <w:sz w:val="22"/>
          <w:szCs w:val="22"/>
        </w:rPr>
      </w:pPr>
    </w:p>
    <w:p w14:paraId="7C461315" w14:textId="77777777" w:rsidR="00B950C7" w:rsidRPr="00B950C7" w:rsidRDefault="00B950C7" w:rsidP="00B950C7">
      <w:pPr>
        <w:shd w:val="clear" w:color="auto" w:fill="FFFFFF"/>
        <w:spacing w:line="276" w:lineRule="auto"/>
        <w:jc w:val="center"/>
        <w:outlineLvl w:val="0"/>
        <w:rPr>
          <w:b/>
        </w:rPr>
      </w:pPr>
      <w:r w:rsidRPr="00B950C7">
        <w:rPr>
          <w:b/>
        </w:rPr>
        <w:t>ТЕХНИЧЕСКО ПРЕДЛОЖЕНИЕ</w:t>
      </w:r>
    </w:p>
    <w:p w14:paraId="2756FA07" w14:textId="77777777" w:rsidR="00B950C7" w:rsidRPr="00C57480" w:rsidRDefault="00B950C7" w:rsidP="00B950C7">
      <w:pPr>
        <w:shd w:val="clear" w:color="auto" w:fill="FFFFFF"/>
        <w:spacing w:line="276" w:lineRule="auto"/>
        <w:jc w:val="center"/>
        <w:rPr>
          <w:b/>
          <w:sz w:val="22"/>
          <w:szCs w:val="22"/>
        </w:rPr>
      </w:pPr>
    </w:p>
    <w:p w14:paraId="12B4CEC1" w14:textId="77777777" w:rsidR="00264A92" w:rsidRPr="002079F7" w:rsidRDefault="00264A92" w:rsidP="00264A92">
      <w:pPr>
        <w:tabs>
          <w:tab w:val="left" w:pos="851"/>
        </w:tabs>
        <w:jc w:val="both"/>
        <w:rPr>
          <w:bCs/>
        </w:rPr>
      </w:pPr>
      <w:r w:rsidRPr="002079F7">
        <w:rPr>
          <w:bCs/>
        </w:rPr>
        <w:t>От ……………………………………………………………………………………….</w:t>
      </w:r>
    </w:p>
    <w:p w14:paraId="3D6C7BBC" w14:textId="77777777" w:rsidR="00264A92" w:rsidRPr="002079F7" w:rsidRDefault="00264A92" w:rsidP="00264A92">
      <w:pPr>
        <w:tabs>
          <w:tab w:val="left" w:pos="851"/>
        </w:tabs>
        <w:jc w:val="both"/>
        <w:rPr>
          <w:bCs/>
        </w:rPr>
      </w:pPr>
      <w:r w:rsidRPr="002079F7">
        <w:rPr>
          <w:bCs/>
        </w:rPr>
        <w:t>(</w:t>
      </w:r>
      <w:r w:rsidRPr="002079F7">
        <w:rPr>
          <w:bCs/>
          <w:i/>
        </w:rPr>
        <w:t>наименование на участника</w:t>
      </w:r>
      <w:r w:rsidRPr="002079F7">
        <w:rPr>
          <w:bCs/>
        </w:rPr>
        <w:t>)</w:t>
      </w:r>
    </w:p>
    <w:p w14:paraId="24044678" w14:textId="77777777" w:rsidR="00264A92" w:rsidRPr="002079F7" w:rsidRDefault="00264A92" w:rsidP="00264A92">
      <w:pPr>
        <w:tabs>
          <w:tab w:val="left" w:pos="851"/>
        </w:tabs>
        <w:jc w:val="both"/>
        <w:rPr>
          <w:bCs/>
        </w:rPr>
      </w:pPr>
      <w:r w:rsidRPr="002079F7">
        <w:rPr>
          <w:bCs/>
        </w:rPr>
        <w:t xml:space="preserve">с ЕИК/БУЛСТАТ/друга индивидуализация на участника </w:t>
      </w:r>
    </w:p>
    <w:p w14:paraId="5310302D" w14:textId="77777777" w:rsidR="00264A92" w:rsidRPr="002079F7" w:rsidRDefault="00264A92" w:rsidP="00264A92">
      <w:pPr>
        <w:tabs>
          <w:tab w:val="left" w:pos="851"/>
        </w:tabs>
        <w:jc w:val="both"/>
        <w:rPr>
          <w:bCs/>
        </w:rPr>
      </w:pPr>
      <w:r w:rsidRPr="002079F7">
        <w:rPr>
          <w:bCs/>
        </w:rPr>
        <w:t>(</w:t>
      </w:r>
      <w:r w:rsidRPr="002079F7">
        <w:rPr>
          <w:bCs/>
          <w:i/>
        </w:rPr>
        <w:t>когато е приложимо</w:t>
      </w:r>
      <w:r w:rsidRPr="002079F7">
        <w:rPr>
          <w:bCs/>
        </w:rPr>
        <w:t>): ………………………………………………………………..</w:t>
      </w:r>
    </w:p>
    <w:p w14:paraId="55832420" w14:textId="77777777" w:rsidR="00264A92" w:rsidRPr="002079F7" w:rsidRDefault="00264A92" w:rsidP="00264A92">
      <w:pPr>
        <w:tabs>
          <w:tab w:val="left" w:pos="851"/>
        </w:tabs>
        <w:jc w:val="both"/>
        <w:rPr>
          <w:bCs/>
        </w:rPr>
      </w:pPr>
      <w:r w:rsidRPr="002079F7">
        <w:rPr>
          <w:bCs/>
        </w:rPr>
        <w:t>представлявано от ………………………………………………………………………</w:t>
      </w:r>
    </w:p>
    <w:p w14:paraId="230DC0A9" w14:textId="77777777" w:rsidR="00264A92" w:rsidRPr="002079F7" w:rsidRDefault="00264A92" w:rsidP="00264A92">
      <w:pPr>
        <w:tabs>
          <w:tab w:val="left" w:pos="851"/>
        </w:tabs>
        <w:jc w:val="both"/>
        <w:rPr>
          <w:bCs/>
        </w:rPr>
      </w:pPr>
      <w:r w:rsidRPr="002079F7">
        <w:rPr>
          <w:bCs/>
        </w:rPr>
        <w:t>(</w:t>
      </w:r>
      <w:r w:rsidRPr="002079F7">
        <w:rPr>
          <w:bCs/>
          <w:i/>
        </w:rPr>
        <w:t>трите имена</w:t>
      </w:r>
      <w:r w:rsidRPr="002079F7">
        <w:rPr>
          <w:bCs/>
        </w:rPr>
        <w:t>)</w:t>
      </w:r>
    </w:p>
    <w:p w14:paraId="0AB8BBD1" w14:textId="77777777" w:rsidR="00264A92" w:rsidRPr="002079F7" w:rsidRDefault="00264A92" w:rsidP="00264A92">
      <w:pPr>
        <w:tabs>
          <w:tab w:val="left" w:pos="851"/>
        </w:tabs>
        <w:jc w:val="both"/>
        <w:rPr>
          <w:bCs/>
        </w:rPr>
      </w:pPr>
      <w:r w:rsidRPr="002079F7">
        <w:rPr>
          <w:bCs/>
        </w:rPr>
        <w:t>в качеството му на ………………………………………………………………………</w:t>
      </w:r>
    </w:p>
    <w:p w14:paraId="6C09E663" w14:textId="77777777" w:rsidR="00264A92" w:rsidRPr="002079F7" w:rsidRDefault="00264A92" w:rsidP="00264A92">
      <w:pPr>
        <w:tabs>
          <w:tab w:val="left" w:pos="851"/>
        </w:tabs>
        <w:jc w:val="both"/>
        <w:rPr>
          <w:bCs/>
        </w:rPr>
      </w:pPr>
      <w:r w:rsidRPr="002079F7">
        <w:rPr>
          <w:bCs/>
        </w:rPr>
        <w:t>(</w:t>
      </w:r>
      <w:r w:rsidRPr="002079F7">
        <w:rPr>
          <w:bCs/>
          <w:i/>
        </w:rPr>
        <w:t>длъжност</w:t>
      </w:r>
      <w:r w:rsidRPr="002079F7">
        <w:rPr>
          <w:bCs/>
        </w:rPr>
        <w:t>)</w:t>
      </w:r>
    </w:p>
    <w:p w14:paraId="04A6753A" w14:textId="77777777" w:rsidR="00B950C7" w:rsidRPr="00C57480" w:rsidRDefault="00B950C7" w:rsidP="00D34CCA">
      <w:pPr>
        <w:pStyle w:val="BodyText"/>
        <w:shd w:val="clear" w:color="auto" w:fill="FFFFFF"/>
        <w:spacing w:after="0"/>
        <w:outlineLvl w:val="0"/>
        <w:rPr>
          <w:b/>
          <w:bCs/>
          <w:sz w:val="22"/>
          <w:szCs w:val="22"/>
          <w:lang w:val="bg-BG"/>
        </w:rPr>
      </w:pPr>
    </w:p>
    <w:p w14:paraId="00EBE28E" w14:textId="2CD40A25" w:rsidR="00B950C7" w:rsidRPr="00C57480" w:rsidRDefault="00B950C7" w:rsidP="00B950C7">
      <w:pPr>
        <w:ind w:firstLine="709"/>
        <w:rPr>
          <w:rFonts w:ascii="All Times New Roman" w:hAnsi="All Times New Roman" w:cs="All Times New Roman"/>
          <w:b/>
        </w:rPr>
      </w:pPr>
      <w:r w:rsidRPr="00C57480">
        <w:rPr>
          <w:rFonts w:ascii="All Times New Roman" w:hAnsi="All Times New Roman" w:cs="All Times New Roman"/>
          <w:b/>
        </w:rPr>
        <w:t xml:space="preserve">УВАЖАЕМИ </w:t>
      </w:r>
      <w:r>
        <w:rPr>
          <w:rFonts w:ascii="All Times New Roman" w:hAnsi="All Times New Roman" w:cs="All Times New Roman"/>
          <w:b/>
        </w:rPr>
        <w:t>ГОСПОЖИ</w:t>
      </w:r>
      <w:r w:rsidRPr="00C57480">
        <w:rPr>
          <w:rFonts w:ascii="All Times New Roman" w:hAnsi="All Times New Roman" w:cs="All Times New Roman"/>
          <w:b/>
        </w:rPr>
        <w:t xml:space="preserve"> И ГОСПОДА,</w:t>
      </w:r>
    </w:p>
    <w:p w14:paraId="745F02B4" w14:textId="77777777" w:rsidR="00B950C7" w:rsidRPr="00C57480" w:rsidRDefault="00B950C7" w:rsidP="00B950C7">
      <w:pPr>
        <w:tabs>
          <w:tab w:val="left" w:pos="360"/>
          <w:tab w:val="left" w:pos="480"/>
        </w:tabs>
        <w:ind w:firstLine="709"/>
        <w:jc w:val="both"/>
        <w:rPr>
          <w:rFonts w:ascii="All Times New Roman" w:hAnsi="All Times New Roman" w:cs="All Times New Roman"/>
          <w:b/>
          <w:iCs/>
        </w:rPr>
      </w:pPr>
    </w:p>
    <w:p w14:paraId="05847BA2" w14:textId="2482CCD2" w:rsidR="00B950C7" w:rsidRPr="00FC63D0" w:rsidRDefault="00B950C7" w:rsidP="00FC63D0">
      <w:pPr>
        <w:rPr>
          <w:rFonts w:eastAsia="Calibri"/>
          <w:b/>
        </w:rPr>
      </w:pPr>
      <w:r w:rsidRPr="00C57480">
        <w:rPr>
          <w:rFonts w:ascii="All Times New Roman" w:hAnsi="All Times New Roman" w:cs="All Times New Roman"/>
        </w:rPr>
        <w:tab/>
        <w:t xml:space="preserve">С настоящото представям нашето техническо предложение за участие в </w:t>
      </w:r>
      <w:r w:rsidR="008B2E4B">
        <w:rPr>
          <w:rFonts w:ascii="All Times New Roman" w:hAnsi="All Times New Roman" w:cs="All Times New Roman"/>
        </w:rPr>
        <w:t>процедура</w:t>
      </w:r>
      <w:r w:rsidRPr="00C57480">
        <w:rPr>
          <w:rFonts w:ascii="All Times New Roman" w:hAnsi="All Times New Roman" w:cs="All Times New Roman"/>
        </w:rPr>
        <w:t xml:space="preserve"> с предмет: </w:t>
      </w:r>
      <w:r w:rsidRPr="00C57480">
        <w:rPr>
          <w:rFonts w:eastAsia="Calibri"/>
          <w:b/>
        </w:rPr>
        <w:t>…………………</w:t>
      </w:r>
      <w:r w:rsidR="00FC63D0">
        <w:rPr>
          <w:rFonts w:eastAsia="Calibri"/>
          <w:b/>
        </w:rPr>
        <w:t>…………………………………………………………………….</w:t>
      </w:r>
    </w:p>
    <w:p w14:paraId="46879A57" w14:textId="77777777" w:rsidR="00B950C7" w:rsidRPr="00C57480" w:rsidRDefault="00B950C7" w:rsidP="00B950C7">
      <w:pPr>
        <w:tabs>
          <w:tab w:val="left" w:pos="360"/>
        </w:tabs>
        <w:ind w:firstLine="709"/>
        <w:jc w:val="both"/>
        <w:rPr>
          <w:rFonts w:ascii="All Times New Roman" w:hAnsi="All Times New Roman" w:cs="All Times New Roman"/>
        </w:rPr>
      </w:pPr>
    </w:p>
    <w:p w14:paraId="148EFFF3" w14:textId="07973EED" w:rsidR="00486576" w:rsidRPr="00835BE6" w:rsidRDefault="00835BE6" w:rsidP="00835BE6">
      <w:pPr>
        <w:jc w:val="both"/>
        <w:rPr>
          <w:rFonts w:ascii="All Times New Roman" w:hAnsi="All Times New Roman" w:cs="All Times New Roman"/>
        </w:rPr>
      </w:pPr>
      <w:r>
        <w:rPr>
          <w:rFonts w:ascii="All Times New Roman" w:hAnsi="All Times New Roman" w:cs="All Times New Roman"/>
        </w:rPr>
        <w:t xml:space="preserve">1. </w:t>
      </w:r>
      <w:r w:rsidR="00486576" w:rsidRPr="00835BE6">
        <w:rPr>
          <w:rFonts w:ascii="All Times New Roman" w:hAnsi="All Times New Roman" w:cs="All Times New Roman"/>
        </w:rPr>
        <w:t xml:space="preserve">Декларираме, че ще изпълним дейностите в пълно съответствие с изискванията и условията на Възложителя, посочени в поканата и документацията за участие в процедурата, в т.ч. „Техническата спецификация”, </w:t>
      </w:r>
      <w:r w:rsidR="000E01FD" w:rsidRPr="00835BE6">
        <w:rPr>
          <w:rFonts w:ascii="All Times New Roman" w:hAnsi="All Times New Roman" w:cs="All Times New Roman"/>
        </w:rPr>
        <w:t>като декларираме, че доставяните от нас гуми ще са</w:t>
      </w:r>
      <w:r w:rsidR="00486576" w:rsidRPr="00835BE6">
        <w:rPr>
          <w:rFonts w:ascii="All Times New Roman" w:hAnsi="All Times New Roman" w:cs="All Times New Roman"/>
        </w:rPr>
        <w:t xml:space="preserve">: </w:t>
      </w:r>
    </w:p>
    <w:p w14:paraId="1334CEE0" w14:textId="3990562B" w:rsidR="00362214" w:rsidRPr="00362214" w:rsidRDefault="000E01FD" w:rsidP="00835BE6">
      <w:pPr>
        <w:pStyle w:val="ListParagraph"/>
        <w:numPr>
          <w:ilvl w:val="0"/>
          <w:numId w:val="2"/>
        </w:numPr>
        <w:jc w:val="both"/>
        <w:rPr>
          <w:rFonts w:ascii="All Times New Roman" w:hAnsi="All Times New Roman" w:cs="All Times New Roman"/>
        </w:rPr>
      </w:pPr>
      <w:r>
        <w:rPr>
          <w:rFonts w:ascii="All Times New Roman" w:hAnsi="All Times New Roman" w:cs="All Times New Roman"/>
        </w:rPr>
        <w:t>о</w:t>
      </w:r>
      <w:r w:rsidR="00362214" w:rsidRPr="00362214">
        <w:rPr>
          <w:rFonts w:ascii="All Times New Roman" w:hAnsi="All Times New Roman" w:cs="All Times New Roman"/>
        </w:rPr>
        <w:t>ригинални, с гарантиран произход, нови и неупотребявани</w:t>
      </w:r>
      <w:r w:rsidR="001C644B">
        <w:rPr>
          <w:rFonts w:ascii="All Times New Roman" w:hAnsi="All Times New Roman" w:cs="All Times New Roman"/>
        </w:rPr>
        <w:t>;</w:t>
      </w:r>
      <w:r w:rsidR="00362214" w:rsidRPr="00362214">
        <w:rPr>
          <w:rFonts w:ascii="All Times New Roman" w:hAnsi="All Times New Roman" w:cs="All Times New Roman"/>
        </w:rPr>
        <w:t xml:space="preserve"> </w:t>
      </w:r>
    </w:p>
    <w:p w14:paraId="4FB80DB8" w14:textId="5303984E" w:rsidR="00362214" w:rsidRPr="00362214" w:rsidRDefault="00362214" w:rsidP="00835BE6">
      <w:pPr>
        <w:pStyle w:val="ListParagraph"/>
        <w:numPr>
          <w:ilvl w:val="0"/>
          <w:numId w:val="2"/>
        </w:numPr>
        <w:jc w:val="both"/>
        <w:rPr>
          <w:rFonts w:ascii="All Times New Roman" w:hAnsi="All Times New Roman" w:cs="All Times New Roman"/>
        </w:rPr>
      </w:pPr>
      <w:r>
        <w:rPr>
          <w:rFonts w:ascii="All Times New Roman" w:hAnsi="All Times New Roman" w:cs="All Times New Roman"/>
        </w:rPr>
        <w:t>и</w:t>
      </w:r>
      <w:r w:rsidRPr="00362214">
        <w:rPr>
          <w:rFonts w:ascii="All Times New Roman" w:hAnsi="All Times New Roman" w:cs="All Times New Roman"/>
        </w:rPr>
        <w:t>здръжливи на киселинни и алкални въздействия на веществата, с които се обработва пътното платно, особено при зимни условия;</w:t>
      </w:r>
    </w:p>
    <w:p w14:paraId="67E8C42C" w14:textId="4BF6BF1A" w:rsidR="00362214" w:rsidRPr="00362214" w:rsidRDefault="00362214" w:rsidP="00835BE6">
      <w:pPr>
        <w:pStyle w:val="ListParagraph"/>
        <w:numPr>
          <w:ilvl w:val="0"/>
          <w:numId w:val="2"/>
        </w:numPr>
        <w:jc w:val="both"/>
        <w:rPr>
          <w:rFonts w:ascii="All Times New Roman" w:hAnsi="All Times New Roman" w:cs="All Times New Roman"/>
        </w:rPr>
      </w:pPr>
      <w:r>
        <w:rPr>
          <w:rFonts w:ascii="All Times New Roman" w:hAnsi="All Times New Roman" w:cs="All Times New Roman"/>
        </w:rPr>
        <w:t>с</w:t>
      </w:r>
      <w:r w:rsidRPr="00362214">
        <w:rPr>
          <w:rFonts w:ascii="All Times New Roman" w:hAnsi="All Times New Roman" w:cs="All Times New Roman"/>
        </w:rPr>
        <w:t>ъс силно и здраво зацепване при всякакви пътни и скоростни условия;</w:t>
      </w:r>
    </w:p>
    <w:p w14:paraId="67BAB841" w14:textId="7146724E" w:rsidR="00362214" w:rsidRPr="00362214" w:rsidRDefault="00362214" w:rsidP="00835BE6">
      <w:pPr>
        <w:pStyle w:val="ListParagraph"/>
        <w:numPr>
          <w:ilvl w:val="0"/>
          <w:numId w:val="2"/>
        </w:numPr>
        <w:jc w:val="both"/>
        <w:rPr>
          <w:rFonts w:ascii="All Times New Roman" w:hAnsi="All Times New Roman" w:cs="All Times New Roman"/>
        </w:rPr>
      </w:pPr>
      <w:r>
        <w:rPr>
          <w:rFonts w:ascii="All Times New Roman" w:hAnsi="All Times New Roman" w:cs="All Times New Roman"/>
        </w:rPr>
        <w:t>с</w:t>
      </w:r>
      <w:r w:rsidRPr="00362214">
        <w:rPr>
          <w:rFonts w:ascii="All Times New Roman" w:hAnsi="All Times New Roman" w:cs="All Times New Roman"/>
        </w:rPr>
        <w:t xml:space="preserve"> широка контактна повърхност и осигуряват равномерно разпределение на налягането върху нея;</w:t>
      </w:r>
    </w:p>
    <w:p w14:paraId="6DDF6776" w14:textId="369C0D80" w:rsidR="00BC0865" w:rsidRPr="00BC0865" w:rsidRDefault="00BC0865" w:rsidP="00835BE6">
      <w:pPr>
        <w:pStyle w:val="ListParagraph"/>
        <w:numPr>
          <w:ilvl w:val="0"/>
          <w:numId w:val="2"/>
        </w:numPr>
        <w:jc w:val="both"/>
        <w:rPr>
          <w:rFonts w:ascii="All Times New Roman" w:hAnsi="All Times New Roman" w:cs="All Times New Roman"/>
        </w:rPr>
      </w:pPr>
      <w:r>
        <w:rPr>
          <w:rFonts w:ascii="All Times New Roman" w:hAnsi="All Times New Roman" w:cs="All Times New Roman"/>
        </w:rPr>
        <w:t>с</w:t>
      </w:r>
      <w:r w:rsidRPr="00BC0865">
        <w:rPr>
          <w:rFonts w:ascii="All Times New Roman" w:hAnsi="All Times New Roman" w:cs="All Times New Roman"/>
        </w:rPr>
        <w:t xml:space="preserve"> добри експлоатационни характеристики по отношение на сигурност, аквапланинг (осигуряват бързо и безпроблемно отвеждане на водата), осигуряват стабилност в завой при различни пътни условия, спирачен път, управляемост и др., съгласно изискванията на Закона за движение по пътищата;</w:t>
      </w:r>
    </w:p>
    <w:p w14:paraId="56B577D1" w14:textId="1BBEC863" w:rsidR="00BC0865" w:rsidRPr="00BC0865" w:rsidRDefault="00BC0865" w:rsidP="00835BE6">
      <w:pPr>
        <w:pStyle w:val="ListParagraph"/>
        <w:numPr>
          <w:ilvl w:val="0"/>
          <w:numId w:val="2"/>
        </w:numPr>
        <w:jc w:val="both"/>
        <w:rPr>
          <w:rFonts w:ascii="All Times New Roman" w:hAnsi="All Times New Roman" w:cs="All Times New Roman"/>
        </w:rPr>
      </w:pPr>
      <w:r w:rsidRPr="00BC0865">
        <w:rPr>
          <w:rFonts w:ascii="All Times New Roman" w:hAnsi="All Times New Roman" w:cs="All Times New Roman"/>
        </w:rPr>
        <w:t>произведени не по-рано от 2023 година;</w:t>
      </w:r>
    </w:p>
    <w:p w14:paraId="6504B74D" w14:textId="011A2C20" w:rsidR="00BC0865" w:rsidRPr="00BC0865" w:rsidRDefault="00BC0865" w:rsidP="00835BE6">
      <w:pPr>
        <w:pStyle w:val="ListParagraph"/>
        <w:numPr>
          <w:ilvl w:val="0"/>
          <w:numId w:val="2"/>
        </w:numPr>
        <w:jc w:val="both"/>
        <w:rPr>
          <w:rFonts w:ascii="All Times New Roman" w:hAnsi="All Times New Roman" w:cs="All Times New Roman"/>
        </w:rPr>
      </w:pPr>
      <w:r w:rsidRPr="00BC0865">
        <w:rPr>
          <w:rFonts w:ascii="All Times New Roman" w:hAnsi="All Times New Roman" w:cs="All Times New Roman"/>
        </w:rPr>
        <w:t>с положени маркировки и обозначения от завода-производител, включително и за годината на производство;</w:t>
      </w:r>
    </w:p>
    <w:p w14:paraId="0FD15D41" w14:textId="641B76E7" w:rsidR="00362214" w:rsidRPr="001C644B" w:rsidRDefault="00D30821" w:rsidP="00835BE6">
      <w:pPr>
        <w:pStyle w:val="ListParagraph"/>
        <w:numPr>
          <w:ilvl w:val="0"/>
          <w:numId w:val="2"/>
        </w:numPr>
        <w:jc w:val="both"/>
      </w:pPr>
      <w:r w:rsidRPr="001C644B">
        <w:t>отговарят на изискванията на Правило № 30 и Правило № 54 на ИКЕ (Икономическа комисия за Европа) при ООН и РЕГЛАМЕНТ (ЕС) 2020/740 НА ЕВРОПЕЙСКИЯ ПАРЛАМЕНТ И НА СЪВЕТА от 25 май 2020 година относно етикетирането на гуми по отношение на горивната ефективност и други параметри;</w:t>
      </w:r>
    </w:p>
    <w:p w14:paraId="57FE29B0" w14:textId="249ADF89" w:rsidR="00486576" w:rsidRPr="001C644B" w:rsidRDefault="00486576" w:rsidP="00835BE6">
      <w:pPr>
        <w:pStyle w:val="ListParagraph"/>
        <w:numPr>
          <w:ilvl w:val="0"/>
          <w:numId w:val="2"/>
        </w:numPr>
        <w:jc w:val="both"/>
      </w:pPr>
      <w:r w:rsidRPr="001C644B">
        <w:t>изработени от каучукова смес за постигане на по – добър контакт както на суха, така и на мокра настилка;</w:t>
      </w:r>
    </w:p>
    <w:p w14:paraId="385C9BE9" w14:textId="647E4596" w:rsidR="00486576" w:rsidRPr="001C644B" w:rsidRDefault="00486576" w:rsidP="00835BE6">
      <w:pPr>
        <w:pStyle w:val="ListParagraph"/>
        <w:numPr>
          <w:ilvl w:val="0"/>
          <w:numId w:val="2"/>
        </w:numPr>
        <w:jc w:val="both"/>
      </w:pPr>
      <w:r w:rsidRPr="001C644B">
        <w:t>с минимум два дълбоки надлъжни канали за отвеждане водата от вътрешността на протектора на гумата, което да й осигурява отлично поведение на мокра настилка.</w:t>
      </w:r>
    </w:p>
    <w:p w14:paraId="767DA64D" w14:textId="5B407BE2" w:rsidR="00486576" w:rsidRPr="001C644B" w:rsidRDefault="00486576" w:rsidP="00835BE6">
      <w:pPr>
        <w:pStyle w:val="ListParagraph"/>
        <w:numPr>
          <w:ilvl w:val="0"/>
          <w:numId w:val="2"/>
        </w:numPr>
        <w:jc w:val="both"/>
      </w:pPr>
      <w:r w:rsidRPr="001C644B">
        <w:t>с многоградусова конструкция на протектора с различни по вид набраздени грайферни блокчета (минимум три на блокче);</w:t>
      </w:r>
    </w:p>
    <w:p w14:paraId="30DE5C6B" w14:textId="72695EB3" w:rsidR="00362214" w:rsidRDefault="00362214" w:rsidP="00835BE6">
      <w:pPr>
        <w:pStyle w:val="ListParagraph"/>
        <w:numPr>
          <w:ilvl w:val="0"/>
          <w:numId w:val="2"/>
        </w:numPr>
        <w:jc w:val="both"/>
      </w:pPr>
      <w:r w:rsidRPr="001C644B">
        <w:t>с двупосочни ламели, с променлива геометрия</w:t>
      </w:r>
      <w:r w:rsidR="001C644B">
        <w:t>.</w:t>
      </w:r>
    </w:p>
    <w:p w14:paraId="55A04D6D" w14:textId="77777777" w:rsidR="00835BE6" w:rsidRPr="001C644B" w:rsidRDefault="00835BE6" w:rsidP="00835BE6">
      <w:pPr>
        <w:pStyle w:val="ListParagraph"/>
        <w:ind w:left="786"/>
        <w:jc w:val="both"/>
      </w:pPr>
    </w:p>
    <w:p w14:paraId="316A331E" w14:textId="78D526E4" w:rsidR="002266A7" w:rsidRPr="001C644B" w:rsidRDefault="00835BE6" w:rsidP="00835BE6">
      <w:pPr>
        <w:tabs>
          <w:tab w:val="left" w:pos="345"/>
          <w:tab w:val="left" w:pos="567"/>
        </w:tabs>
        <w:jc w:val="both"/>
        <w:rPr>
          <w:noProof/>
        </w:rPr>
      </w:pPr>
      <w:r>
        <w:rPr>
          <w:noProof/>
        </w:rPr>
        <w:t xml:space="preserve">2. </w:t>
      </w:r>
      <w:r w:rsidR="00B950C7" w:rsidRPr="001C644B">
        <w:rPr>
          <w:noProof/>
        </w:rPr>
        <w:t>Декларирам</w:t>
      </w:r>
      <w:r w:rsidR="00C43A58" w:rsidRPr="001C644B">
        <w:rPr>
          <w:noProof/>
        </w:rPr>
        <w:t>е</w:t>
      </w:r>
      <w:r w:rsidR="00B950C7" w:rsidRPr="001C644B">
        <w:rPr>
          <w:noProof/>
        </w:rPr>
        <w:t xml:space="preserve">, че </w:t>
      </w:r>
      <w:r w:rsidR="002266A7" w:rsidRPr="001C644B">
        <w:rPr>
          <w:noProof/>
        </w:rPr>
        <w:t>ще доставим определените от възложителя</w:t>
      </w:r>
      <w:r w:rsidR="0012331F" w:rsidRPr="001C644B">
        <w:rPr>
          <w:noProof/>
        </w:rPr>
        <w:t xml:space="preserve"> в заявката</w:t>
      </w:r>
      <w:r w:rsidR="002266A7" w:rsidRPr="001C644B">
        <w:rPr>
          <w:noProof/>
        </w:rPr>
        <w:t xml:space="preserve"> автомобилни гуми по вид, количество, размери и технически характеристики, при условие на доставка ДДР (по Инкотермс 2020) до:</w:t>
      </w:r>
    </w:p>
    <w:p w14:paraId="5237E189" w14:textId="22707728" w:rsidR="002266A7" w:rsidRPr="001C644B" w:rsidRDefault="002266A7" w:rsidP="00835BE6">
      <w:pPr>
        <w:tabs>
          <w:tab w:val="left" w:pos="345"/>
          <w:tab w:val="left" w:pos="567"/>
        </w:tabs>
        <w:jc w:val="both"/>
        <w:rPr>
          <w:noProof/>
        </w:rPr>
      </w:pPr>
      <w:r w:rsidRPr="001C644B">
        <w:rPr>
          <w:noProof/>
        </w:rPr>
        <w:t>- АБП Елешница;</w:t>
      </w:r>
    </w:p>
    <w:p w14:paraId="44D4243A" w14:textId="2C67BAA8" w:rsidR="002266A7" w:rsidRPr="001C644B" w:rsidRDefault="002266A7" w:rsidP="00835BE6">
      <w:pPr>
        <w:tabs>
          <w:tab w:val="left" w:pos="345"/>
          <w:tab w:val="left" w:pos="567"/>
        </w:tabs>
        <w:jc w:val="both"/>
        <w:rPr>
          <w:noProof/>
        </w:rPr>
      </w:pPr>
      <w:r w:rsidRPr="001C644B">
        <w:rPr>
          <w:noProof/>
        </w:rPr>
        <w:t>- АБП Ихтиман;</w:t>
      </w:r>
    </w:p>
    <w:p w14:paraId="197EAEA6" w14:textId="13E0A6B2" w:rsidR="002266A7" w:rsidRDefault="002266A7" w:rsidP="00835BE6">
      <w:pPr>
        <w:tabs>
          <w:tab w:val="left" w:pos="345"/>
          <w:tab w:val="left" w:pos="567"/>
        </w:tabs>
        <w:jc w:val="both"/>
        <w:rPr>
          <w:noProof/>
        </w:rPr>
      </w:pPr>
      <w:r>
        <w:rPr>
          <w:noProof/>
        </w:rPr>
        <w:t>- ОП Ябланица;</w:t>
      </w:r>
    </w:p>
    <w:p w14:paraId="2BFEC729" w14:textId="1D5D0049" w:rsidR="002266A7" w:rsidRDefault="002266A7" w:rsidP="002266A7">
      <w:pPr>
        <w:pStyle w:val="ListParagraph"/>
        <w:tabs>
          <w:tab w:val="left" w:pos="345"/>
          <w:tab w:val="left" w:pos="567"/>
        </w:tabs>
        <w:ind w:left="900"/>
        <w:jc w:val="both"/>
        <w:rPr>
          <w:noProof/>
        </w:rPr>
      </w:pPr>
      <w:r>
        <w:rPr>
          <w:noProof/>
        </w:rPr>
        <w:lastRenderedPageBreak/>
        <w:t>- АБП Калугерово;</w:t>
      </w:r>
    </w:p>
    <w:p w14:paraId="69687528" w14:textId="30CB6BB7" w:rsidR="00C43A58" w:rsidRDefault="002266A7" w:rsidP="002266A7">
      <w:pPr>
        <w:pStyle w:val="ListParagraph"/>
        <w:tabs>
          <w:tab w:val="left" w:pos="345"/>
          <w:tab w:val="left" w:pos="567"/>
        </w:tabs>
        <w:ind w:left="900"/>
        <w:jc w:val="both"/>
        <w:rPr>
          <w:noProof/>
        </w:rPr>
      </w:pPr>
      <w:r>
        <w:rPr>
          <w:noProof/>
        </w:rPr>
        <w:t>- АБП Перник</w:t>
      </w:r>
      <w:r w:rsidR="000E6667" w:rsidRPr="00F97628">
        <w:rPr>
          <w:noProof/>
        </w:rPr>
        <w:t xml:space="preserve">; </w:t>
      </w:r>
    </w:p>
    <w:p w14:paraId="288EE0FC" w14:textId="77777777" w:rsidR="00835BE6" w:rsidRDefault="00835BE6" w:rsidP="00CB0878">
      <w:pPr>
        <w:tabs>
          <w:tab w:val="left" w:pos="345"/>
          <w:tab w:val="left" w:pos="567"/>
        </w:tabs>
        <w:jc w:val="both"/>
        <w:rPr>
          <w:rFonts w:ascii="All Times New Roman" w:hAnsi="All Times New Roman" w:cs="All Times New Roman"/>
        </w:rPr>
      </w:pPr>
    </w:p>
    <w:p w14:paraId="476D62BE" w14:textId="3B2840F1" w:rsidR="00CB0878" w:rsidRDefault="00CB0878" w:rsidP="00CB0878">
      <w:pPr>
        <w:tabs>
          <w:tab w:val="left" w:pos="345"/>
          <w:tab w:val="left" w:pos="567"/>
        </w:tabs>
        <w:jc w:val="both"/>
        <w:rPr>
          <w:rFonts w:ascii="All Times New Roman" w:hAnsi="All Times New Roman" w:cs="All Times New Roman"/>
        </w:rPr>
      </w:pPr>
      <w:r>
        <w:rPr>
          <w:rFonts w:ascii="All Times New Roman" w:hAnsi="All Times New Roman" w:cs="All Times New Roman"/>
        </w:rPr>
        <w:t xml:space="preserve">3. </w:t>
      </w:r>
      <w:r w:rsidR="00835BE6">
        <w:rPr>
          <w:rFonts w:ascii="All Times New Roman" w:hAnsi="All Times New Roman" w:cs="All Times New Roman"/>
        </w:rPr>
        <w:t>С</w:t>
      </w:r>
      <w:r w:rsidRPr="00CB0878">
        <w:rPr>
          <w:rFonts w:ascii="All Times New Roman" w:hAnsi="All Times New Roman" w:cs="All Times New Roman"/>
        </w:rPr>
        <w:t>рок</w:t>
      </w:r>
      <w:r w:rsidR="00835BE6">
        <w:rPr>
          <w:rFonts w:ascii="All Times New Roman" w:hAnsi="All Times New Roman" w:cs="All Times New Roman"/>
        </w:rPr>
        <w:t>ът</w:t>
      </w:r>
      <w:r w:rsidRPr="00CB0878">
        <w:rPr>
          <w:rFonts w:ascii="All Times New Roman" w:hAnsi="All Times New Roman" w:cs="All Times New Roman"/>
        </w:rPr>
        <w:t xml:space="preserve"> за доставка </w:t>
      </w:r>
      <w:r w:rsidR="00835BE6">
        <w:rPr>
          <w:rFonts w:ascii="All Times New Roman" w:hAnsi="All Times New Roman" w:cs="All Times New Roman"/>
        </w:rPr>
        <w:t xml:space="preserve">е </w:t>
      </w:r>
      <w:r w:rsidRPr="00CB0878">
        <w:rPr>
          <w:rFonts w:ascii="All Times New Roman" w:hAnsi="All Times New Roman" w:cs="All Times New Roman"/>
        </w:rPr>
        <w:t xml:space="preserve">……… (словом) работни дни, считано от подадена </w:t>
      </w:r>
      <w:r w:rsidR="00835BE6">
        <w:rPr>
          <w:rFonts w:ascii="All Times New Roman" w:hAnsi="All Times New Roman" w:cs="All Times New Roman"/>
        </w:rPr>
        <w:t xml:space="preserve">писмена </w:t>
      </w:r>
      <w:r w:rsidRPr="00CB0878">
        <w:rPr>
          <w:rFonts w:ascii="All Times New Roman" w:hAnsi="All Times New Roman" w:cs="All Times New Roman"/>
        </w:rPr>
        <w:t xml:space="preserve">заявка от страна на Възложителя (не повече от </w:t>
      </w:r>
      <w:r>
        <w:rPr>
          <w:rFonts w:ascii="All Times New Roman" w:hAnsi="All Times New Roman" w:cs="All Times New Roman"/>
        </w:rPr>
        <w:t>5</w:t>
      </w:r>
      <w:r w:rsidRPr="00CB0878">
        <w:rPr>
          <w:rFonts w:ascii="All Times New Roman" w:hAnsi="All Times New Roman" w:cs="All Times New Roman"/>
        </w:rPr>
        <w:t xml:space="preserve"> /</w:t>
      </w:r>
      <w:r>
        <w:rPr>
          <w:rFonts w:ascii="All Times New Roman" w:hAnsi="All Times New Roman" w:cs="All Times New Roman"/>
        </w:rPr>
        <w:t>пет</w:t>
      </w:r>
      <w:r w:rsidRPr="00CB0878">
        <w:rPr>
          <w:rFonts w:ascii="All Times New Roman" w:hAnsi="All Times New Roman" w:cs="All Times New Roman"/>
        </w:rPr>
        <w:t>/ работни дни)</w:t>
      </w:r>
      <w:r w:rsidR="002142AE">
        <w:rPr>
          <w:rFonts w:ascii="All Times New Roman" w:hAnsi="All Times New Roman" w:cs="All Times New Roman"/>
        </w:rPr>
        <w:t>;</w:t>
      </w:r>
    </w:p>
    <w:p w14:paraId="4F72CD5A" w14:textId="77777777" w:rsidR="00835BE6" w:rsidRDefault="002142AE" w:rsidP="00CB0878">
      <w:pPr>
        <w:tabs>
          <w:tab w:val="left" w:pos="345"/>
          <w:tab w:val="left" w:pos="567"/>
        </w:tabs>
        <w:jc w:val="both"/>
        <w:rPr>
          <w:rFonts w:ascii="All Times New Roman" w:hAnsi="All Times New Roman" w:cs="All Times New Roman"/>
        </w:rPr>
      </w:pPr>
      <w:r>
        <w:rPr>
          <w:rFonts w:ascii="All Times New Roman" w:hAnsi="All Times New Roman" w:cs="All Times New Roman"/>
        </w:rPr>
        <w:tab/>
      </w:r>
      <w:r>
        <w:rPr>
          <w:rFonts w:ascii="All Times New Roman" w:hAnsi="All Times New Roman" w:cs="All Times New Roman"/>
        </w:rPr>
        <w:tab/>
      </w:r>
      <w:r>
        <w:rPr>
          <w:rFonts w:ascii="All Times New Roman" w:hAnsi="All Times New Roman" w:cs="All Times New Roman"/>
        </w:rPr>
        <w:tab/>
      </w:r>
    </w:p>
    <w:p w14:paraId="2C95248B" w14:textId="47A3BE23" w:rsidR="002142AE" w:rsidRDefault="002142AE" w:rsidP="00CB0878">
      <w:pPr>
        <w:tabs>
          <w:tab w:val="left" w:pos="345"/>
          <w:tab w:val="left" w:pos="567"/>
        </w:tabs>
        <w:jc w:val="both"/>
        <w:rPr>
          <w:rFonts w:ascii="All Times New Roman" w:hAnsi="All Times New Roman" w:cs="All Times New Roman"/>
        </w:rPr>
      </w:pPr>
      <w:r>
        <w:rPr>
          <w:rFonts w:ascii="All Times New Roman" w:hAnsi="All Times New Roman" w:cs="All Times New Roman"/>
        </w:rPr>
        <w:t xml:space="preserve">4. </w:t>
      </w:r>
      <w:r w:rsidR="00835BE6">
        <w:rPr>
          <w:rFonts w:ascii="All Times New Roman" w:hAnsi="All Times New Roman" w:cs="All Times New Roman"/>
        </w:rPr>
        <w:t>Г</w:t>
      </w:r>
      <w:r>
        <w:rPr>
          <w:rFonts w:ascii="All Times New Roman" w:hAnsi="All Times New Roman" w:cs="All Times New Roman"/>
        </w:rPr>
        <w:t xml:space="preserve">аранционният срок на гумите </w:t>
      </w:r>
      <w:r w:rsidR="001D3877">
        <w:rPr>
          <w:rFonts w:ascii="All Times New Roman" w:hAnsi="All Times New Roman" w:cs="All Times New Roman"/>
        </w:rPr>
        <w:t xml:space="preserve">при експлоатация </w:t>
      </w:r>
      <w:r>
        <w:rPr>
          <w:rFonts w:ascii="All Times New Roman" w:hAnsi="All Times New Roman" w:cs="All Times New Roman"/>
        </w:rPr>
        <w:t xml:space="preserve">е ………...(словом) месеца (не по–малък от 18 </w:t>
      </w:r>
      <w:r w:rsidR="0021402F">
        <w:rPr>
          <w:rFonts w:ascii="All Times New Roman" w:hAnsi="All Times New Roman" w:cs="All Times New Roman"/>
        </w:rPr>
        <w:t xml:space="preserve">/осемнадесет/ </w:t>
      </w:r>
      <w:r>
        <w:rPr>
          <w:rFonts w:ascii="All Times New Roman" w:hAnsi="All Times New Roman" w:cs="All Times New Roman"/>
        </w:rPr>
        <w:t>месеца</w:t>
      </w:r>
      <w:r w:rsidR="001D3877">
        <w:rPr>
          <w:rFonts w:ascii="All Times New Roman" w:hAnsi="All Times New Roman" w:cs="All Times New Roman"/>
        </w:rPr>
        <w:t xml:space="preserve"> без ограничение на пробега на гумите</w:t>
      </w:r>
      <w:r>
        <w:rPr>
          <w:rFonts w:ascii="All Times New Roman" w:hAnsi="All Times New Roman" w:cs="All Times New Roman"/>
        </w:rPr>
        <w:t>), считано от датата на доставката на гумите</w:t>
      </w:r>
      <w:r w:rsidR="00C83EBC">
        <w:rPr>
          <w:rFonts w:ascii="All Times New Roman" w:hAnsi="All Times New Roman" w:cs="All Times New Roman"/>
        </w:rPr>
        <w:t xml:space="preserve">, удостоверена с </w:t>
      </w:r>
      <w:proofErr w:type="spellStart"/>
      <w:r w:rsidR="00C83EBC">
        <w:rPr>
          <w:rFonts w:ascii="All Times New Roman" w:hAnsi="All Times New Roman" w:cs="All Times New Roman"/>
        </w:rPr>
        <w:t>приемо</w:t>
      </w:r>
      <w:proofErr w:type="spellEnd"/>
      <w:r w:rsidR="00C83EBC">
        <w:rPr>
          <w:rFonts w:ascii="All Times New Roman" w:hAnsi="All Times New Roman" w:cs="All Times New Roman"/>
        </w:rPr>
        <w:t xml:space="preserve"> – предавателен протокол</w:t>
      </w:r>
      <w:r>
        <w:rPr>
          <w:rFonts w:ascii="All Times New Roman" w:hAnsi="All Times New Roman" w:cs="All Times New Roman"/>
        </w:rPr>
        <w:t>;</w:t>
      </w:r>
    </w:p>
    <w:p w14:paraId="4C16B662" w14:textId="77777777" w:rsidR="00835BE6" w:rsidRDefault="00835BE6" w:rsidP="00CB0878">
      <w:pPr>
        <w:tabs>
          <w:tab w:val="left" w:pos="345"/>
          <w:tab w:val="left" w:pos="567"/>
        </w:tabs>
        <w:jc w:val="both"/>
        <w:rPr>
          <w:rFonts w:ascii="All Times New Roman" w:hAnsi="All Times New Roman" w:cs="All Times New Roman"/>
        </w:rPr>
      </w:pPr>
    </w:p>
    <w:p w14:paraId="10B91A5B" w14:textId="314F5904" w:rsidR="002142AE" w:rsidRDefault="002142AE" w:rsidP="00CB0878">
      <w:pPr>
        <w:tabs>
          <w:tab w:val="left" w:pos="345"/>
          <w:tab w:val="left" w:pos="567"/>
        </w:tabs>
        <w:jc w:val="both"/>
        <w:rPr>
          <w:rFonts w:ascii="All Times New Roman" w:hAnsi="All Times New Roman" w:cs="All Times New Roman"/>
        </w:rPr>
      </w:pPr>
      <w:r>
        <w:rPr>
          <w:rFonts w:ascii="All Times New Roman" w:hAnsi="All Times New Roman" w:cs="All Times New Roman"/>
        </w:rPr>
        <w:t xml:space="preserve">5. </w:t>
      </w:r>
      <w:r w:rsidR="00C83EBC">
        <w:rPr>
          <w:rFonts w:ascii="All Times New Roman" w:hAnsi="All Times New Roman" w:cs="All Times New Roman"/>
        </w:rPr>
        <w:t>Всяка доставка ще бъде придружена със следните документи:</w:t>
      </w:r>
    </w:p>
    <w:p w14:paraId="7A6DDECF" w14:textId="1DB01A96" w:rsidR="00C83EBC" w:rsidRPr="00C83EBC" w:rsidRDefault="00C83EBC" w:rsidP="00C83EBC">
      <w:pPr>
        <w:numPr>
          <w:ilvl w:val="0"/>
          <w:numId w:val="20"/>
        </w:numPr>
        <w:spacing w:after="160" w:line="259" w:lineRule="auto"/>
        <w:contextualSpacing/>
        <w:jc w:val="both"/>
        <w:rPr>
          <w:rFonts w:eastAsiaTheme="minorEastAsia"/>
          <w:lang w:eastAsia="zh-CN"/>
        </w:rPr>
      </w:pPr>
      <w:r w:rsidRPr="00C83EBC">
        <w:rPr>
          <w:rFonts w:eastAsiaTheme="minorEastAsia"/>
          <w:lang w:eastAsia="zh-CN"/>
        </w:rPr>
        <w:t>Декларация за съответствие от производителя (информация за марките на конкретния производител и съответствие с Правило №30 и Правило №54 на ИКЕ)</w:t>
      </w:r>
      <w:r w:rsidR="0021402F">
        <w:rPr>
          <w:rFonts w:eastAsiaTheme="minorEastAsia"/>
          <w:lang w:eastAsia="zh-CN"/>
        </w:rPr>
        <w:t>;</w:t>
      </w:r>
    </w:p>
    <w:p w14:paraId="640992AC" w14:textId="77777777" w:rsidR="00C83EBC" w:rsidRPr="00C83EBC" w:rsidRDefault="00C83EBC" w:rsidP="00C83EBC">
      <w:pPr>
        <w:numPr>
          <w:ilvl w:val="0"/>
          <w:numId w:val="20"/>
        </w:numPr>
        <w:spacing w:after="160" w:line="259" w:lineRule="auto"/>
        <w:contextualSpacing/>
        <w:jc w:val="both"/>
        <w:rPr>
          <w:rFonts w:eastAsiaTheme="minorEastAsia"/>
          <w:lang w:eastAsia="zh-CN"/>
        </w:rPr>
      </w:pPr>
      <w:r w:rsidRPr="00C83EBC">
        <w:rPr>
          <w:rFonts w:eastAsiaTheme="minorEastAsia"/>
          <w:lang w:eastAsia="zh-CN"/>
        </w:rPr>
        <w:t xml:space="preserve">Инструкция за експлоатация и съхранение, с оглед спазването на гаранционните условия; </w:t>
      </w:r>
    </w:p>
    <w:p w14:paraId="5E4CCAD7" w14:textId="06F6B9E8" w:rsidR="00C83EBC" w:rsidRPr="00C83EBC" w:rsidRDefault="00C83EBC" w:rsidP="00C83EBC">
      <w:pPr>
        <w:numPr>
          <w:ilvl w:val="0"/>
          <w:numId w:val="20"/>
        </w:numPr>
        <w:spacing w:after="160" w:line="259" w:lineRule="auto"/>
        <w:contextualSpacing/>
        <w:jc w:val="both"/>
        <w:rPr>
          <w:rFonts w:eastAsiaTheme="minorEastAsia"/>
          <w:lang w:eastAsia="zh-CN"/>
        </w:rPr>
      </w:pPr>
      <w:r w:rsidRPr="00C83EBC">
        <w:rPr>
          <w:rFonts w:eastAsiaTheme="minorEastAsia"/>
          <w:lang w:eastAsia="zh-CN"/>
        </w:rPr>
        <w:t>Гаранционна карта, издадена от Изпълнителя</w:t>
      </w:r>
      <w:r w:rsidR="0021402F">
        <w:rPr>
          <w:rFonts w:eastAsiaTheme="minorEastAsia"/>
          <w:lang w:eastAsia="zh-CN"/>
        </w:rPr>
        <w:t>;</w:t>
      </w:r>
    </w:p>
    <w:p w14:paraId="430E8BB2" w14:textId="775DEAE9" w:rsidR="00C83EBC" w:rsidRPr="00C83EBC" w:rsidRDefault="00C83EBC" w:rsidP="00C83EBC">
      <w:pPr>
        <w:numPr>
          <w:ilvl w:val="0"/>
          <w:numId w:val="20"/>
        </w:numPr>
        <w:spacing w:after="160" w:line="259" w:lineRule="auto"/>
        <w:contextualSpacing/>
        <w:jc w:val="both"/>
        <w:rPr>
          <w:rFonts w:eastAsiaTheme="minorEastAsia"/>
          <w:lang w:eastAsia="zh-CN"/>
        </w:rPr>
      </w:pPr>
      <w:r w:rsidRPr="00C83EBC">
        <w:rPr>
          <w:rFonts w:eastAsiaTheme="minorEastAsia"/>
          <w:lang w:eastAsia="zh-CN"/>
        </w:rPr>
        <w:t>Копие от етикет, издаден съгласно Регламент (ЕС) №2020/740 на Европейския парламент</w:t>
      </w:r>
      <w:r w:rsidR="0022790F">
        <w:rPr>
          <w:rFonts w:eastAsiaTheme="minorEastAsia"/>
          <w:lang w:eastAsia="zh-CN"/>
        </w:rPr>
        <w:t>.</w:t>
      </w:r>
    </w:p>
    <w:p w14:paraId="200BFFCD" w14:textId="77777777" w:rsidR="00835BE6" w:rsidRDefault="00835BE6" w:rsidP="00CB0878">
      <w:pPr>
        <w:tabs>
          <w:tab w:val="left" w:pos="345"/>
          <w:tab w:val="left" w:pos="567"/>
        </w:tabs>
        <w:jc w:val="both"/>
        <w:rPr>
          <w:rFonts w:ascii="All Times New Roman" w:hAnsi="All Times New Roman" w:cs="All Times New Roman"/>
        </w:rPr>
      </w:pPr>
    </w:p>
    <w:p w14:paraId="7ED03F57" w14:textId="77777777" w:rsidR="00835BE6" w:rsidRDefault="00C83EBC" w:rsidP="00CB0878">
      <w:pPr>
        <w:tabs>
          <w:tab w:val="left" w:pos="345"/>
          <w:tab w:val="left" w:pos="567"/>
        </w:tabs>
        <w:jc w:val="both"/>
        <w:rPr>
          <w:rFonts w:ascii="All Times New Roman" w:hAnsi="All Times New Roman" w:cs="All Times New Roman"/>
        </w:rPr>
      </w:pPr>
      <w:r>
        <w:rPr>
          <w:rFonts w:ascii="All Times New Roman" w:hAnsi="All Times New Roman" w:cs="All Times New Roman"/>
        </w:rPr>
        <w:t xml:space="preserve">6. </w:t>
      </w:r>
      <w:r w:rsidRPr="00C83EBC">
        <w:rPr>
          <w:rFonts w:ascii="All Times New Roman" w:hAnsi="All Times New Roman" w:cs="All Times New Roman"/>
        </w:rPr>
        <w:t>Декларираме, че поемаме отговорността за товаренето, транспортирането, разтоварването и предаването на стоката до определена/и база/и на Възложителя.</w:t>
      </w:r>
    </w:p>
    <w:p w14:paraId="23742215" w14:textId="77777777" w:rsidR="00835BE6" w:rsidRDefault="00835BE6" w:rsidP="00CB0878">
      <w:pPr>
        <w:tabs>
          <w:tab w:val="left" w:pos="345"/>
          <w:tab w:val="left" w:pos="567"/>
        </w:tabs>
        <w:jc w:val="both"/>
        <w:rPr>
          <w:rFonts w:ascii="All Times New Roman" w:hAnsi="All Times New Roman" w:cs="All Times New Roman"/>
        </w:rPr>
      </w:pPr>
    </w:p>
    <w:p w14:paraId="557A6EAC" w14:textId="161AF6A0" w:rsidR="00C32666" w:rsidRPr="00CB0878" w:rsidRDefault="00C32666" w:rsidP="00CB0878">
      <w:pPr>
        <w:tabs>
          <w:tab w:val="left" w:pos="345"/>
          <w:tab w:val="left" w:pos="567"/>
        </w:tabs>
        <w:jc w:val="both"/>
        <w:rPr>
          <w:rFonts w:ascii="All Times New Roman" w:hAnsi="All Times New Roman" w:cs="All Times New Roman"/>
        </w:rPr>
      </w:pPr>
      <w:r>
        <w:rPr>
          <w:rFonts w:ascii="All Times New Roman" w:hAnsi="All Times New Roman" w:cs="All Times New Roman"/>
        </w:rPr>
        <w:t xml:space="preserve">7. </w:t>
      </w:r>
      <w:r w:rsidRPr="00C32666">
        <w:rPr>
          <w:rFonts w:ascii="All Times New Roman" w:hAnsi="All Times New Roman" w:cs="All Times New Roman"/>
        </w:rPr>
        <w:t>Декларираме, че при изпълнението на дейностите, стриктно ще се спазват действащите закони, правилници, наредби, норми и стандарти в Република България.</w:t>
      </w:r>
    </w:p>
    <w:p w14:paraId="469F1ADD" w14:textId="6365485D" w:rsidR="008D396E" w:rsidRDefault="008D396E" w:rsidP="000557F4">
      <w:pPr>
        <w:tabs>
          <w:tab w:val="left" w:pos="567"/>
          <w:tab w:val="left" w:pos="709"/>
          <w:tab w:val="left" w:pos="851"/>
        </w:tabs>
        <w:jc w:val="both"/>
        <w:rPr>
          <w:noProof/>
        </w:rPr>
      </w:pPr>
    </w:p>
    <w:p w14:paraId="160D04E2" w14:textId="77777777" w:rsidR="00F97628" w:rsidRPr="00F97628" w:rsidRDefault="00F97628" w:rsidP="00F97628">
      <w:pPr>
        <w:tabs>
          <w:tab w:val="left" w:pos="567"/>
          <w:tab w:val="left" w:pos="709"/>
          <w:tab w:val="left" w:pos="851"/>
        </w:tabs>
        <w:jc w:val="both"/>
        <w:rPr>
          <w:b/>
          <w:noProof/>
        </w:rPr>
      </w:pPr>
    </w:p>
    <w:p w14:paraId="13B39102" w14:textId="77777777" w:rsidR="0087496A" w:rsidRDefault="0087496A" w:rsidP="0087496A">
      <w:pPr>
        <w:pStyle w:val="20"/>
        <w:shd w:val="clear" w:color="auto" w:fill="auto"/>
        <w:tabs>
          <w:tab w:val="left" w:pos="993"/>
          <w:tab w:val="left" w:pos="1134"/>
        </w:tabs>
        <w:spacing w:line="240" w:lineRule="auto"/>
        <w:rPr>
          <w:color w:val="000000"/>
          <w:sz w:val="24"/>
          <w:szCs w:val="24"/>
          <w:lang w:eastAsia="bg-BG" w:bidi="bg-BG"/>
        </w:rPr>
      </w:pPr>
    </w:p>
    <w:p w14:paraId="12DD08EE" w14:textId="711EE8D8" w:rsidR="0087496A" w:rsidRPr="007F03B8" w:rsidRDefault="0087496A" w:rsidP="00584757">
      <w:pPr>
        <w:ind w:left="4248" w:firstLine="708"/>
        <w:rPr>
          <w:bCs/>
        </w:rPr>
      </w:pPr>
      <w:r w:rsidRPr="007F03B8">
        <w:rPr>
          <w:bCs/>
        </w:rPr>
        <w:t>Име и фамилия: ............................</w:t>
      </w:r>
    </w:p>
    <w:p w14:paraId="44AC3B39" w14:textId="77777777" w:rsidR="0087496A" w:rsidRPr="007F03B8" w:rsidRDefault="0087496A" w:rsidP="0087496A">
      <w:pPr>
        <w:rPr>
          <w:bCs/>
        </w:rPr>
      </w:pPr>
    </w:p>
    <w:p w14:paraId="1E68CC5B" w14:textId="77777777" w:rsidR="0087496A" w:rsidRPr="007F03B8" w:rsidRDefault="0087496A" w:rsidP="0087496A">
      <w:pPr>
        <w:ind w:left="4320" w:firstLine="636"/>
        <w:rPr>
          <w:bCs/>
        </w:rPr>
      </w:pPr>
      <w:r w:rsidRPr="007F03B8">
        <w:rPr>
          <w:bCs/>
        </w:rPr>
        <w:t>Длъжност: .....................................</w:t>
      </w:r>
    </w:p>
    <w:p w14:paraId="35747FF3" w14:textId="77777777" w:rsidR="0087496A" w:rsidRPr="007F03B8" w:rsidRDefault="0087496A" w:rsidP="0087496A">
      <w:pPr>
        <w:rPr>
          <w:bCs/>
        </w:rPr>
      </w:pPr>
    </w:p>
    <w:p w14:paraId="515D4C4B" w14:textId="77777777" w:rsidR="0087496A" w:rsidRPr="007F03B8" w:rsidRDefault="0087496A" w:rsidP="0087496A">
      <w:pPr>
        <w:rPr>
          <w:bCs/>
        </w:rPr>
      </w:pPr>
      <w:r w:rsidRPr="007F03B8">
        <w:rPr>
          <w:bCs/>
        </w:rPr>
        <w:t xml:space="preserve">                                                                     </w:t>
      </w:r>
      <w:r w:rsidRPr="007F03B8">
        <w:rPr>
          <w:bCs/>
        </w:rPr>
        <w:tab/>
      </w:r>
      <w:r w:rsidRPr="007F03B8">
        <w:rPr>
          <w:bCs/>
        </w:rPr>
        <w:tab/>
        <w:t>Подпис и печат: ............................</w:t>
      </w:r>
    </w:p>
    <w:p w14:paraId="006BF47F" w14:textId="77777777" w:rsidR="00FF10BB" w:rsidRDefault="00683867" w:rsidP="005475F5">
      <w:pPr>
        <w:tabs>
          <w:tab w:val="left" w:pos="851"/>
        </w:tabs>
        <w:rPr>
          <w:b/>
        </w:rPr>
      </w:pPr>
      <w:r>
        <w:rPr>
          <w:b/>
        </w:rPr>
        <w:tab/>
      </w:r>
      <w:r>
        <w:rPr>
          <w:b/>
        </w:rPr>
        <w:tab/>
      </w:r>
      <w:r>
        <w:rPr>
          <w:b/>
        </w:rPr>
        <w:tab/>
      </w:r>
      <w:r>
        <w:rPr>
          <w:b/>
        </w:rPr>
        <w:tab/>
      </w:r>
    </w:p>
    <w:p w14:paraId="414E2094" w14:textId="77777777" w:rsidR="00824704" w:rsidRDefault="00FF10BB" w:rsidP="005475F5">
      <w:pPr>
        <w:tabs>
          <w:tab w:val="left" w:pos="851"/>
        </w:tabs>
        <w:rPr>
          <w:b/>
        </w:rPr>
      </w:pPr>
      <w:r>
        <w:rPr>
          <w:b/>
        </w:rPr>
        <w:tab/>
      </w:r>
      <w:r>
        <w:rPr>
          <w:b/>
        </w:rPr>
        <w:tab/>
      </w:r>
      <w:r>
        <w:rPr>
          <w:b/>
        </w:rPr>
        <w:tab/>
      </w:r>
      <w:r>
        <w:rPr>
          <w:b/>
        </w:rPr>
        <w:tab/>
      </w:r>
      <w:r>
        <w:rPr>
          <w:b/>
        </w:rPr>
        <w:tab/>
      </w:r>
      <w:r>
        <w:rPr>
          <w:b/>
        </w:rPr>
        <w:tab/>
      </w:r>
      <w:r>
        <w:rPr>
          <w:b/>
        </w:rPr>
        <w:tab/>
      </w:r>
      <w:r>
        <w:rPr>
          <w:b/>
        </w:rPr>
        <w:tab/>
      </w:r>
      <w:r>
        <w:rPr>
          <w:b/>
        </w:rPr>
        <w:tab/>
      </w:r>
      <w:r>
        <w:rPr>
          <w:b/>
        </w:rPr>
        <w:tab/>
      </w:r>
    </w:p>
    <w:p w14:paraId="7F79C47C" w14:textId="77777777" w:rsidR="00824704" w:rsidRDefault="00824704" w:rsidP="005475F5">
      <w:pPr>
        <w:tabs>
          <w:tab w:val="left" w:pos="851"/>
        </w:tabs>
        <w:rPr>
          <w:b/>
        </w:rPr>
      </w:pPr>
    </w:p>
    <w:p w14:paraId="5BDA4691" w14:textId="77777777" w:rsidR="00824704" w:rsidRDefault="00824704" w:rsidP="005475F5">
      <w:pPr>
        <w:tabs>
          <w:tab w:val="left" w:pos="851"/>
        </w:tabs>
        <w:rPr>
          <w:b/>
        </w:rPr>
      </w:pPr>
    </w:p>
    <w:p w14:paraId="1A0FED17" w14:textId="77777777" w:rsidR="00824704" w:rsidRDefault="00824704" w:rsidP="005475F5">
      <w:pPr>
        <w:tabs>
          <w:tab w:val="left" w:pos="851"/>
        </w:tabs>
        <w:rPr>
          <w:b/>
        </w:rPr>
      </w:pPr>
    </w:p>
    <w:p w14:paraId="60DFC49A" w14:textId="77777777" w:rsidR="00824704" w:rsidRDefault="00824704" w:rsidP="005475F5">
      <w:pPr>
        <w:tabs>
          <w:tab w:val="left" w:pos="851"/>
        </w:tabs>
        <w:rPr>
          <w:b/>
        </w:rPr>
      </w:pPr>
    </w:p>
    <w:p w14:paraId="4D68DB11" w14:textId="77777777" w:rsidR="00824704" w:rsidRDefault="00824704" w:rsidP="005475F5">
      <w:pPr>
        <w:tabs>
          <w:tab w:val="left" w:pos="851"/>
        </w:tabs>
        <w:rPr>
          <w:b/>
        </w:rPr>
      </w:pPr>
    </w:p>
    <w:p w14:paraId="51C909B9" w14:textId="77777777" w:rsidR="00824704" w:rsidRDefault="00824704" w:rsidP="005475F5">
      <w:pPr>
        <w:tabs>
          <w:tab w:val="left" w:pos="851"/>
        </w:tabs>
        <w:rPr>
          <w:b/>
        </w:rPr>
      </w:pPr>
    </w:p>
    <w:p w14:paraId="5A7C7A9D" w14:textId="77777777" w:rsidR="00824704" w:rsidRDefault="00824704" w:rsidP="005475F5">
      <w:pPr>
        <w:tabs>
          <w:tab w:val="left" w:pos="851"/>
        </w:tabs>
        <w:rPr>
          <w:b/>
        </w:rPr>
      </w:pPr>
    </w:p>
    <w:p w14:paraId="56AF3ED2" w14:textId="77777777" w:rsidR="00824704" w:rsidRDefault="00824704" w:rsidP="005475F5">
      <w:pPr>
        <w:tabs>
          <w:tab w:val="left" w:pos="851"/>
        </w:tabs>
        <w:rPr>
          <w:b/>
        </w:rPr>
      </w:pPr>
    </w:p>
    <w:p w14:paraId="41B23048" w14:textId="77777777" w:rsidR="00824704" w:rsidRDefault="00824704" w:rsidP="005475F5">
      <w:pPr>
        <w:tabs>
          <w:tab w:val="left" w:pos="851"/>
        </w:tabs>
        <w:rPr>
          <w:b/>
        </w:rPr>
      </w:pPr>
    </w:p>
    <w:p w14:paraId="64A6CE16" w14:textId="77777777" w:rsidR="00824704" w:rsidRDefault="00824704" w:rsidP="005475F5">
      <w:pPr>
        <w:tabs>
          <w:tab w:val="left" w:pos="851"/>
        </w:tabs>
        <w:rPr>
          <w:b/>
        </w:rPr>
      </w:pPr>
    </w:p>
    <w:p w14:paraId="37C64753" w14:textId="77777777" w:rsidR="00824704" w:rsidRDefault="00824704" w:rsidP="005475F5">
      <w:pPr>
        <w:tabs>
          <w:tab w:val="left" w:pos="851"/>
        </w:tabs>
        <w:rPr>
          <w:b/>
        </w:rPr>
      </w:pPr>
    </w:p>
    <w:p w14:paraId="575A4816" w14:textId="77777777" w:rsidR="00824704" w:rsidRDefault="00824704" w:rsidP="005475F5">
      <w:pPr>
        <w:tabs>
          <w:tab w:val="left" w:pos="851"/>
        </w:tabs>
        <w:rPr>
          <w:b/>
        </w:rPr>
      </w:pPr>
    </w:p>
    <w:p w14:paraId="4C925F08" w14:textId="77777777" w:rsidR="00824704" w:rsidRDefault="00824704" w:rsidP="005475F5">
      <w:pPr>
        <w:tabs>
          <w:tab w:val="left" w:pos="851"/>
        </w:tabs>
        <w:rPr>
          <w:b/>
        </w:rPr>
      </w:pPr>
    </w:p>
    <w:p w14:paraId="6C8B79CC" w14:textId="77777777" w:rsidR="009F4D47" w:rsidRDefault="009F4D47" w:rsidP="005475F5">
      <w:pPr>
        <w:tabs>
          <w:tab w:val="left" w:pos="851"/>
        </w:tabs>
        <w:rPr>
          <w:b/>
        </w:rPr>
      </w:pPr>
    </w:p>
    <w:p w14:paraId="66F1E1F4" w14:textId="77777777" w:rsidR="009F4D47" w:rsidRDefault="009F4D47" w:rsidP="005475F5">
      <w:pPr>
        <w:tabs>
          <w:tab w:val="left" w:pos="851"/>
        </w:tabs>
        <w:rPr>
          <w:b/>
        </w:rPr>
      </w:pPr>
    </w:p>
    <w:p w14:paraId="1A1CF11B" w14:textId="77777777" w:rsidR="009F4D47" w:rsidRDefault="009F4D47" w:rsidP="005475F5">
      <w:pPr>
        <w:tabs>
          <w:tab w:val="left" w:pos="851"/>
        </w:tabs>
        <w:rPr>
          <w:b/>
        </w:rPr>
      </w:pPr>
    </w:p>
    <w:p w14:paraId="1B38B22B" w14:textId="77777777" w:rsidR="009F4D47" w:rsidRDefault="009F4D47" w:rsidP="005475F5">
      <w:pPr>
        <w:tabs>
          <w:tab w:val="left" w:pos="851"/>
        </w:tabs>
        <w:rPr>
          <w:b/>
        </w:rPr>
      </w:pPr>
    </w:p>
    <w:p w14:paraId="516DE3E2" w14:textId="77777777" w:rsidR="009F4D47" w:rsidRDefault="009F4D47" w:rsidP="005475F5">
      <w:pPr>
        <w:tabs>
          <w:tab w:val="left" w:pos="851"/>
        </w:tabs>
        <w:rPr>
          <w:b/>
        </w:rPr>
      </w:pPr>
    </w:p>
    <w:p w14:paraId="700017A4" w14:textId="3EACD7B9" w:rsidR="009104A5" w:rsidRDefault="00824704" w:rsidP="00824704">
      <w:pPr>
        <w:tabs>
          <w:tab w:val="left" w:pos="851"/>
          <w:tab w:val="left" w:pos="7088"/>
        </w:tabs>
        <w:rPr>
          <w:b/>
        </w:rPr>
      </w:pPr>
      <w:r>
        <w:rPr>
          <w:b/>
        </w:rPr>
        <w:lastRenderedPageBreak/>
        <w:tab/>
      </w:r>
      <w:r>
        <w:rPr>
          <w:b/>
        </w:rPr>
        <w:tab/>
      </w:r>
      <w:r w:rsidR="009104A5" w:rsidRPr="00156BF8">
        <w:rPr>
          <w:b/>
        </w:rPr>
        <w:t>ОБРАЗЕЦ №</w:t>
      </w:r>
      <w:r w:rsidR="00A55BE9">
        <w:rPr>
          <w:b/>
        </w:rPr>
        <w:t xml:space="preserve"> </w:t>
      </w:r>
      <w:r w:rsidR="003A3356">
        <w:rPr>
          <w:b/>
        </w:rPr>
        <w:t>8</w:t>
      </w:r>
    </w:p>
    <w:p w14:paraId="0C54FCFE" w14:textId="2A7D3E99" w:rsidR="002079F7" w:rsidRPr="002079F7" w:rsidRDefault="002079F7" w:rsidP="002079F7">
      <w:pPr>
        <w:tabs>
          <w:tab w:val="left" w:pos="851"/>
        </w:tabs>
        <w:rPr>
          <w:b/>
        </w:rPr>
      </w:pPr>
    </w:p>
    <w:p w14:paraId="219D35A6" w14:textId="77777777" w:rsidR="002079F7" w:rsidRPr="002079F7" w:rsidRDefault="002079F7" w:rsidP="002079F7">
      <w:pPr>
        <w:tabs>
          <w:tab w:val="left" w:pos="851"/>
        </w:tabs>
        <w:jc w:val="both"/>
        <w:rPr>
          <w:bCs/>
        </w:rPr>
      </w:pPr>
    </w:p>
    <w:p w14:paraId="484D58E4" w14:textId="77777777" w:rsidR="0001733F" w:rsidRPr="004F6A46" w:rsidRDefault="0001733F" w:rsidP="0001733F">
      <w:pPr>
        <w:jc w:val="center"/>
        <w:rPr>
          <w:b/>
        </w:rPr>
      </w:pPr>
      <w:r w:rsidRPr="004F6A46">
        <w:rPr>
          <w:b/>
        </w:rPr>
        <w:t>ЦЕНОВО ПРЕДЛОЖЕНИЕ</w:t>
      </w:r>
    </w:p>
    <w:p w14:paraId="5A57EB5C" w14:textId="77777777" w:rsidR="0001733F" w:rsidRDefault="0001733F" w:rsidP="0001733F">
      <w:pPr>
        <w:jc w:val="center"/>
        <w:rPr>
          <w:szCs w:val="28"/>
        </w:rPr>
      </w:pPr>
    </w:p>
    <w:p w14:paraId="79ECFBAA" w14:textId="77777777" w:rsidR="0001733F" w:rsidRPr="00B70E2B" w:rsidRDefault="0001733F" w:rsidP="0001733F">
      <w:pPr>
        <w:jc w:val="center"/>
        <w:rPr>
          <w:szCs w:val="28"/>
        </w:rPr>
      </w:pPr>
      <w:r w:rsidRPr="00B70E2B">
        <w:rPr>
          <w:szCs w:val="28"/>
        </w:rPr>
        <w:t>за участие в процедура с предмет:</w:t>
      </w:r>
    </w:p>
    <w:p w14:paraId="137FA165" w14:textId="77777777" w:rsidR="0001733F" w:rsidRDefault="0001733F" w:rsidP="0001733F">
      <w:pPr>
        <w:jc w:val="center"/>
        <w:rPr>
          <w:szCs w:val="28"/>
        </w:rPr>
      </w:pPr>
      <w:r w:rsidRPr="004213F0">
        <w:rPr>
          <w:szCs w:val="28"/>
        </w:rPr>
        <w:t>…………………………………………………………………………..</w:t>
      </w:r>
    </w:p>
    <w:p w14:paraId="225F6441" w14:textId="77777777" w:rsidR="0001733F" w:rsidRDefault="0001733F" w:rsidP="0001733F">
      <w:pPr>
        <w:jc w:val="center"/>
        <w:rPr>
          <w:szCs w:val="28"/>
        </w:rPr>
      </w:pPr>
    </w:p>
    <w:p w14:paraId="4095CCCF" w14:textId="77777777" w:rsidR="0001733F" w:rsidRPr="004F6A46" w:rsidRDefault="0001733F" w:rsidP="0001733F">
      <w:pPr>
        <w:widowControl w:val="0"/>
        <w:tabs>
          <w:tab w:val="left" w:pos="567"/>
        </w:tabs>
        <w:autoSpaceDE w:val="0"/>
        <w:autoSpaceDN w:val="0"/>
        <w:adjustRightInd w:val="0"/>
        <w:ind w:firstLine="567"/>
        <w:jc w:val="both"/>
      </w:pPr>
      <w:r w:rsidRPr="004F6A46">
        <w:t>От ……………………………………………………………………………………….</w:t>
      </w:r>
    </w:p>
    <w:p w14:paraId="4DDEE7B5" w14:textId="77777777" w:rsidR="0001733F" w:rsidRPr="00605F22" w:rsidRDefault="0001733F" w:rsidP="0001733F">
      <w:pPr>
        <w:widowControl w:val="0"/>
        <w:tabs>
          <w:tab w:val="left" w:pos="3478"/>
        </w:tabs>
        <w:autoSpaceDE w:val="0"/>
        <w:autoSpaceDN w:val="0"/>
        <w:adjustRightInd w:val="0"/>
        <w:jc w:val="both"/>
        <w:rPr>
          <w:sz w:val="20"/>
          <w:szCs w:val="20"/>
        </w:rPr>
      </w:pPr>
      <w:r w:rsidRPr="00605F22">
        <w:rPr>
          <w:sz w:val="20"/>
          <w:szCs w:val="20"/>
        </w:rPr>
        <w:tab/>
        <w:t>(</w:t>
      </w:r>
      <w:r w:rsidRPr="00605F22">
        <w:rPr>
          <w:i/>
          <w:sz w:val="20"/>
          <w:szCs w:val="20"/>
        </w:rPr>
        <w:t>наименование на участника</w:t>
      </w:r>
      <w:r w:rsidRPr="00605F22">
        <w:rPr>
          <w:sz w:val="20"/>
          <w:szCs w:val="20"/>
        </w:rPr>
        <w:t>)</w:t>
      </w:r>
    </w:p>
    <w:p w14:paraId="7B6BE1AB" w14:textId="77777777" w:rsidR="0001733F" w:rsidRPr="004F6A46" w:rsidRDefault="0001733F" w:rsidP="0001733F">
      <w:pPr>
        <w:widowControl w:val="0"/>
        <w:tabs>
          <w:tab w:val="left" w:pos="3478"/>
        </w:tabs>
        <w:autoSpaceDE w:val="0"/>
        <w:autoSpaceDN w:val="0"/>
        <w:adjustRightInd w:val="0"/>
        <w:jc w:val="both"/>
      </w:pPr>
    </w:p>
    <w:p w14:paraId="74BD51EE" w14:textId="77777777" w:rsidR="0001733F" w:rsidRPr="004F6A46" w:rsidRDefault="0001733F" w:rsidP="0001733F">
      <w:pPr>
        <w:widowControl w:val="0"/>
        <w:tabs>
          <w:tab w:val="left" w:pos="567"/>
        </w:tabs>
        <w:autoSpaceDE w:val="0"/>
        <w:autoSpaceDN w:val="0"/>
        <w:adjustRightInd w:val="0"/>
        <w:ind w:firstLine="567"/>
        <w:jc w:val="both"/>
      </w:pPr>
      <w:r w:rsidRPr="004F6A46">
        <w:t>с ЕИК/БУЛСТАТ/друга индивидуализация на участника: ……………</w:t>
      </w:r>
      <w:r>
        <w:t>………</w:t>
      </w:r>
      <w:r w:rsidRPr="004F6A46">
        <w:t>……..</w:t>
      </w:r>
    </w:p>
    <w:p w14:paraId="1DFD1E8F" w14:textId="77777777" w:rsidR="0001733F" w:rsidRDefault="0001733F" w:rsidP="0001733F">
      <w:pPr>
        <w:widowControl w:val="0"/>
        <w:tabs>
          <w:tab w:val="left" w:pos="567"/>
        </w:tabs>
        <w:autoSpaceDE w:val="0"/>
        <w:autoSpaceDN w:val="0"/>
        <w:adjustRightInd w:val="0"/>
        <w:ind w:firstLine="567"/>
        <w:jc w:val="both"/>
      </w:pPr>
    </w:p>
    <w:p w14:paraId="128A1A9C" w14:textId="77777777" w:rsidR="0001733F" w:rsidRPr="004F6A46" w:rsidRDefault="0001733F" w:rsidP="0001733F">
      <w:pPr>
        <w:widowControl w:val="0"/>
        <w:tabs>
          <w:tab w:val="left" w:pos="567"/>
        </w:tabs>
        <w:autoSpaceDE w:val="0"/>
        <w:autoSpaceDN w:val="0"/>
        <w:adjustRightInd w:val="0"/>
        <w:ind w:firstLine="567"/>
        <w:jc w:val="both"/>
        <w:rPr>
          <w:b/>
        </w:rPr>
      </w:pPr>
      <w:r w:rsidRPr="004F6A46">
        <w:t>представлявано от ………………………………………………………………………</w:t>
      </w:r>
    </w:p>
    <w:p w14:paraId="572B9129" w14:textId="77777777" w:rsidR="0001733F" w:rsidRPr="00605F22" w:rsidRDefault="0001733F" w:rsidP="0001733F">
      <w:pPr>
        <w:widowControl w:val="0"/>
        <w:autoSpaceDE w:val="0"/>
        <w:autoSpaceDN w:val="0"/>
        <w:adjustRightInd w:val="0"/>
        <w:jc w:val="center"/>
        <w:rPr>
          <w:sz w:val="20"/>
          <w:szCs w:val="20"/>
        </w:rPr>
      </w:pPr>
      <w:r w:rsidRPr="00605F22">
        <w:rPr>
          <w:sz w:val="20"/>
          <w:szCs w:val="20"/>
        </w:rPr>
        <w:t>(</w:t>
      </w:r>
      <w:r w:rsidRPr="00605F22">
        <w:rPr>
          <w:i/>
          <w:sz w:val="20"/>
          <w:szCs w:val="20"/>
        </w:rPr>
        <w:t>трите имена</w:t>
      </w:r>
      <w:r w:rsidRPr="00605F22">
        <w:rPr>
          <w:sz w:val="20"/>
          <w:szCs w:val="20"/>
        </w:rPr>
        <w:t>)</w:t>
      </w:r>
    </w:p>
    <w:p w14:paraId="3D6CBE77" w14:textId="77777777" w:rsidR="0001733F" w:rsidRPr="004F6A46" w:rsidRDefault="0001733F" w:rsidP="0001733F">
      <w:pPr>
        <w:widowControl w:val="0"/>
        <w:autoSpaceDE w:val="0"/>
        <w:autoSpaceDN w:val="0"/>
        <w:adjustRightInd w:val="0"/>
        <w:jc w:val="both"/>
      </w:pPr>
    </w:p>
    <w:p w14:paraId="0FD3BCA4" w14:textId="77777777" w:rsidR="0001733F" w:rsidRPr="004F6A46" w:rsidRDefault="0001733F" w:rsidP="0001733F">
      <w:pPr>
        <w:widowControl w:val="0"/>
        <w:autoSpaceDE w:val="0"/>
        <w:autoSpaceDN w:val="0"/>
        <w:adjustRightInd w:val="0"/>
        <w:ind w:firstLine="567"/>
        <w:jc w:val="both"/>
      </w:pPr>
      <w:r w:rsidRPr="004F6A46">
        <w:t>в качеството му на ………………………………………………………………………</w:t>
      </w:r>
    </w:p>
    <w:p w14:paraId="48F89826" w14:textId="77777777" w:rsidR="0001733F" w:rsidRPr="00605F22" w:rsidRDefault="0001733F" w:rsidP="0001733F">
      <w:pPr>
        <w:widowControl w:val="0"/>
        <w:autoSpaceDE w:val="0"/>
        <w:autoSpaceDN w:val="0"/>
        <w:adjustRightInd w:val="0"/>
        <w:jc w:val="center"/>
        <w:rPr>
          <w:sz w:val="20"/>
          <w:szCs w:val="20"/>
        </w:rPr>
      </w:pPr>
      <w:r w:rsidRPr="00605F22">
        <w:rPr>
          <w:sz w:val="20"/>
          <w:szCs w:val="20"/>
        </w:rPr>
        <w:t>(</w:t>
      </w:r>
      <w:r w:rsidRPr="00605F22">
        <w:rPr>
          <w:i/>
          <w:sz w:val="20"/>
          <w:szCs w:val="20"/>
        </w:rPr>
        <w:t>длъжност</w:t>
      </w:r>
      <w:r w:rsidRPr="00605F22">
        <w:rPr>
          <w:sz w:val="20"/>
          <w:szCs w:val="20"/>
        </w:rPr>
        <w:t>)</w:t>
      </w:r>
    </w:p>
    <w:p w14:paraId="03F1C8F8" w14:textId="77777777" w:rsidR="0001733F" w:rsidRDefault="0001733F" w:rsidP="0001733F">
      <w:pPr>
        <w:ind w:firstLine="567"/>
        <w:jc w:val="both"/>
        <w:rPr>
          <w:b/>
        </w:rPr>
      </w:pPr>
    </w:p>
    <w:p w14:paraId="6DB7796E" w14:textId="77777777" w:rsidR="0001733F" w:rsidRDefault="0001733F" w:rsidP="0001733F">
      <w:pPr>
        <w:ind w:firstLine="567"/>
        <w:jc w:val="both"/>
        <w:rPr>
          <w:b/>
        </w:rPr>
      </w:pPr>
      <w:r w:rsidRPr="004F6A46">
        <w:rPr>
          <w:b/>
        </w:rPr>
        <w:t xml:space="preserve">УВАЖАЕМИ </w:t>
      </w:r>
      <w:r>
        <w:rPr>
          <w:b/>
        </w:rPr>
        <w:t xml:space="preserve">ГОСПОЖИ </w:t>
      </w:r>
      <w:r w:rsidRPr="004F6A46">
        <w:rPr>
          <w:b/>
        </w:rPr>
        <w:t>И ГОСПОДА,</w:t>
      </w:r>
    </w:p>
    <w:p w14:paraId="32BA58AA" w14:textId="77777777" w:rsidR="0001733F" w:rsidRPr="004F6A46" w:rsidRDefault="0001733F" w:rsidP="0001733F">
      <w:pPr>
        <w:ind w:firstLine="567"/>
        <w:jc w:val="both"/>
        <w:rPr>
          <w:b/>
        </w:rPr>
      </w:pPr>
    </w:p>
    <w:p w14:paraId="31E83438" w14:textId="77777777" w:rsidR="0001733F" w:rsidRDefault="0001733F" w:rsidP="0001733F">
      <w:pPr>
        <w:ind w:left="142" w:right="253" w:firstLine="425"/>
        <w:jc w:val="both"/>
      </w:pPr>
      <w:r w:rsidRPr="004F6A46">
        <w:t>С настоящото</w:t>
      </w:r>
      <w:r>
        <w:t>,</w:t>
      </w:r>
      <w:r w:rsidRPr="004F6A46">
        <w:t xml:space="preserve"> Ви представяме нашата ценова оферта за участие в обявената от Вас</w:t>
      </w:r>
      <w:r w:rsidRPr="003E24AF">
        <w:t xml:space="preserve"> </w:t>
      </w:r>
      <w:r>
        <w:t xml:space="preserve">процедура с горецитирания предмет, както следва: </w:t>
      </w:r>
    </w:p>
    <w:p w14:paraId="3428269B" w14:textId="77777777" w:rsidR="0001733F" w:rsidRDefault="0001733F" w:rsidP="0001733F">
      <w:pPr>
        <w:ind w:left="142" w:right="253" w:firstLine="425"/>
        <w:jc w:val="both"/>
        <w:rPr>
          <w:lang w:eastAsia="bg-BG"/>
        </w:rPr>
      </w:pPr>
    </w:p>
    <w:p w14:paraId="035DCF1F" w14:textId="156B9AA7" w:rsidR="0001733F" w:rsidRPr="004A57E7" w:rsidRDefault="0001733F" w:rsidP="0001733F">
      <w:pPr>
        <w:ind w:left="142" w:right="253" w:firstLine="425"/>
        <w:jc w:val="both"/>
        <w:rPr>
          <w:lang w:eastAsia="bg-BG"/>
        </w:rPr>
      </w:pPr>
      <w:r w:rsidRPr="004A57E7">
        <w:rPr>
          <w:lang w:eastAsia="bg-BG"/>
        </w:rPr>
        <w:t xml:space="preserve">1. Изпълнението на предмета на </w:t>
      </w:r>
      <w:r w:rsidR="00DD2A63">
        <w:rPr>
          <w:lang w:eastAsia="bg-BG"/>
        </w:rPr>
        <w:t>процедурата</w:t>
      </w:r>
      <w:r w:rsidRPr="004A57E7">
        <w:rPr>
          <w:lang w:eastAsia="bg-BG"/>
        </w:rPr>
        <w:t xml:space="preserve"> ще извършим по единични цени, съгласно Количествено-стойностна сметка - Приложение № 1 към настоящото ценово предложение </w:t>
      </w:r>
      <w:r w:rsidRPr="004A57E7">
        <w:rPr>
          <w:i/>
          <w:lang w:eastAsia="bg-BG"/>
        </w:rPr>
        <w:t xml:space="preserve">(изготвя се и се представя от участника в </w:t>
      </w:r>
      <w:r w:rsidRPr="004A57E7">
        <w:rPr>
          <w:i/>
          <w:lang w:val="en-US" w:eastAsia="bg-BG"/>
        </w:rPr>
        <w:t>Excel</w:t>
      </w:r>
      <w:r w:rsidRPr="004A57E7">
        <w:rPr>
          <w:i/>
          <w:lang w:eastAsia="bg-BG"/>
        </w:rPr>
        <w:t xml:space="preserve"> и съдържа единични цени за всички </w:t>
      </w:r>
      <w:r>
        <w:rPr>
          <w:i/>
          <w:lang w:eastAsia="bg-BG"/>
        </w:rPr>
        <w:t>гуми</w:t>
      </w:r>
      <w:r w:rsidRPr="004A57E7">
        <w:rPr>
          <w:i/>
          <w:lang w:eastAsia="bg-BG"/>
        </w:rPr>
        <w:t>, посочени в Техническата спецификация).</w:t>
      </w:r>
    </w:p>
    <w:p w14:paraId="40DF7E53" w14:textId="77777777" w:rsidR="0001733F" w:rsidRPr="004A57E7" w:rsidRDefault="0001733F" w:rsidP="0001733F">
      <w:pPr>
        <w:widowControl w:val="0"/>
        <w:ind w:left="142" w:right="253"/>
        <w:jc w:val="both"/>
        <w:rPr>
          <w:lang w:eastAsia="bg-BG"/>
        </w:rPr>
      </w:pPr>
    </w:p>
    <w:p w14:paraId="58FE1A7B" w14:textId="5C635037" w:rsidR="0001733F" w:rsidRPr="004A57E7" w:rsidRDefault="0001733F" w:rsidP="0001733F">
      <w:pPr>
        <w:widowControl w:val="0"/>
        <w:ind w:left="142" w:right="253" w:firstLine="425"/>
        <w:jc w:val="both"/>
        <w:rPr>
          <w14:ligatures w14:val="standardContextual"/>
        </w:rPr>
      </w:pPr>
      <w:r w:rsidRPr="004A57E7">
        <w:rPr>
          <w:lang w:eastAsia="bg-BG"/>
        </w:rPr>
        <w:t xml:space="preserve">2. Декларираме, че предложените цени са определени при пълно съответствие с условията от документацията и изискванията на </w:t>
      </w:r>
      <w:r w:rsidR="00122BFB">
        <w:rPr>
          <w:lang w:eastAsia="bg-BG"/>
        </w:rPr>
        <w:t>В</w:t>
      </w:r>
      <w:r w:rsidRPr="004A57E7">
        <w:rPr>
          <w:lang w:eastAsia="bg-BG"/>
        </w:rPr>
        <w:t>ъзложителя</w:t>
      </w:r>
      <w:r w:rsidRPr="004A57E7">
        <w:rPr>
          <w:lang w:val="en-GB" w:eastAsia="bg-BG"/>
        </w:rPr>
        <w:t>,</w:t>
      </w:r>
      <w:r w:rsidRPr="004A57E7">
        <w:rPr>
          <w:lang w:eastAsia="bg-BG"/>
        </w:rPr>
        <w:t xml:space="preserve"> и включват всички преки и косвени разходи за изпълнението на доставките до </w:t>
      </w:r>
      <w:r w:rsidRPr="004A57E7">
        <w:rPr>
          <w14:ligatures w14:val="standardContextual"/>
        </w:rPr>
        <w:t xml:space="preserve">посоченото от </w:t>
      </w:r>
      <w:r w:rsidR="00122BFB">
        <w:rPr>
          <w14:ligatures w14:val="standardContextual"/>
        </w:rPr>
        <w:t>В</w:t>
      </w:r>
      <w:r w:rsidRPr="004A57E7">
        <w:rPr>
          <w14:ligatures w14:val="standardContextual"/>
        </w:rPr>
        <w:t>ъзложителя място.</w:t>
      </w:r>
    </w:p>
    <w:p w14:paraId="274AC2D7" w14:textId="77777777" w:rsidR="0001733F" w:rsidRPr="004A57E7" w:rsidRDefault="0001733F" w:rsidP="0001733F">
      <w:pPr>
        <w:tabs>
          <w:tab w:val="left" w:pos="426"/>
        </w:tabs>
        <w:ind w:left="142" w:right="253"/>
        <w:jc w:val="both"/>
        <w:rPr>
          <w:lang w:eastAsia="bg-BG"/>
        </w:rPr>
      </w:pPr>
    </w:p>
    <w:p w14:paraId="7A2189FE" w14:textId="7EAB31E9" w:rsidR="0001733F" w:rsidRPr="004A57E7" w:rsidRDefault="0001733F" w:rsidP="0001733F">
      <w:pPr>
        <w:ind w:left="142" w:right="253" w:firstLine="425"/>
        <w:jc w:val="both"/>
        <w:rPr>
          <w:lang w:eastAsia="bg-BG"/>
        </w:rPr>
      </w:pPr>
      <w:r w:rsidRPr="004A57E7">
        <w:rPr>
          <w:bCs/>
          <w:lang w:eastAsia="bg-BG"/>
        </w:rPr>
        <w:t xml:space="preserve">3. Предлагаме </w:t>
      </w:r>
      <w:r w:rsidRPr="004A57E7">
        <w:rPr>
          <w:b/>
          <w:bCs/>
          <w:lang w:eastAsia="bg-BG"/>
        </w:rPr>
        <w:t>обща цена</w:t>
      </w:r>
      <w:r w:rsidRPr="004A57E7">
        <w:rPr>
          <w:bCs/>
          <w:lang w:eastAsia="bg-BG"/>
        </w:rPr>
        <w:t xml:space="preserve"> з</w:t>
      </w:r>
      <w:r w:rsidRPr="004A57E7">
        <w:rPr>
          <w:lang w:eastAsia="bg-BG"/>
        </w:rPr>
        <w:t xml:space="preserve">а изпълнение на предмета на </w:t>
      </w:r>
      <w:r w:rsidR="00DD2A63">
        <w:rPr>
          <w:lang w:eastAsia="bg-BG"/>
        </w:rPr>
        <w:t xml:space="preserve">процедурата </w:t>
      </w:r>
      <w:r w:rsidRPr="004A57E7">
        <w:rPr>
          <w:i/>
          <w:lang w:val="en-US" w:eastAsia="bg-BG"/>
        </w:rPr>
        <w:t>(</w:t>
      </w:r>
      <w:r w:rsidRPr="004A57E7">
        <w:rPr>
          <w:i/>
          <w:lang w:eastAsia="bg-BG"/>
        </w:rPr>
        <w:t xml:space="preserve">сбор от единичните цени за всички </w:t>
      </w:r>
      <w:r w:rsidR="00876DB1">
        <w:rPr>
          <w:i/>
          <w:lang w:eastAsia="bg-BG"/>
        </w:rPr>
        <w:t>гуми</w:t>
      </w:r>
      <w:r w:rsidRPr="004A57E7">
        <w:rPr>
          <w:i/>
          <w:lang w:eastAsia="bg-BG"/>
        </w:rPr>
        <w:t>, посочени в Техническата спецификация</w:t>
      </w:r>
      <w:r w:rsidRPr="004A57E7">
        <w:rPr>
          <w:i/>
          <w:lang w:val="en-US" w:eastAsia="bg-BG"/>
        </w:rPr>
        <w:t>)</w:t>
      </w:r>
      <w:r w:rsidRPr="004A57E7">
        <w:rPr>
          <w:lang w:eastAsia="bg-BG"/>
        </w:rPr>
        <w:t xml:space="preserve">, </w:t>
      </w:r>
      <w:r w:rsidRPr="004A57E7">
        <w:rPr>
          <w:bCs/>
          <w:lang w:eastAsia="bg-BG"/>
        </w:rPr>
        <w:t>в размер на:</w:t>
      </w:r>
    </w:p>
    <w:p w14:paraId="5245B7C8" w14:textId="77777777" w:rsidR="00876DB1" w:rsidRDefault="00876DB1" w:rsidP="0001733F">
      <w:pPr>
        <w:tabs>
          <w:tab w:val="left" w:pos="900"/>
        </w:tabs>
        <w:ind w:left="142" w:right="253" w:hanging="902"/>
        <w:jc w:val="center"/>
        <w:rPr>
          <w:b/>
          <w:bCs/>
          <w:lang w:val="ru-RU" w:eastAsia="bg-BG"/>
        </w:rPr>
      </w:pPr>
    </w:p>
    <w:p w14:paraId="73B7D7F2" w14:textId="26317441" w:rsidR="0001733F" w:rsidRPr="004A57E7" w:rsidRDefault="0001733F" w:rsidP="0001733F">
      <w:pPr>
        <w:tabs>
          <w:tab w:val="left" w:pos="900"/>
        </w:tabs>
        <w:ind w:left="142" w:right="253" w:hanging="902"/>
        <w:jc w:val="center"/>
        <w:rPr>
          <w:i/>
          <w:lang w:val="ru-RU" w:eastAsia="bg-BG"/>
        </w:rPr>
      </w:pPr>
      <w:r w:rsidRPr="004A57E7">
        <w:rPr>
          <w:b/>
          <w:bCs/>
          <w:lang w:val="ru-RU" w:eastAsia="bg-BG"/>
        </w:rPr>
        <w:t xml:space="preserve">............. </w:t>
      </w:r>
      <w:r w:rsidRPr="004A57E7">
        <w:rPr>
          <w:b/>
          <w:bCs/>
          <w:i/>
          <w:lang w:val="ru-RU" w:eastAsia="bg-BG"/>
        </w:rPr>
        <w:t>(словом) лева</w:t>
      </w:r>
      <w:r w:rsidRPr="004A57E7">
        <w:rPr>
          <w:i/>
          <w:lang w:val="ru-RU" w:eastAsia="bg-BG"/>
        </w:rPr>
        <w:t xml:space="preserve"> </w:t>
      </w:r>
      <w:r w:rsidRPr="004A57E7">
        <w:rPr>
          <w:b/>
          <w:i/>
          <w:lang w:val="ru-RU" w:eastAsia="bg-BG"/>
        </w:rPr>
        <w:t>без ДДС</w:t>
      </w:r>
    </w:p>
    <w:p w14:paraId="6EE456B9" w14:textId="77777777" w:rsidR="0001733F" w:rsidRPr="004A57E7" w:rsidRDefault="0001733F" w:rsidP="0001733F">
      <w:pPr>
        <w:ind w:left="142" w:right="253"/>
      </w:pPr>
    </w:p>
    <w:p w14:paraId="48DFE221" w14:textId="69DFE8C5" w:rsidR="0001733F" w:rsidRDefault="0001733F" w:rsidP="0001733F">
      <w:pPr>
        <w:ind w:left="142" w:right="253"/>
        <w:jc w:val="both"/>
        <w:rPr>
          <w:lang w:eastAsia="bg-BG"/>
        </w:rPr>
      </w:pPr>
      <w:r w:rsidRPr="004A57E7">
        <w:rPr>
          <w:b/>
          <w:bCs/>
          <w:lang w:eastAsia="bg-BG"/>
        </w:rPr>
        <w:t xml:space="preserve">Приложение: </w:t>
      </w:r>
      <w:r w:rsidRPr="004A57E7">
        <w:rPr>
          <w:lang w:eastAsia="bg-BG"/>
        </w:rPr>
        <w:t>Количествено-стойностна сметка – Приложение № 1</w:t>
      </w:r>
      <w:r w:rsidR="00DD2A63">
        <w:rPr>
          <w:lang w:eastAsia="bg-BG"/>
        </w:rPr>
        <w:t>.</w:t>
      </w:r>
    </w:p>
    <w:p w14:paraId="4FF2ED9F" w14:textId="77777777" w:rsidR="0001733F" w:rsidRDefault="0001733F" w:rsidP="0001733F">
      <w:pPr>
        <w:ind w:left="142" w:right="253" w:firstLine="862"/>
        <w:contextualSpacing/>
        <w:jc w:val="both"/>
        <w:rPr>
          <w:rFonts w:ascii="Calibri" w:eastAsia="Calibri" w:hAnsi="Calibri"/>
          <w:b/>
          <w:sz w:val="22"/>
          <w:szCs w:val="22"/>
          <w:highlight w:val="yellow"/>
        </w:rPr>
      </w:pPr>
    </w:p>
    <w:p w14:paraId="3592BA3D" w14:textId="77777777" w:rsidR="0001733F" w:rsidRPr="004A57E7" w:rsidRDefault="0001733F" w:rsidP="0001733F">
      <w:pPr>
        <w:ind w:left="142" w:right="253" w:firstLine="862"/>
        <w:contextualSpacing/>
        <w:jc w:val="both"/>
        <w:rPr>
          <w:rFonts w:ascii="Calibri" w:eastAsia="Calibri" w:hAnsi="Calibri"/>
          <w:b/>
          <w:sz w:val="22"/>
          <w:szCs w:val="22"/>
          <w:highlight w:val="yellow"/>
        </w:rPr>
      </w:pPr>
    </w:p>
    <w:p w14:paraId="58FF88F4" w14:textId="77777777" w:rsidR="0001733F" w:rsidRPr="0033797C" w:rsidRDefault="0001733F" w:rsidP="0001733F">
      <w:pPr>
        <w:autoSpaceDE w:val="0"/>
        <w:autoSpaceDN w:val="0"/>
        <w:adjustRightInd w:val="0"/>
        <w:ind w:firstLine="142"/>
        <w:jc w:val="both"/>
        <w:rPr>
          <w:lang w:eastAsia="ar-SA"/>
        </w:rPr>
      </w:pPr>
      <w:r w:rsidRPr="0033797C">
        <w:rPr>
          <w:lang w:eastAsia="ar-SA"/>
        </w:rPr>
        <w:t>Дата: ........................</w:t>
      </w:r>
      <w:r w:rsidRPr="0033797C">
        <w:rPr>
          <w:lang w:eastAsia="ar-SA"/>
        </w:rPr>
        <w:tab/>
      </w:r>
      <w:r w:rsidRPr="0033797C">
        <w:rPr>
          <w:lang w:eastAsia="ar-SA"/>
        </w:rPr>
        <w:tab/>
      </w:r>
      <w:r w:rsidRPr="0033797C">
        <w:rPr>
          <w:lang w:eastAsia="ar-SA"/>
        </w:rPr>
        <w:tab/>
      </w:r>
      <w:r w:rsidRPr="0033797C">
        <w:rPr>
          <w:lang w:eastAsia="ar-SA"/>
        </w:rPr>
        <w:tab/>
      </w:r>
      <w:r w:rsidRPr="0033797C">
        <w:rPr>
          <w:lang w:eastAsia="ar-SA"/>
        </w:rPr>
        <w:tab/>
        <w:t>Име и фамилия: ............................</w:t>
      </w:r>
    </w:p>
    <w:p w14:paraId="5E35EDD4" w14:textId="77777777" w:rsidR="0001733F" w:rsidRPr="0033797C" w:rsidRDefault="0001733F" w:rsidP="0001733F">
      <w:pPr>
        <w:suppressAutoHyphens/>
        <w:ind w:left="4955" w:firstLine="709"/>
        <w:rPr>
          <w:lang w:eastAsia="ar-SA"/>
        </w:rPr>
      </w:pPr>
      <w:r w:rsidRPr="0033797C">
        <w:rPr>
          <w:lang w:eastAsia="ar-SA"/>
        </w:rPr>
        <w:t>Длъжност: .....................................</w:t>
      </w:r>
    </w:p>
    <w:p w14:paraId="55F1BB27" w14:textId="77777777" w:rsidR="0001733F" w:rsidRDefault="0001733F" w:rsidP="0001733F">
      <w:pPr>
        <w:shd w:val="clear" w:color="auto" w:fill="FFFFFF"/>
        <w:jc w:val="both"/>
        <w:rPr>
          <w:bCs/>
          <w:i/>
          <w:iCs/>
          <w:sz w:val="20"/>
          <w:szCs w:val="20"/>
        </w:rPr>
      </w:pPr>
      <w:r w:rsidRPr="0033797C">
        <w:rPr>
          <w:lang w:eastAsia="ar-SA"/>
        </w:rPr>
        <w:t xml:space="preserve">                                                                     </w:t>
      </w:r>
      <w:r w:rsidRPr="0033797C">
        <w:rPr>
          <w:lang w:eastAsia="ar-SA"/>
        </w:rPr>
        <w:tab/>
      </w:r>
      <w:r w:rsidRPr="0033797C">
        <w:rPr>
          <w:lang w:eastAsia="ar-SA"/>
        </w:rPr>
        <w:tab/>
      </w:r>
      <w:r>
        <w:rPr>
          <w:lang w:eastAsia="ar-SA"/>
        </w:rPr>
        <w:tab/>
      </w:r>
      <w:r w:rsidRPr="0033797C">
        <w:rPr>
          <w:lang w:eastAsia="ar-SA"/>
        </w:rPr>
        <w:t>Подпис и печат: ............................</w:t>
      </w:r>
    </w:p>
    <w:p w14:paraId="35A5988B" w14:textId="77777777" w:rsidR="0001733F" w:rsidRDefault="0001733F" w:rsidP="0001733F">
      <w:pPr>
        <w:tabs>
          <w:tab w:val="left" w:pos="0"/>
        </w:tabs>
        <w:spacing w:after="120" w:line="276" w:lineRule="auto"/>
        <w:jc w:val="both"/>
        <w:rPr>
          <w:b/>
          <w:bCs/>
          <w:iCs/>
          <w:color w:val="000000"/>
        </w:rPr>
      </w:pPr>
      <w:r>
        <w:rPr>
          <w:b/>
          <w:bCs/>
          <w:iCs/>
          <w:color w:val="000000"/>
        </w:rPr>
        <w:tab/>
      </w:r>
      <w:r>
        <w:rPr>
          <w:b/>
          <w:bCs/>
          <w:iCs/>
          <w:color w:val="000000"/>
        </w:rPr>
        <w:tab/>
      </w:r>
    </w:p>
    <w:p w14:paraId="648FE27B" w14:textId="77777777" w:rsidR="005362C3" w:rsidRPr="005362C3" w:rsidRDefault="005362C3" w:rsidP="005362C3">
      <w:pPr>
        <w:ind w:right="70"/>
        <w:jc w:val="both"/>
        <w:rPr>
          <w:b/>
          <w:i/>
          <w:iCs/>
          <w:lang w:eastAsia="bg-BG"/>
        </w:rPr>
      </w:pPr>
      <w:r w:rsidRPr="005362C3">
        <w:rPr>
          <w:b/>
          <w:i/>
          <w:iCs/>
          <w:lang w:eastAsia="bg-BG"/>
        </w:rPr>
        <w:t>Указания:</w:t>
      </w:r>
    </w:p>
    <w:p w14:paraId="7EF0752D" w14:textId="7E8A838A" w:rsidR="005362C3" w:rsidRPr="005362C3" w:rsidRDefault="005362C3" w:rsidP="005362C3">
      <w:pPr>
        <w:jc w:val="both"/>
        <w:rPr>
          <w:i/>
          <w:iCs/>
          <w:lang w:eastAsia="x-none"/>
        </w:rPr>
      </w:pPr>
      <w:r w:rsidRPr="005362C3">
        <w:rPr>
          <w:bCs/>
          <w:i/>
          <w:iCs/>
          <w:lang w:eastAsia="x-none"/>
        </w:rPr>
        <w:t xml:space="preserve">1. Предложената обща цена ще </w:t>
      </w:r>
      <w:proofErr w:type="spellStart"/>
      <w:r w:rsidRPr="005362C3">
        <w:rPr>
          <w:i/>
          <w:iCs/>
          <w:lang w:val="x-none" w:eastAsia="x-none"/>
        </w:rPr>
        <w:t>се</w:t>
      </w:r>
      <w:proofErr w:type="spellEnd"/>
      <w:r w:rsidRPr="005362C3">
        <w:rPr>
          <w:i/>
          <w:iCs/>
          <w:lang w:val="x-none" w:eastAsia="x-none"/>
        </w:rPr>
        <w:t xml:space="preserve"> </w:t>
      </w:r>
      <w:proofErr w:type="spellStart"/>
      <w:r w:rsidRPr="005362C3">
        <w:rPr>
          <w:b/>
          <w:bCs/>
          <w:i/>
          <w:iCs/>
          <w:lang w:val="x-none" w:eastAsia="x-none"/>
        </w:rPr>
        <w:t>ползва</w:t>
      </w:r>
      <w:proofErr w:type="spellEnd"/>
      <w:r w:rsidRPr="005362C3">
        <w:rPr>
          <w:b/>
          <w:bCs/>
          <w:i/>
          <w:iCs/>
          <w:lang w:val="x-none" w:eastAsia="x-none"/>
        </w:rPr>
        <w:t xml:space="preserve"> </w:t>
      </w:r>
      <w:proofErr w:type="spellStart"/>
      <w:r w:rsidRPr="005362C3">
        <w:rPr>
          <w:b/>
          <w:bCs/>
          <w:i/>
          <w:iCs/>
          <w:lang w:val="x-none" w:eastAsia="x-none"/>
        </w:rPr>
        <w:t>единствено</w:t>
      </w:r>
      <w:proofErr w:type="spellEnd"/>
      <w:r w:rsidRPr="005362C3">
        <w:rPr>
          <w:b/>
          <w:bCs/>
          <w:i/>
          <w:iCs/>
          <w:lang w:val="x-none" w:eastAsia="x-none"/>
        </w:rPr>
        <w:t xml:space="preserve"> и </w:t>
      </w:r>
      <w:proofErr w:type="spellStart"/>
      <w:r w:rsidRPr="005362C3">
        <w:rPr>
          <w:b/>
          <w:bCs/>
          <w:i/>
          <w:iCs/>
          <w:lang w:val="x-none" w:eastAsia="x-none"/>
        </w:rPr>
        <w:t>само</w:t>
      </w:r>
      <w:proofErr w:type="spellEnd"/>
      <w:r w:rsidRPr="005362C3">
        <w:rPr>
          <w:b/>
          <w:bCs/>
          <w:i/>
          <w:iCs/>
          <w:lang w:val="x-none" w:eastAsia="x-none"/>
        </w:rPr>
        <w:t xml:space="preserve"> </w:t>
      </w:r>
      <w:proofErr w:type="spellStart"/>
      <w:r w:rsidRPr="005362C3">
        <w:rPr>
          <w:b/>
          <w:bCs/>
          <w:i/>
          <w:iCs/>
          <w:lang w:val="x-none" w:eastAsia="x-none"/>
        </w:rPr>
        <w:t>за</w:t>
      </w:r>
      <w:proofErr w:type="spellEnd"/>
      <w:r w:rsidRPr="005362C3">
        <w:rPr>
          <w:b/>
          <w:bCs/>
          <w:i/>
          <w:iCs/>
          <w:lang w:val="x-none" w:eastAsia="x-none"/>
        </w:rPr>
        <w:t xml:space="preserve"> </w:t>
      </w:r>
      <w:proofErr w:type="spellStart"/>
      <w:r w:rsidRPr="005362C3">
        <w:rPr>
          <w:b/>
          <w:bCs/>
          <w:i/>
          <w:iCs/>
          <w:lang w:val="x-none" w:eastAsia="x-none"/>
        </w:rPr>
        <w:t>целите</w:t>
      </w:r>
      <w:proofErr w:type="spellEnd"/>
      <w:r w:rsidRPr="005362C3">
        <w:rPr>
          <w:b/>
          <w:bCs/>
          <w:i/>
          <w:iCs/>
          <w:lang w:val="x-none" w:eastAsia="x-none"/>
        </w:rPr>
        <w:t xml:space="preserve"> на </w:t>
      </w:r>
      <w:proofErr w:type="spellStart"/>
      <w:r w:rsidRPr="005362C3">
        <w:rPr>
          <w:b/>
          <w:bCs/>
          <w:i/>
          <w:iCs/>
          <w:lang w:val="x-none" w:eastAsia="x-none"/>
        </w:rPr>
        <w:t>оценката</w:t>
      </w:r>
      <w:proofErr w:type="spellEnd"/>
      <w:r>
        <w:rPr>
          <w:b/>
          <w:bCs/>
          <w:i/>
          <w:iCs/>
          <w:lang w:val="x-none" w:eastAsia="x-none"/>
        </w:rPr>
        <w:t xml:space="preserve"> и </w:t>
      </w:r>
      <w:proofErr w:type="spellStart"/>
      <w:r>
        <w:rPr>
          <w:b/>
          <w:bCs/>
          <w:i/>
          <w:iCs/>
          <w:lang w:val="x-none" w:eastAsia="x-none"/>
        </w:rPr>
        <w:t>класирането</w:t>
      </w:r>
      <w:proofErr w:type="spellEnd"/>
      <w:r w:rsidRPr="005362C3">
        <w:rPr>
          <w:b/>
          <w:bCs/>
          <w:i/>
          <w:iCs/>
          <w:lang w:val="x-none" w:eastAsia="x-none"/>
        </w:rPr>
        <w:t xml:space="preserve"> на </w:t>
      </w:r>
      <w:proofErr w:type="spellStart"/>
      <w:r w:rsidRPr="005362C3">
        <w:rPr>
          <w:b/>
          <w:bCs/>
          <w:i/>
          <w:iCs/>
          <w:lang w:val="x-none" w:eastAsia="x-none"/>
        </w:rPr>
        <w:t>офертата</w:t>
      </w:r>
      <w:proofErr w:type="spellEnd"/>
      <w:r w:rsidRPr="005362C3">
        <w:rPr>
          <w:b/>
          <w:bCs/>
          <w:i/>
          <w:iCs/>
          <w:lang w:val="x-none" w:eastAsia="x-none"/>
        </w:rPr>
        <w:t xml:space="preserve"> </w:t>
      </w:r>
      <w:r w:rsidRPr="005362C3">
        <w:rPr>
          <w:i/>
          <w:iCs/>
          <w:lang w:val="x-none" w:eastAsia="x-none"/>
        </w:rPr>
        <w:t xml:space="preserve">и </w:t>
      </w:r>
      <w:proofErr w:type="spellStart"/>
      <w:r w:rsidRPr="005362C3">
        <w:rPr>
          <w:i/>
          <w:iCs/>
          <w:lang w:val="x-none" w:eastAsia="x-none"/>
        </w:rPr>
        <w:t>представлява</w:t>
      </w:r>
      <w:proofErr w:type="spellEnd"/>
      <w:r w:rsidRPr="005362C3">
        <w:rPr>
          <w:i/>
          <w:iCs/>
          <w:lang w:val="x-none" w:eastAsia="x-none"/>
        </w:rPr>
        <w:t xml:space="preserve"> </w:t>
      </w:r>
      <w:proofErr w:type="spellStart"/>
      <w:r w:rsidRPr="005362C3">
        <w:rPr>
          <w:i/>
          <w:iCs/>
          <w:lang w:val="x-none" w:eastAsia="x-none"/>
        </w:rPr>
        <w:t>сбор</w:t>
      </w:r>
      <w:proofErr w:type="spellEnd"/>
      <w:r w:rsidRPr="005362C3">
        <w:rPr>
          <w:i/>
          <w:iCs/>
          <w:lang w:val="x-none" w:eastAsia="x-none"/>
        </w:rPr>
        <w:t xml:space="preserve"> </w:t>
      </w:r>
      <w:proofErr w:type="spellStart"/>
      <w:r w:rsidRPr="005362C3">
        <w:rPr>
          <w:i/>
          <w:iCs/>
          <w:lang w:val="x-none" w:eastAsia="x-none"/>
        </w:rPr>
        <w:t>от</w:t>
      </w:r>
      <w:proofErr w:type="spellEnd"/>
      <w:r w:rsidRPr="005362C3">
        <w:rPr>
          <w:i/>
          <w:iCs/>
          <w:lang w:val="x-none" w:eastAsia="x-none"/>
        </w:rPr>
        <w:t xml:space="preserve"> </w:t>
      </w:r>
      <w:proofErr w:type="spellStart"/>
      <w:r w:rsidRPr="005362C3">
        <w:rPr>
          <w:i/>
          <w:iCs/>
          <w:lang w:val="x-none" w:eastAsia="x-none"/>
        </w:rPr>
        <w:t>предложените</w:t>
      </w:r>
      <w:proofErr w:type="spellEnd"/>
      <w:r w:rsidRPr="005362C3">
        <w:rPr>
          <w:i/>
          <w:iCs/>
          <w:lang w:val="x-none" w:eastAsia="x-none"/>
        </w:rPr>
        <w:t xml:space="preserve"> </w:t>
      </w:r>
      <w:proofErr w:type="spellStart"/>
      <w:r w:rsidRPr="005362C3">
        <w:rPr>
          <w:i/>
          <w:iCs/>
          <w:lang w:val="x-none" w:eastAsia="x-none"/>
        </w:rPr>
        <w:t>единични</w:t>
      </w:r>
      <w:proofErr w:type="spellEnd"/>
      <w:r w:rsidRPr="005362C3">
        <w:rPr>
          <w:i/>
          <w:iCs/>
          <w:lang w:val="x-none" w:eastAsia="x-none"/>
        </w:rPr>
        <w:t xml:space="preserve"> </w:t>
      </w:r>
      <w:proofErr w:type="spellStart"/>
      <w:r w:rsidRPr="005362C3">
        <w:rPr>
          <w:i/>
          <w:iCs/>
          <w:lang w:val="x-none" w:eastAsia="x-none"/>
        </w:rPr>
        <w:t>цени</w:t>
      </w:r>
      <w:proofErr w:type="spellEnd"/>
      <w:r w:rsidRPr="005362C3">
        <w:rPr>
          <w:i/>
          <w:iCs/>
          <w:lang w:val="x-none" w:eastAsia="x-none"/>
        </w:rPr>
        <w:t xml:space="preserve"> </w:t>
      </w:r>
      <w:r w:rsidRPr="005362C3">
        <w:rPr>
          <w:i/>
          <w:iCs/>
          <w:lang w:eastAsia="x-none"/>
        </w:rPr>
        <w:t>за всички видове гуми, посочени в Техническата спецификация</w:t>
      </w:r>
      <w:r>
        <w:rPr>
          <w:i/>
          <w:iCs/>
          <w:lang w:val="x-none" w:eastAsia="x-none"/>
        </w:rPr>
        <w:t>.</w:t>
      </w:r>
    </w:p>
    <w:p w14:paraId="1A0480B7" w14:textId="77777777" w:rsidR="005362C3" w:rsidRPr="00487CF6" w:rsidRDefault="005362C3" w:rsidP="005362C3">
      <w:pPr>
        <w:suppressAutoHyphens/>
        <w:ind w:right="70"/>
        <w:contextualSpacing/>
        <w:jc w:val="both"/>
        <w:rPr>
          <w:bCs/>
          <w:i/>
          <w:iCs/>
        </w:rPr>
      </w:pPr>
      <w:r>
        <w:rPr>
          <w:bCs/>
          <w:i/>
          <w:iCs/>
        </w:rPr>
        <w:t>2</w:t>
      </w:r>
      <w:r w:rsidRPr="00487CF6">
        <w:rPr>
          <w:bCs/>
          <w:i/>
          <w:iCs/>
        </w:rPr>
        <w:t xml:space="preserve">. При разминаване между изписаната словом и посочената цифром цена, комисията ще приема за предложена цена изписаната словом. </w:t>
      </w:r>
    </w:p>
    <w:p w14:paraId="39CA9A90" w14:textId="77777777" w:rsidR="005362C3" w:rsidRDefault="005362C3" w:rsidP="005362C3">
      <w:pPr>
        <w:suppressAutoHyphens/>
        <w:ind w:right="70"/>
        <w:contextualSpacing/>
        <w:jc w:val="both"/>
        <w:rPr>
          <w:i/>
          <w:iCs/>
        </w:rPr>
      </w:pPr>
      <w:r>
        <w:rPr>
          <w:i/>
          <w:iCs/>
          <w:lang w:eastAsia="zh-CN"/>
        </w:rPr>
        <w:t xml:space="preserve">3. </w:t>
      </w:r>
      <w:r w:rsidRPr="00632575">
        <w:rPr>
          <w:i/>
          <w:iCs/>
        </w:rPr>
        <w:t xml:space="preserve">Ценовото предложение следва да бъде представено по образеца, приложен в документацията. </w:t>
      </w:r>
    </w:p>
    <w:p w14:paraId="46F8C4E2" w14:textId="06C1166C" w:rsidR="005856A1" w:rsidRPr="008C2F76" w:rsidRDefault="007B3120" w:rsidP="00FD4445">
      <w:pPr>
        <w:tabs>
          <w:tab w:val="left" w:pos="0"/>
        </w:tabs>
        <w:spacing w:after="120" w:line="276" w:lineRule="auto"/>
        <w:jc w:val="both"/>
        <w:rPr>
          <w:b/>
          <w:bCs/>
          <w:iCs/>
          <w:color w:val="000000"/>
        </w:rPr>
      </w:pPr>
      <w:r>
        <w:rPr>
          <w:bCs/>
          <w:i/>
        </w:rPr>
        <w:lastRenderedPageBreak/>
        <w:tab/>
      </w:r>
      <w:r>
        <w:rPr>
          <w:bCs/>
          <w:i/>
        </w:rPr>
        <w:tab/>
      </w:r>
      <w:r>
        <w:rPr>
          <w:bCs/>
          <w:i/>
        </w:rPr>
        <w:tab/>
      </w:r>
      <w:r>
        <w:rPr>
          <w:bCs/>
          <w:i/>
        </w:rPr>
        <w:tab/>
      </w:r>
      <w:r>
        <w:rPr>
          <w:bCs/>
          <w:i/>
        </w:rPr>
        <w:tab/>
      </w:r>
      <w:r>
        <w:rPr>
          <w:bCs/>
          <w:i/>
        </w:rPr>
        <w:tab/>
      </w:r>
      <w:r>
        <w:rPr>
          <w:bCs/>
          <w:i/>
        </w:rPr>
        <w:tab/>
      </w:r>
      <w:r>
        <w:rPr>
          <w:bCs/>
          <w:i/>
        </w:rPr>
        <w:tab/>
      </w:r>
      <w:r>
        <w:rPr>
          <w:bCs/>
          <w:i/>
        </w:rPr>
        <w:tab/>
      </w:r>
      <w:r>
        <w:rPr>
          <w:bCs/>
          <w:i/>
        </w:rPr>
        <w:tab/>
      </w:r>
      <w:r>
        <w:rPr>
          <w:bCs/>
          <w:i/>
        </w:rPr>
        <w:tab/>
      </w:r>
      <w:r w:rsidR="005856A1" w:rsidRPr="008C2F76">
        <w:rPr>
          <w:b/>
          <w:bCs/>
          <w:iCs/>
          <w:color w:val="000000"/>
        </w:rPr>
        <w:t xml:space="preserve">ОБРАЗЕЦ № </w:t>
      </w:r>
      <w:r w:rsidR="003A3356">
        <w:rPr>
          <w:b/>
          <w:bCs/>
          <w:iCs/>
          <w:color w:val="000000"/>
        </w:rPr>
        <w:t>9</w:t>
      </w:r>
      <w:r w:rsidR="005856A1" w:rsidRPr="008C2F76">
        <w:rPr>
          <w:b/>
          <w:bCs/>
          <w:iCs/>
          <w:color w:val="000000"/>
        </w:rPr>
        <w:t xml:space="preserve">                                                                                                            </w:t>
      </w:r>
    </w:p>
    <w:p w14:paraId="50A5EDF7" w14:textId="77777777" w:rsidR="005856A1" w:rsidRDefault="005856A1" w:rsidP="005856A1">
      <w:pPr>
        <w:shd w:val="clear" w:color="auto" w:fill="FFFFFF"/>
        <w:tabs>
          <w:tab w:val="left" w:pos="709"/>
        </w:tabs>
        <w:jc w:val="center"/>
        <w:rPr>
          <w:b/>
          <w:bCs/>
          <w:color w:val="000000"/>
        </w:rPr>
      </w:pPr>
    </w:p>
    <w:p w14:paraId="08A6EABC" w14:textId="77777777" w:rsidR="005856A1" w:rsidRDefault="005856A1" w:rsidP="005856A1">
      <w:pPr>
        <w:shd w:val="clear" w:color="auto" w:fill="FFFFFF"/>
        <w:tabs>
          <w:tab w:val="left" w:pos="709"/>
        </w:tabs>
        <w:jc w:val="center"/>
        <w:rPr>
          <w:b/>
          <w:bCs/>
          <w:color w:val="000000"/>
        </w:rPr>
      </w:pPr>
    </w:p>
    <w:p w14:paraId="266E94C9" w14:textId="0F394385" w:rsidR="005856A1" w:rsidRPr="000B627A" w:rsidRDefault="005856A1" w:rsidP="005856A1">
      <w:pPr>
        <w:shd w:val="clear" w:color="auto" w:fill="FFFFFF"/>
        <w:tabs>
          <w:tab w:val="left" w:pos="709"/>
        </w:tabs>
        <w:jc w:val="center"/>
        <w:rPr>
          <w:b/>
          <w:bCs/>
          <w:color w:val="000000"/>
        </w:rPr>
      </w:pPr>
      <w:r w:rsidRPr="000B627A">
        <w:rPr>
          <w:b/>
          <w:bCs/>
          <w:color w:val="000000"/>
        </w:rPr>
        <w:t>ДЕКЛАРАЦИЯ ЗА КОНФИДЕНЦИАЛНОСТ</w:t>
      </w:r>
    </w:p>
    <w:p w14:paraId="7B4E9C69" w14:textId="77777777" w:rsidR="005856A1" w:rsidRPr="000B627A" w:rsidRDefault="005856A1" w:rsidP="005856A1">
      <w:pPr>
        <w:shd w:val="clear" w:color="auto" w:fill="FFFFFF"/>
        <w:tabs>
          <w:tab w:val="left" w:pos="709"/>
        </w:tabs>
        <w:spacing w:before="120"/>
        <w:jc w:val="center"/>
        <w:rPr>
          <w:color w:val="000000"/>
        </w:rPr>
      </w:pPr>
    </w:p>
    <w:p w14:paraId="11D36D98" w14:textId="77777777" w:rsidR="005856A1" w:rsidRDefault="005856A1" w:rsidP="005856A1">
      <w:pPr>
        <w:ind w:firstLine="567"/>
        <w:jc w:val="both"/>
        <w:rPr>
          <w:lang w:eastAsia="bg-BG"/>
        </w:rPr>
      </w:pPr>
      <w:r w:rsidRPr="000B627A">
        <w:rPr>
          <w:color w:val="000000"/>
        </w:rPr>
        <w:t>Долуподписаният</w:t>
      </w:r>
      <w:r w:rsidRPr="003B515A">
        <w:rPr>
          <w:color w:val="000000"/>
          <w:lang w:val="ru-RU"/>
        </w:rPr>
        <w:t xml:space="preserve"> </w:t>
      </w:r>
      <w:r w:rsidRPr="000B627A">
        <w:rPr>
          <w:color w:val="000000"/>
        </w:rPr>
        <w:t>(</w:t>
      </w:r>
      <w:proofErr w:type="spellStart"/>
      <w:r w:rsidRPr="000B627A">
        <w:rPr>
          <w:color w:val="000000"/>
        </w:rPr>
        <w:t>ната</w:t>
      </w:r>
      <w:proofErr w:type="spellEnd"/>
      <w:r w:rsidRPr="000B627A">
        <w:rPr>
          <w:color w:val="000000"/>
        </w:rPr>
        <w:t xml:space="preserve">) ........................................................................................................., </w:t>
      </w:r>
      <w:r w:rsidRPr="000B627A">
        <w:t>, в качеството ми на ............................................. на дружеството ...................................................., със седалище и адрес на управление: ...................................................................................................................</w:t>
      </w:r>
      <w:r w:rsidRPr="0028021E">
        <w:rPr>
          <w:lang w:val="ru-RU"/>
        </w:rPr>
        <w:t>.......</w:t>
      </w:r>
      <w:r w:rsidRPr="000B627A">
        <w:t>, ЕИК: .................................</w:t>
      </w:r>
      <w:r w:rsidRPr="005719B2">
        <w:t xml:space="preserve"> </w:t>
      </w:r>
      <w:r>
        <w:t xml:space="preserve">- </w:t>
      </w:r>
      <w:r w:rsidRPr="006C6863">
        <w:t xml:space="preserve">участник в </w:t>
      </w:r>
      <w:r>
        <w:t>процедура</w:t>
      </w:r>
      <w:r w:rsidRPr="006C6863">
        <w:t xml:space="preserve"> с предмет: </w:t>
      </w:r>
      <w:r w:rsidRPr="001447C8">
        <w:rPr>
          <w:lang w:eastAsia="bg-BG"/>
        </w:rPr>
        <w:t>„</w:t>
      </w:r>
      <w:r>
        <w:rPr>
          <w:lang w:eastAsia="bg-BG"/>
        </w:rPr>
        <w:t>………………………</w:t>
      </w:r>
      <w:r w:rsidRPr="001447C8">
        <w:rPr>
          <w:lang w:eastAsia="bg-BG"/>
        </w:rPr>
        <w:t>”</w:t>
      </w:r>
    </w:p>
    <w:p w14:paraId="77202706" w14:textId="77777777" w:rsidR="005856A1" w:rsidRDefault="005856A1" w:rsidP="005856A1">
      <w:pPr>
        <w:ind w:firstLine="567"/>
        <w:jc w:val="both"/>
        <w:rPr>
          <w:lang w:eastAsia="bg-BG"/>
        </w:rPr>
      </w:pPr>
    </w:p>
    <w:p w14:paraId="278603F9" w14:textId="77777777" w:rsidR="005856A1" w:rsidRDefault="005856A1" w:rsidP="005856A1">
      <w:pPr>
        <w:ind w:firstLine="567"/>
        <w:jc w:val="both"/>
        <w:rPr>
          <w:lang w:eastAsia="bg-BG"/>
        </w:rPr>
      </w:pPr>
    </w:p>
    <w:p w14:paraId="76CA0E37" w14:textId="77777777" w:rsidR="005856A1" w:rsidRPr="00024588" w:rsidRDefault="005856A1" w:rsidP="005856A1">
      <w:pPr>
        <w:shd w:val="clear" w:color="auto" w:fill="FFFFFF"/>
        <w:spacing w:before="120"/>
        <w:jc w:val="center"/>
        <w:rPr>
          <w:b/>
          <w:bCs/>
          <w:color w:val="000000"/>
          <w:lang w:val="ru-RU"/>
        </w:rPr>
      </w:pPr>
      <w:r w:rsidRPr="000B627A">
        <w:rPr>
          <w:b/>
          <w:bCs/>
          <w:color w:val="000000"/>
        </w:rPr>
        <w:t>ДЕКЛАРИРАМ, ЧЕ</w:t>
      </w:r>
      <w:r w:rsidRPr="00024588">
        <w:rPr>
          <w:b/>
          <w:bCs/>
          <w:color w:val="000000"/>
          <w:lang w:val="ru-RU"/>
        </w:rPr>
        <w:t>:</w:t>
      </w:r>
    </w:p>
    <w:p w14:paraId="409056A8" w14:textId="77777777" w:rsidR="005856A1" w:rsidRPr="000B627A" w:rsidRDefault="005856A1" w:rsidP="005856A1">
      <w:pPr>
        <w:shd w:val="clear" w:color="auto" w:fill="FFFFFF"/>
        <w:spacing w:before="120"/>
        <w:jc w:val="center"/>
        <w:rPr>
          <w:b/>
          <w:bCs/>
          <w:color w:val="000000"/>
        </w:rPr>
      </w:pPr>
    </w:p>
    <w:p w14:paraId="7C593C7A" w14:textId="77777777" w:rsidR="005856A1" w:rsidRPr="00F4326A" w:rsidRDefault="005856A1" w:rsidP="005856A1">
      <w:pPr>
        <w:ind w:right="250" w:firstLine="720"/>
        <w:jc w:val="both"/>
        <w:rPr>
          <w:lang w:eastAsia="bg-BG"/>
        </w:rPr>
      </w:pPr>
      <w:r w:rsidRPr="00F4326A">
        <w:rPr>
          <w:lang w:eastAsia="bg-BG"/>
        </w:rPr>
        <w:t>1. Информацията, съдържаща се в …………………….. (</w:t>
      </w:r>
      <w:r>
        <w:rPr>
          <w:b/>
          <w:i/>
          <w:sz w:val="22"/>
          <w:szCs w:val="22"/>
          <w:lang w:eastAsia="bg-BG"/>
        </w:rPr>
        <w:t>посочва</w:t>
      </w:r>
      <w:r w:rsidRPr="006C6863">
        <w:rPr>
          <w:b/>
          <w:i/>
          <w:sz w:val="22"/>
          <w:szCs w:val="22"/>
          <w:lang w:eastAsia="bg-BG"/>
        </w:rPr>
        <w:t xml:space="preserve"> се конкретна част/части от </w:t>
      </w:r>
      <w:r>
        <w:rPr>
          <w:b/>
          <w:i/>
          <w:sz w:val="22"/>
          <w:szCs w:val="22"/>
          <w:lang w:eastAsia="bg-BG"/>
        </w:rPr>
        <w:t>офертата – ценово, техническо или друго)</w:t>
      </w:r>
      <w:r w:rsidRPr="00F4326A">
        <w:rPr>
          <w:lang w:eastAsia="bg-BG"/>
        </w:rPr>
        <w:t xml:space="preserve"> да се счита за конфиденциална, тъй като съдържа търговск</w:t>
      </w:r>
      <w:r>
        <w:rPr>
          <w:lang w:eastAsia="bg-BG"/>
        </w:rPr>
        <w:t>а тайна</w:t>
      </w:r>
      <w:r w:rsidRPr="00F4326A">
        <w:rPr>
          <w:lang w:eastAsia="bg-BG"/>
        </w:rPr>
        <w:t xml:space="preserve">. </w:t>
      </w:r>
    </w:p>
    <w:p w14:paraId="0671FF2C" w14:textId="77777777" w:rsidR="005856A1" w:rsidRPr="00F4326A" w:rsidRDefault="005856A1" w:rsidP="005856A1">
      <w:pPr>
        <w:ind w:right="250" w:firstLine="720"/>
        <w:jc w:val="both"/>
        <w:rPr>
          <w:lang w:eastAsia="bg-BG"/>
        </w:rPr>
      </w:pPr>
      <w:r w:rsidRPr="00F4326A">
        <w:rPr>
          <w:lang w:eastAsia="bg-BG"/>
        </w:rPr>
        <w:t xml:space="preserve">2. Не бихме желали информацията по т. 1 да бъде разкривана от </w:t>
      </w:r>
      <w:r>
        <w:rPr>
          <w:lang w:eastAsia="bg-BG"/>
        </w:rPr>
        <w:t>В</w:t>
      </w:r>
      <w:r w:rsidRPr="00F4326A">
        <w:rPr>
          <w:lang w:eastAsia="bg-BG"/>
        </w:rPr>
        <w:t>ъзложителя, освен в предвидените от закона случаи.</w:t>
      </w:r>
    </w:p>
    <w:p w14:paraId="5E56EF5C" w14:textId="77777777" w:rsidR="005856A1" w:rsidRPr="00F4326A" w:rsidRDefault="005856A1" w:rsidP="005856A1">
      <w:pPr>
        <w:ind w:right="250"/>
        <w:jc w:val="both"/>
        <w:rPr>
          <w:lang w:eastAsia="bg-BG"/>
        </w:rPr>
      </w:pPr>
    </w:p>
    <w:p w14:paraId="482974FD" w14:textId="77777777" w:rsidR="005856A1" w:rsidRPr="00F4326A" w:rsidRDefault="005856A1" w:rsidP="005856A1">
      <w:pPr>
        <w:ind w:right="250"/>
        <w:jc w:val="both"/>
        <w:rPr>
          <w:b/>
          <w:lang w:eastAsia="bg-BG"/>
        </w:rPr>
      </w:pPr>
    </w:p>
    <w:p w14:paraId="7979DC35" w14:textId="77777777" w:rsidR="005856A1" w:rsidRPr="00F4326A" w:rsidRDefault="005856A1" w:rsidP="005856A1">
      <w:pPr>
        <w:ind w:right="250"/>
        <w:jc w:val="both"/>
        <w:rPr>
          <w:b/>
          <w:lang w:eastAsia="bg-BG"/>
        </w:rPr>
      </w:pPr>
    </w:p>
    <w:p w14:paraId="5301D656" w14:textId="77777777" w:rsidR="005856A1" w:rsidRPr="00F4326A" w:rsidRDefault="005856A1" w:rsidP="005856A1">
      <w:pPr>
        <w:ind w:right="250"/>
        <w:jc w:val="both"/>
        <w:rPr>
          <w:b/>
          <w:lang w:eastAsia="bg-BG"/>
        </w:rPr>
      </w:pPr>
    </w:p>
    <w:p w14:paraId="6708B9E7" w14:textId="011A413E" w:rsidR="00122BFB" w:rsidRPr="00122BFB" w:rsidRDefault="00122BFB" w:rsidP="00122BFB">
      <w:pPr>
        <w:jc w:val="both"/>
      </w:pPr>
      <w:r w:rsidRPr="00122BFB">
        <w:t xml:space="preserve">Дата:............................      </w:t>
      </w:r>
      <w:r w:rsidRPr="00122BFB">
        <w:tab/>
      </w:r>
      <w:r w:rsidRPr="00122BFB">
        <w:tab/>
      </w:r>
      <w:r w:rsidRPr="00122BFB">
        <w:tab/>
      </w:r>
      <w:r w:rsidRPr="00122BFB">
        <w:tab/>
      </w:r>
      <w:r w:rsidRPr="00122BFB">
        <w:tab/>
        <w:t>Декларатор: ………………………….</w:t>
      </w:r>
    </w:p>
    <w:p w14:paraId="54D0B17A" w14:textId="77777777" w:rsidR="00122BFB" w:rsidRPr="00122BFB" w:rsidRDefault="00122BFB" w:rsidP="00122BFB">
      <w:pPr>
        <w:jc w:val="both"/>
      </w:pPr>
      <w:r w:rsidRPr="00122BFB">
        <w:t xml:space="preserve">                                                                                          </w:t>
      </w:r>
      <w:r w:rsidRPr="00122BFB">
        <w:tab/>
        <w:t>(подпис и печат)</w:t>
      </w:r>
    </w:p>
    <w:p w14:paraId="65357800" w14:textId="77777777" w:rsidR="00122BFB" w:rsidRPr="00122BFB" w:rsidRDefault="00122BFB" w:rsidP="00122BFB">
      <w:pPr>
        <w:ind w:left="7080" w:firstLine="708"/>
        <w:jc w:val="both"/>
        <w:rPr>
          <w:b/>
          <w:bCs/>
        </w:rPr>
      </w:pPr>
    </w:p>
    <w:p w14:paraId="345733A0" w14:textId="77777777" w:rsidR="005856A1" w:rsidRPr="00F4326A" w:rsidRDefault="005856A1" w:rsidP="005856A1">
      <w:pPr>
        <w:ind w:right="250"/>
        <w:jc w:val="right"/>
        <w:rPr>
          <w:b/>
          <w:lang w:eastAsia="bg-BG"/>
        </w:rPr>
      </w:pPr>
    </w:p>
    <w:p w14:paraId="1064423E" w14:textId="77777777" w:rsidR="005856A1" w:rsidRPr="00F4326A" w:rsidRDefault="005856A1" w:rsidP="005856A1">
      <w:pPr>
        <w:ind w:right="250"/>
        <w:jc w:val="right"/>
        <w:rPr>
          <w:b/>
          <w:lang w:eastAsia="bg-BG"/>
        </w:rPr>
      </w:pPr>
    </w:p>
    <w:p w14:paraId="714DF214" w14:textId="77777777" w:rsidR="005856A1" w:rsidRDefault="005856A1" w:rsidP="005856A1">
      <w:pPr>
        <w:pStyle w:val="3"/>
        <w:spacing w:before="120" w:after="0"/>
      </w:pPr>
    </w:p>
    <w:p w14:paraId="15A2865D" w14:textId="77777777" w:rsidR="00EC2CE2" w:rsidRDefault="005F051C" w:rsidP="00785A70">
      <w:pPr>
        <w:jc w:val="both"/>
      </w:pPr>
      <w:r>
        <w:tab/>
      </w:r>
      <w:r>
        <w:tab/>
      </w:r>
      <w:r>
        <w:tab/>
      </w:r>
      <w:r>
        <w:tab/>
      </w:r>
      <w:r>
        <w:tab/>
      </w:r>
      <w:r>
        <w:tab/>
      </w:r>
      <w:r>
        <w:tab/>
      </w:r>
      <w:r>
        <w:tab/>
      </w:r>
      <w:r>
        <w:tab/>
      </w:r>
      <w:r>
        <w:tab/>
      </w:r>
    </w:p>
    <w:p w14:paraId="5A3797C1" w14:textId="77777777" w:rsidR="00EC2CE2" w:rsidRDefault="00EC2CE2" w:rsidP="00785A70">
      <w:pPr>
        <w:jc w:val="both"/>
      </w:pPr>
    </w:p>
    <w:p w14:paraId="371572CB" w14:textId="77777777" w:rsidR="00EC2CE2" w:rsidRDefault="00EC2CE2" w:rsidP="00785A70">
      <w:pPr>
        <w:jc w:val="both"/>
      </w:pPr>
    </w:p>
    <w:p w14:paraId="09A998B4" w14:textId="77777777" w:rsidR="00EC2CE2" w:rsidRDefault="00EC2CE2" w:rsidP="00785A70">
      <w:pPr>
        <w:jc w:val="both"/>
      </w:pPr>
    </w:p>
    <w:p w14:paraId="0D4C83AC" w14:textId="77777777" w:rsidR="00EC2CE2" w:rsidRDefault="00EC2CE2" w:rsidP="00785A70">
      <w:pPr>
        <w:jc w:val="both"/>
      </w:pPr>
    </w:p>
    <w:p w14:paraId="592ABC31" w14:textId="77777777" w:rsidR="00EC2CE2" w:rsidRDefault="00EC2CE2" w:rsidP="00785A70">
      <w:pPr>
        <w:jc w:val="both"/>
      </w:pPr>
    </w:p>
    <w:p w14:paraId="47B2A4DE" w14:textId="77777777" w:rsidR="00EC2CE2" w:rsidRDefault="00EC2CE2" w:rsidP="00785A70">
      <w:pPr>
        <w:jc w:val="both"/>
      </w:pPr>
    </w:p>
    <w:p w14:paraId="5B7210B0" w14:textId="77777777" w:rsidR="00EC2CE2" w:rsidRDefault="00EC2CE2" w:rsidP="00785A70">
      <w:pPr>
        <w:jc w:val="both"/>
      </w:pPr>
    </w:p>
    <w:p w14:paraId="34E493B1" w14:textId="77777777" w:rsidR="00F130B2" w:rsidRDefault="00F130B2" w:rsidP="00584757">
      <w:pPr>
        <w:ind w:left="7080" w:firstLine="708"/>
        <w:jc w:val="both"/>
        <w:rPr>
          <w:b/>
          <w:bCs/>
        </w:rPr>
      </w:pPr>
    </w:p>
    <w:p w14:paraId="417131DC" w14:textId="77777777" w:rsidR="00F130B2" w:rsidRDefault="00F130B2" w:rsidP="00584757">
      <w:pPr>
        <w:ind w:left="7080" w:firstLine="708"/>
        <w:jc w:val="both"/>
        <w:rPr>
          <w:b/>
          <w:bCs/>
        </w:rPr>
      </w:pPr>
    </w:p>
    <w:p w14:paraId="398ED399" w14:textId="77777777" w:rsidR="00B33054" w:rsidRDefault="00B33054" w:rsidP="00584757">
      <w:pPr>
        <w:ind w:left="7080" w:firstLine="708"/>
        <w:jc w:val="both"/>
        <w:rPr>
          <w:b/>
          <w:bCs/>
        </w:rPr>
      </w:pPr>
    </w:p>
    <w:p w14:paraId="573D6F25" w14:textId="77777777" w:rsidR="00B33054" w:rsidRDefault="00B33054" w:rsidP="00584757">
      <w:pPr>
        <w:ind w:left="7080" w:firstLine="708"/>
        <w:jc w:val="both"/>
        <w:rPr>
          <w:b/>
          <w:bCs/>
        </w:rPr>
      </w:pPr>
    </w:p>
    <w:p w14:paraId="5A128FE0" w14:textId="77777777" w:rsidR="00B33054" w:rsidRDefault="00B33054" w:rsidP="00584757">
      <w:pPr>
        <w:ind w:left="7080" w:firstLine="708"/>
        <w:jc w:val="both"/>
        <w:rPr>
          <w:b/>
          <w:bCs/>
        </w:rPr>
      </w:pPr>
    </w:p>
    <w:p w14:paraId="7CB12D5F" w14:textId="77777777" w:rsidR="00B33054" w:rsidRDefault="00B33054" w:rsidP="00584757">
      <w:pPr>
        <w:ind w:left="7080" w:firstLine="708"/>
        <w:jc w:val="both"/>
        <w:rPr>
          <w:b/>
          <w:bCs/>
        </w:rPr>
      </w:pPr>
    </w:p>
    <w:p w14:paraId="55AE4C54" w14:textId="77777777" w:rsidR="00C605C0" w:rsidRDefault="00C605C0" w:rsidP="0082083F">
      <w:pPr>
        <w:ind w:left="6372" w:firstLine="708"/>
        <w:jc w:val="both"/>
        <w:rPr>
          <w:b/>
          <w:bCs/>
        </w:rPr>
      </w:pPr>
    </w:p>
    <w:p w14:paraId="610ABAF2" w14:textId="77777777" w:rsidR="00C605C0" w:rsidRDefault="00C605C0" w:rsidP="0082083F">
      <w:pPr>
        <w:ind w:left="6372" w:firstLine="708"/>
        <w:jc w:val="both"/>
        <w:rPr>
          <w:b/>
          <w:bCs/>
        </w:rPr>
      </w:pPr>
    </w:p>
    <w:p w14:paraId="2BC7D15C" w14:textId="77777777" w:rsidR="00C605C0" w:rsidRDefault="00C605C0" w:rsidP="0082083F">
      <w:pPr>
        <w:ind w:left="6372" w:firstLine="708"/>
        <w:jc w:val="both"/>
        <w:rPr>
          <w:b/>
          <w:bCs/>
        </w:rPr>
      </w:pPr>
    </w:p>
    <w:p w14:paraId="3B7F7383" w14:textId="77777777" w:rsidR="00C605C0" w:rsidRDefault="00C605C0" w:rsidP="0082083F">
      <w:pPr>
        <w:ind w:left="6372" w:firstLine="708"/>
        <w:jc w:val="both"/>
        <w:rPr>
          <w:b/>
          <w:bCs/>
        </w:rPr>
      </w:pPr>
    </w:p>
    <w:p w14:paraId="65663925" w14:textId="77777777" w:rsidR="00C605C0" w:rsidRDefault="00C605C0" w:rsidP="0082083F">
      <w:pPr>
        <w:ind w:left="6372" w:firstLine="708"/>
        <w:jc w:val="both"/>
        <w:rPr>
          <w:b/>
          <w:bCs/>
        </w:rPr>
      </w:pPr>
    </w:p>
    <w:p w14:paraId="4D9C8E75" w14:textId="77777777" w:rsidR="00C605C0" w:rsidRDefault="00C605C0" w:rsidP="0082083F">
      <w:pPr>
        <w:ind w:left="6372" w:firstLine="708"/>
        <w:jc w:val="both"/>
        <w:rPr>
          <w:b/>
          <w:bCs/>
        </w:rPr>
      </w:pPr>
    </w:p>
    <w:p w14:paraId="7076825C" w14:textId="77777777" w:rsidR="00C605C0" w:rsidRDefault="00C605C0" w:rsidP="0082083F">
      <w:pPr>
        <w:ind w:left="6372" w:firstLine="708"/>
        <w:jc w:val="both"/>
        <w:rPr>
          <w:b/>
          <w:bCs/>
        </w:rPr>
      </w:pPr>
    </w:p>
    <w:p w14:paraId="350D3BCE" w14:textId="77777777" w:rsidR="00824704" w:rsidRDefault="00824704" w:rsidP="00BE6735">
      <w:pPr>
        <w:ind w:left="6372" w:firstLine="708"/>
        <w:jc w:val="both"/>
        <w:rPr>
          <w:b/>
          <w:bCs/>
          <w:iCs/>
        </w:rPr>
      </w:pPr>
    </w:p>
    <w:p w14:paraId="7E58D4CC" w14:textId="3FE0FB15" w:rsidR="00BE6735" w:rsidRPr="00BE6735" w:rsidRDefault="00BE6735" w:rsidP="00BE6735">
      <w:pPr>
        <w:ind w:left="6372" w:firstLine="708"/>
        <w:jc w:val="both"/>
        <w:rPr>
          <w:b/>
          <w:bCs/>
          <w:iCs/>
          <w:lang w:val="en-US"/>
        </w:rPr>
      </w:pPr>
      <w:r w:rsidRPr="00BE6735">
        <w:rPr>
          <w:b/>
          <w:bCs/>
          <w:iCs/>
        </w:rPr>
        <w:t xml:space="preserve">ОБРАЗЕЦ № </w:t>
      </w:r>
      <w:r>
        <w:rPr>
          <w:b/>
          <w:bCs/>
          <w:iCs/>
        </w:rPr>
        <w:t>10</w:t>
      </w:r>
    </w:p>
    <w:p w14:paraId="30E89A36" w14:textId="77777777" w:rsidR="00BE6735" w:rsidRPr="00BE6735" w:rsidRDefault="00BE6735" w:rsidP="00BE6735">
      <w:pPr>
        <w:jc w:val="both"/>
        <w:rPr>
          <w:b/>
          <w:bCs/>
          <w:iCs/>
        </w:rPr>
      </w:pPr>
    </w:p>
    <w:p w14:paraId="448C1400" w14:textId="77777777" w:rsidR="00BE6735" w:rsidRPr="00BE6735" w:rsidRDefault="00BE6735" w:rsidP="00BE6735">
      <w:pPr>
        <w:jc w:val="both"/>
        <w:rPr>
          <w:b/>
          <w:bCs/>
          <w:lang w:val="en-US"/>
        </w:rPr>
      </w:pPr>
    </w:p>
    <w:p w14:paraId="03C5508A" w14:textId="77777777" w:rsidR="00035ED0" w:rsidRDefault="00035ED0" w:rsidP="00035ED0">
      <w:pPr>
        <w:jc w:val="center"/>
        <w:rPr>
          <w:b/>
          <w:bCs/>
          <w:color w:val="000000"/>
          <w:spacing w:val="-6"/>
          <w:sz w:val="26"/>
          <w:szCs w:val="26"/>
        </w:rPr>
      </w:pPr>
      <w:r>
        <w:rPr>
          <w:b/>
          <w:bCs/>
          <w:color w:val="000000"/>
          <w:spacing w:val="-6"/>
          <w:sz w:val="26"/>
          <w:szCs w:val="26"/>
        </w:rPr>
        <w:t>СПИСЪК</w:t>
      </w:r>
    </w:p>
    <w:p w14:paraId="43AF7415" w14:textId="77777777" w:rsidR="00035ED0" w:rsidRDefault="00035ED0" w:rsidP="00035ED0">
      <w:pPr>
        <w:jc w:val="center"/>
        <w:rPr>
          <w:b/>
          <w:bCs/>
          <w:color w:val="000000"/>
          <w:spacing w:val="-6"/>
          <w:sz w:val="16"/>
          <w:szCs w:val="16"/>
        </w:rPr>
      </w:pPr>
    </w:p>
    <w:p w14:paraId="3D052693" w14:textId="77777777" w:rsidR="00035ED0" w:rsidRDefault="00035ED0" w:rsidP="00035ED0">
      <w:pPr>
        <w:jc w:val="center"/>
        <w:rPr>
          <w:b/>
        </w:rPr>
      </w:pPr>
      <w:r>
        <w:rPr>
          <w:b/>
          <w:bCs/>
          <w:color w:val="000000"/>
          <w:spacing w:val="-6"/>
        </w:rPr>
        <w:t>на изпълнените доставки, които са идентични или сходни с предмета на процедурата</w:t>
      </w:r>
    </w:p>
    <w:p w14:paraId="09A5A0EF" w14:textId="77777777" w:rsidR="00035ED0" w:rsidRDefault="00035ED0" w:rsidP="00035ED0">
      <w:pPr>
        <w:tabs>
          <w:tab w:val="left" w:pos="8080"/>
        </w:tabs>
        <w:suppressAutoHyphens/>
        <w:rPr>
          <w:szCs w:val="22"/>
        </w:rPr>
      </w:pPr>
    </w:p>
    <w:p w14:paraId="321BA7E6" w14:textId="77777777" w:rsidR="00035ED0" w:rsidRDefault="00035ED0" w:rsidP="00035ED0">
      <w:pPr>
        <w:shd w:val="clear" w:color="auto" w:fill="FFFFFF"/>
        <w:ind w:right="5"/>
      </w:pPr>
      <w:r>
        <w:t>Долуподписаният/ата _______________________________________________________________</w:t>
      </w:r>
    </w:p>
    <w:p w14:paraId="6A04E96F" w14:textId="77777777" w:rsidR="00035ED0" w:rsidRDefault="00035ED0" w:rsidP="00035ED0">
      <w:pPr>
        <w:shd w:val="clear" w:color="auto" w:fill="FFFFFF"/>
        <w:ind w:right="5"/>
      </w:pPr>
      <w:r>
        <w:t>(трите имена)</w:t>
      </w:r>
    </w:p>
    <w:p w14:paraId="597C4115" w14:textId="77777777" w:rsidR="00035ED0" w:rsidRDefault="00035ED0" w:rsidP="00035ED0">
      <w:pPr>
        <w:shd w:val="clear" w:color="auto" w:fill="FFFFFF"/>
        <w:ind w:right="5"/>
      </w:pPr>
      <w:r>
        <w:t xml:space="preserve">ЕГН____________, </w:t>
      </w:r>
      <w:proofErr w:type="spellStart"/>
      <w:r>
        <w:t>л.к</w:t>
      </w:r>
      <w:proofErr w:type="spellEnd"/>
      <w:r>
        <w:t>. №______________ , издадена на ____________ от ________________, адрес: __________________________________________________________________________, в качеството си на ____________________на „________________________” ______________, ЕИК___________________, със седалище и адрес на управление:_____________________</w:t>
      </w:r>
    </w:p>
    <w:p w14:paraId="0ED9A2D7" w14:textId="77777777" w:rsidR="00035ED0" w:rsidRDefault="00035ED0" w:rsidP="00035ED0">
      <w:pPr>
        <w:shd w:val="clear" w:color="auto" w:fill="FFFFFF"/>
        <w:ind w:right="5"/>
      </w:pPr>
      <w:r>
        <w:t>в съответствие с изискванията на възложителя при участие в процедура с предмет:</w:t>
      </w:r>
    </w:p>
    <w:p w14:paraId="4E48CE46" w14:textId="77777777" w:rsidR="00035ED0" w:rsidRDefault="00035ED0" w:rsidP="00035ED0">
      <w:pPr>
        <w:shd w:val="clear" w:color="auto" w:fill="FFFFFF"/>
        <w:ind w:right="5"/>
        <w:rPr>
          <w:b/>
          <w:bCs/>
          <w:spacing w:val="-4"/>
        </w:rPr>
      </w:pPr>
      <w:r>
        <w:t>„…………………………………………………….“</w:t>
      </w:r>
    </w:p>
    <w:p w14:paraId="5A1E27CC" w14:textId="77777777" w:rsidR="00035ED0" w:rsidRDefault="00035ED0" w:rsidP="00035ED0">
      <w:pPr>
        <w:ind w:right="-234"/>
        <w:jc w:val="center"/>
        <w:rPr>
          <w:b/>
        </w:rPr>
      </w:pPr>
    </w:p>
    <w:p w14:paraId="51E9AB2E" w14:textId="77777777" w:rsidR="00035ED0" w:rsidRDefault="00035ED0" w:rsidP="00035ED0">
      <w:pPr>
        <w:tabs>
          <w:tab w:val="left" w:pos="851"/>
        </w:tabs>
        <w:ind w:right="-234" w:firstLine="567"/>
        <w:jc w:val="center"/>
        <w:rPr>
          <w:b/>
        </w:rPr>
      </w:pPr>
      <w:r>
        <w:rPr>
          <w:b/>
        </w:rPr>
        <w:t>ДЕКЛАРИРАМ, ЧЕ:</w:t>
      </w:r>
    </w:p>
    <w:p w14:paraId="3ACECE82" w14:textId="77777777" w:rsidR="00035ED0" w:rsidRDefault="00035ED0" w:rsidP="00035ED0">
      <w:pPr>
        <w:tabs>
          <w:tab w:val="left" w:pos="851"/>
        </w:tabs>
        <w:ind w:right="-234" w:firstLine="567"/>
        <w:jc w:val="center"/>
        <w:rPr>
          <w:b/>
        </w:rPr>
      </w:pPr>
    </w:p>
    <w:p w14:paraId="0C58D709" w14:textId="2CE89F4F" w:rsidR="00035ED0" w:rsidRDefault="00035ED0" w:rsidP="00035ED0">
      <w:pPr>
        <w:pStyle w:val="ListParagraph"/>
        <w:numPr>
          <w:ilvl w:val="0"/>
          <w:numId w:val="17"/>
        </w:numPr>
        <w:tabs>
          <w:tab w:val="left" w:pos="426"/>
          <w:tab w:val="left" w:pos="851"/>
        </w:tabs>
        <w:autoSpaceDE w:val="0"/>
        <w:autoSpaceDN w:val="0"/>
        <w:adjustRightInd w:val="0"/>
        <w:spacing w:line="276" w:lineRule="auto"/>
        <w:ind w:left="0" w:right="-234" w:firstLine="567"/>
        <w:jc w:val="both"/>
      </w:pPr>
      <w:r>
        <w:t>Участникът, който представлявам е изпълнил следните доставки през последните 3 (три) години, считано от датата на подаване на офертата, както следва:</w:t>
      </w:r>
    </w:p>
    <w:p w14:paraId="473E2725" w14:textId="77777777" w:rsidR="00035ED0" w:rsidRDefault="00035ED0" w:rsidP="00035ED0">
      <w:pPr>
        <w:tabs>
          <w:tab w:val="left" w:pos="426"/>
        </w:tabs>
        <w:autoSpaceDE w:val="0"/>
        <w:autoSpaceDN w:val="0"/>
        <w:adjustRightInd w:val="0"/>
        <w:spacing w:line="276" w:lineRule="auto"/>
        <w:ind w:right="-234"/>
      </w:pP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3402"/>
        <w:gridCol w:w="1843"/>
        <w:gridCol w:w="1985"/>
        <w:gridCol w:w="2409"/>
      </w:tblGrid>
      <w:tr w:rsidR="00035ED0" w14:paraId="7E4FF9AF" w14:textId="77777777" w:rsidTr="00035ED0">
        <w:tc>
          <w:tcPr>
            <w:tcW w:w="562" w:type="dxa"/>
            <w:tcBorders>
              <w:top w:val="single" w:sz="4" w:space="0" w:color="auto"/>
              <w:left w:val="single" w:sz="4" w:space="0" w:color="auto"/>
              <w:bottom w:val="single" w:sz="4" w:space="0" w:color="auto"/>
              <w:right w:val="single" w:sz="4" w:space="0" w:color="auto"/>
            </w:tcBorders>
            <w:vAlign w:val="center"/>
          </w:tcPr>
          <w:p w14:paraId="36709D18" w14:textId="77777777" w:rsidR="00035ED0" w:rsidRDefault="00035ED0">
            <w:pPr>
              <w:spacing w:line="256" w:lineRule="auto"/>
              <w:jc w:val="center"/>
              <w:rPr>
                <w:rFonts w:eastAsia="Calibri"/>
                <w:sz w:val="22"/>
                <w:szCs w:val="22"/>
                <w:lang w:eastAsia="bg-BG"/>
              </w:rPr>
            </w:pPr>
            <w:r>
              <w:rPr>
                <w:b/>
              </w:rPr>
              <w:t xml:space="preserve"> </w:t>
            </w:r>
            <w:r>
              <w:rPr>
                <w:sz w:val="22"/>
                <w:szCs w:val="22"/>
                <w:lang w:eastAsia="bg-BG"/>
              </w:rPr>
              <w:t>№</w:t>
            </w:r>
          </w:p>
          <w:p w14:paraId="194775B7" w14:textId="77777777" w:rsidR="00035ED0" w:rsidRDefault="00035ED0">
            <w:pPr>
              <w:spacing w:line="256" w:lineRule="auto"/>
              <w:jc w:val="center"/>
              <w:rPr>
                <w:rFonts w:eastAsia="Calibri"/>
                <w:sz w:val="22"/>
                <w:szCs w:val="22"/>
                <w:lang w:eastAsia="bg-BG"/>
              </w:rPr>
            </w:pPr>
          </w:p>
        </w:tc>
        <w:tc>
          <w:tcPr>
            <w:tcW w:w="3402" w:type="dxa"/>
            <w:tcBorders>
              <w:top w:val="single" w:sz="4" w:space="0" w:color="auto"/>
              <w:left w:val="single" w:sz="4" w:space="0" w:color="auto"/>
              <w:bottom w:val="single" w:sz="4" w:space="0" w:color="auto"/>
              <w:right w:val="single" w:sz="4" w:space="0" w:color="auto"/>
            </w:tcBorders>
            <w:vAlign w:val="center"/>
            <w:hideMark/>
          </w:tcPr>
          <w:p w14:paraId="657BB8B5" w14:textId="77777777" w:rsidR="00035ED0" w:rsidRDefault="00035ED0">
            <w:pPr>
              <w:spacing w:line="256" w:lineRule="auto"/>
              <w:ind w:left="72"/>
              <w:jc w:val="center"/>
              <w:rPr>
                <w:sz w:val="22"/>
                <w:szCs w:val="22"/>
              </w:rPr>
            </w:pPr>
            <w:r>
              <w:rPr>
                <w:sz w:val="22"/>
                <w:szCs w:val="22"/>
              </w:rPr>
              <w:t>Предмет</w:t>
            </w:r>
            <w:r>
              <w:rPr>
                <w:sz w:val="22"/>
                <w:szCs w:val="22"/>
                <w:lang w:val="en-US"/>
              </w:rPr>
              <w:t xml:space="preserve"> </w:t>
            </w:r>
            <w:r>
              <w:rPr>
                <w:sz w:val="22"/>
                <w:szCs w:val="22"/>
              </w:rPr>
              <w:t xml:space="preserve">на договора, място, вид, </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669DFAE" w14:textId="77777777" w:rsidR="00035ED0" w:rsidRDefault="00035ED0">
            <w:pPr>
              <w:spacing w:line="256" w:lineRule="auto"/>
              <w:jc w:val="center"/>
              <w:rPr>
                <w:sz w:val="22"/>
                <w:szCs w:val="22"/>
              </w:rPr>
            </w:pPr>
            <w:r>
              <w:rPr>
                <w:sz w:val="22"/>
                <w:szCs w:val="22"/>
              </w:rPr>
              <w:t xml:space="preserve">Стойност </w:t>
            </w:r>
            <w:r>
              <w:rPr>
                <w:sz w:val="22"/>
                <w:szCs w:val="22"/>
              </w:rPr>
              <w:br/>
            </w:r>
          </w:p>
        </w:tc>
        <w:tc>
          <w:tcPr>
            <w:tcW w:w="1985" w:type="dxa"/>
            <w:tcBorders>
              <w:top w:val="single" w:sz="4" w:space="0" w:color="auto"/>
              <w:left w:val="single" w:sz="4" w:space="0" w:color="auto"/>
              <w:bottom w:val="single" w:sz="4" w:space="0" w:color="auto"/>
              <w:right w:val="single" w:sz="4" w:space="0" w:color="auto"/>
            </w:tcBorders>
            <w:vAlign w:val="center"/>
            <w:hideMark/>
          </w:tcPr>
          <w:p w14:paraId="36B6ED94" w14:textId="77777777" w:rsidR="00035ED0" w:rsidRDefault="00035ED0">
            <w:pPr>
              <w:spacing w:line="256" w:lineRule="auto"/>
              <w:jc w:val="center"/>
              <w:rPr>
                <w:sz w:val="22"/>
                <w:szCs w:val="22"/>
              </w:rPr>
            </w:pPr>
            <w:r>
              <w:rPr>
                <w:sz w:val="22"/>
                <w:szCs w:val="22"/>
              </w:rPr>
              <w:t>Дата, на която е приключило изпълнението</w:t>
            </w:r>
          </w:p>
        </w:tc>
        <w:tc>
          <w:tcPr>
            <w:tcW w:w="2409" w:type="dxa"/>
            <w:tcBorders>
              <w:top w:val="single" w:sz="4" w:space="0" w:color="auto"/>
              <w:left w:val="single" w:sz="4" w:space="0" w:color="auto"/>
              <w:bottom w:val="single" w:sz="4" w:space="0" w:color="auto"/>
              <w:right w:val="single" w:sz="4" w:space="0" w:color="auto"/>
            </w:tcBorders>
            <w:vAlign w:val="center"/>
            <w:hideMark/>
          </w:tcPr>
          <w:p w14:paraId="22C518AA" w14:textId="77777777" w:rsidR="00035ED0" w:rsidRDefault="00035ED0">
            <w:pPr>
              <w:spacing w:line="256" w:lineRule="auto"/>
              <w:jc w:val="center"/>
              <w:rPr>
                <w:sz w:val="22"/>
                <w:szCs w:val="22"/>
              </w:rPr>
            </w:pPr>
            <w:r>
              <w:rPr>
                <w:sz w:val="22"/>
                <w:szCs w:val="22"/>
              </w:rPr>
              <w:t>Име на Възложителя/Получателя</w:t>
            </w:r>
            <w:r>
              <w:rPr>
                <w:sz w:val="22"/>
                <w:szCs w:val="22"/>
                <w:lang w:val="en-US"/>
              </w:rPr>
              <w:t xml:space="preserve"> </w:t>
            </w:r>
          </w:p>
        </w:tc>
      </w:tr>
      <w:tr w:rsidR="00035ED0" w14:paraId="1BD1CC84" w14:textId="77777777" w:rsidTr="00035ED0">
        <w:tc>
          <w:tcPr>
            <w:tcW w:w="562" w:type="dxa"/>
            <w:tcBorders>
              <w:top w:val="single" w:sz="4" w:space="0" w:color="auto"/>
              <w:left w:val="single" w:sz="4" w:space="0" w:color="auto"/>
              <w:bottom w:val="single" w:sz="4" w:space="0" w:color="auto"/>
              <w:right w:val="single" w:sz="4" w:space="0" w:color="auto"/>
            </w:tcBorders>
            <w:vAlign w:val="center"/>
            <w:hideMark/>
          </w:tcPr>
          <w:p w14:paraId="5D2ABD29" w14:textId="77777777" w:rsidR="00035ED0" w:rsidRDefault="00035ED0">
            <w:pPr>
              <w:spacing w:line="256" w:lineRule="auto"/>
              <w:jc w:val="center"/>
              <w:rPr>
                <w:rFonts w:eastAsia="Calibri"/>
                <w:sz w:val="22"/>
                <w:szCs w:val="22"/>
                <w:lang w:eastAsia="bg-BG"/>
              </w:rPr>
            </w:pPr>
            <w:r>
              <w:rPr>
                <w:rFonts w:eastAsia="Calibri"/>
                <w:sz w:val="22"/>
                <w:szCs w:val="22"/>
                <w:lang w:eastAsia="bg-BG"/>
              </w:rPr>
              <w:t>1.</w:t>
            </w:r>
          </w:p>
        </w:tc>
        <w:tc>
          <w:tcPr>
            <w:tcW w:w="3402" w:type="dxa"/>
            <w:tcBorders>
              <w:top w:val="single" w:sz="4" w:space="0" w:color="auto"/>
              <w:left w:val="single" w:sz="4" w:space="0" w:color="auto"/>
              <w:bottom w:val="single" w:sz="4" w:space="0" w:color="auto"/>
              <w:right w:val="single" w:sz="4" w:space="0" w:color="auto"/>
            </w:tcBorders>
          </w:tcPr>
          <w:p w14:paraId="4BA7C135" w14:textId="77777777" w:rsidR="00035ED0" w:rsidRDefault="00035ED0">
            <w:pPr>
              <w:spacing w:line="256" w:lineRule="auto"/>
              <w:ind w:left="283"/>
              <w:jc w:val="center"/>
              <w:rPr>
                <w:sz w:val="22"/>
                <w:szCs w:val="22"/>
              </w:rPr>
            </w:pPr>
          </w:p>
        </w:tc>
        <w:tc>
          <w:tcPr>
            <w:tcW w:w="1843" w:type="dxa"/>
            <w:tcBorders>
              <w:top w:val="single" w:sz="4" w:space="0" w:color="auto"/>
              <w:left w:val="single" w:sz="4" w:space="0" w:color="auto"/>
              <w:bottom w:val="single" w:sz="4" w:space="0" w:color="auto"/>
              <w:right w:val="single" w:sz="4" w:space="0" w:color="auto"/>
            </w:tcBorders>
          </w:tcPr>
          <w:p w14:paraId="7DABFCFF" w14:textId="77777777" w:rsidR="00035ED0" w:rsidRDefault="00035ED0">
            <w:pPr>
              <w:spacing w:line="256" w:lineRule="auto"/>
              <w:ind w:left="283"/>
              <w:jc w:val="center"/>
              <w:rPr>
                <w:sz w:val="22"/>
                <w:szCs w:val="22"/>
              </w:rPr>
            </w:pPr>
          </w:p>
        </w:tc>
        <w:tc>
          <w:tcPr>
            <w:tcW w:w="1985" w:type="dxa"/>
            <w:tcBorders>
              <w:top w:val="single" w:sz="4" w:space="0" w:color="auto"/>
              <w:left w:val="single" w:sz="4" w:space="0" w:color="auto"/>
              <w:bottom w:val="single" w:sz="4" w:space="0" w:color="auto"/>
              <w:right w:val="single" w:sz="4" w:space="0" w:color="auto"/>
            </w:tcBorders>
          </w:tcPr>
          <w:p w14:paraId="4A15AE4F" w14:textId="77777777" w:rsidR="00035ED0" w:rsidRDefault="00035ED0">
            <w:pPr>
              <w:spacing w:line="256" w:lineRule="auto"/>
              <w:ind w:left="283"/>
              <w:jc w:val="center"/>
              <w:rPr>
                <w:sz w:val="22"/>
                <w:szCs w:val="22"/>
              </w:rPr>
            </w:pPr>
          </w:p>
        </w:tc>
        <w:tc>
          <w:tcPr>
            <w:tcW w:w="2409" w:type="dxa"/>
            <w:tcBorders>
              <w:top w:val="single" w:sz="4" w:space="0" w:color="auto"/>
              <w:left w:val="single" w:sz="4" w:space="0" w:color="auto"/>
              <w:bottom w:val="single" w:sz="4" w:space="0" w:color="auto"/>
              <w:right w:val="single" w:sz="4" w:space="0" w:color="auto"/>
            </w:tcBorders>
          </w:tcPr>
          <w:p w14:paraId="3CCCE74A" w14:textId="77777777" w:rsidR="00035ED0" w:rsidRDefault="00035ED0">
            <w:pPr>
              <w:spacing w:line="256" w:lineRule="auto"/>
              <w:ind w:left="283"/>
              <w:jc w:val="center"/>
              <w:rPr>
                <w:sz w:val="22"/>
                <w:szCs w:val="22"/>
                <w:lang w:val="ru-RU"/>
              </w:rPr>
            </w:pPr>
          </w:p>
        </w:tc>
      </w:tr>
      <w:tr w:rsidR="00035ED0" w14:paraId="5F806DF5" w14:textId="77777777" w:rsidTr="00035ED0">
        <w:tc>
          <w:tcPr>
            <w:tcW w:w="562" w:type="dxa"/>
            <w:tcBorders>
              <w:top w:val="single" w:sz="4" w:space="0" w:color="auto"/>
              <w:left w:val="single" w:sz="4" w:space="0" w:color="auto"/>
              <w:bottom w:val="single" w:sz="4" w:space="0" w:color="auto"/>
              <w:right w:val="single" w:sz="4" w:space="0" w:color="auto"/>
            </w:tcBorders>
            <w:vAlign w:val="center"/>
            <w:hideMark/>
          </w:tcPr>
          <w:p w14:paraId="5A9F9421" w14:textId="77777777" w:rsidR="00035ED0" w:rsidRDefault="00035ED0">
            <w:pPr>
              <w:spacing w:line="256" w:lineRule="auto"/>
              <w:jc w:val="center"/>
              <w:rPr>
                <w:rFonts w:eastAsia="Calibri"/>
                <w:sz w:val="22"/>
                <w:szCs w:val="22"/>
                <w:lang w:eastAsia="bg-BG"/>
              </w:rPr>
            </w:pPr>
            <w:r>
              <w:rPr>
                <w:rFonts w:eastAsia="Calibri"/>
                <w:sz w:val="22"/>
                <w:szCs w:val="22"/>
                <w:lang w:eastAsia="bg-BG"/>
              </w:rPr>
              <w:t>2.</w:t>
            </w:r>
          </w:p>
        </w:tc>
        <w:tc>
          <w:tcPr>
            <w:tcW w:w="3402" w:type="dxa"/>
            <w:tcBorders>
              <w:top w:val="single" w:sz="4" w:space="0" w:color="auto"/>
              <w:left w:val="single" w:sz="4" w:space="0" w:color="auto"/>
              <w:bottom w:val="single" w:sz="4" w:space="0" w:color="auto"/>
              <w:right w:val="single" w:sz="4" w:space="0" w:color="auto"/>
            </w:tcBorders>
          </w:tcPr>
          <w:p w14:paraId="3702AE53" w14:textId="77777777" w:rsidR="00035ED0" w:rsidRDefault="00035ED0">
            <w:pPr>
              <w:spacing w:line="256" w:lineRule="auto"/>
              <w:ind w:left="283"/>
              <w:jc w:val="center"/>
              <w:rPr>
                <w:sz w:val="22"/>
                <w:szCs w:val="22"/>
              </w:rPr>
            </w:pPr>
          </w:p>
        </w:tc>
        <w:tc>
          <w:tcPr>
            <w:tcW w:w="1843" w:type="dxa"/>
            <w:tcBorders>
              <w:top w:val="single" w:sz="4" w:space="0" w:color="auto"/>
              <w:left w:val="single" w:sz="4" w:space="0" w:color="auto"/>
              <w:bottom w:val="single" w:sz="4" w:space="0" w:color="auto"/>
              <w:right w:val="single" w:sz="4" w:space="0" w:color="auto"/>
            </w:tcBorders>
          </w:tcPr>
          <w:p w14:paraId="7CE6750C" w14:textId="77777777" w:rsidR="00035ED0" w:rsidRDefault="00035ED0">
            <w:pPr>
              <w:spacing w:line="256" w:lineRule="auto"/>
              <w:ind w:left="283"/>
              <w:jc w:val="center"/>
              <w:rPr>
                <w:sz w:val="22"/>
                <w:szCs w:val="22"/>
              </w:rPr>
            </w:pPr>
          </w:p>
        </w:tc>
        <w:tc>
          <w:tcPr>
            <w:tcW w:w="1985" w:type="dxa"/>
            <w:tcBorders>
              <w:top w:val="single" w:sz="4" w:space="0" w:color="auto"/>
              <w:left w:val="single" w:sz="4" w:space="0" w:color="auto"/>
              <w:bottom w:val="single" w:sz="4" w:space="0" w:color="auto"/>
              <w:right w:val="single" w:sz="4" w:space="0" w:color="auto"/>
            </w:tcBorders>
          </w:tcPr>
          <w:p w14:paraId="302557D4" w14:textId="77777777" w:rsidR="00035ED0" w:rsidRDefault="00035ED0">
            <w:pPr>
              <w:spacing w:line="256" w:lineRule="auto"/>
              <w:ind w:left="283"/>
              <w:jc w:val="center"/>
              <w:rPr>
                <w:sz w:val="22"/>
                <w:szCs w:val="22"/>
              </w:rPr>
            </w:pPr>
          </w:p>
        </w:tc>
        <w:tc>
          <w:tcPr>
            <w:tcW w:w="2409" w:type="dxa"/>
            <w:tcBorders>
              <w:top w:val="single" w:sz="4" w:space="0" w:color="auto"/>
              <w:left w:val="single" w:sz="4" w:space="0" w:color="auto"/>
              <w:bottom w:val="single" w:sz="4" w:space="0" w:color="auto"/>
              <w:right w:val="single" w:sz="4" w:space="0" w:color="auto"/>
            </w:tcBorders>
          </w:tcPr>
          <w:p w14:paraId="23A72D45" w14:textId="77777777" w:rsidR="00035ED0" w:rsidRDefault="00035ED0">
            <w:pPr>
              <w:spacing w:line="256" w:lineRule="auto"/>
              <w:ind w:left="283"/>
              <w:jc w:val="center"/>
              <w:rPr>
                <w:sz w:val="22"/>
                <w:szCs w:val="22"/>
              </w:rPr>
            </w:pPr>
          </w:p>
        </w:tc>
      </w:tr>
      <w:tr w:rsidR="00035ED0" w14:paraId="0DFF702F" w14:textId="77777777" w:rsidTr="00035ED0">
        <w:tc>
          <w:tcPr>
            <w:tcW w:w="562" w:type="dxa"/>
            <w:tcBorders>
              <w:top w:val="single" w:sz="4" w:space="0" w:color="auto"/>
              <w:left w:val="single" w:sz="4" w:space="0" w:color="auto"/>
              <w:bottom w:val="single" w:sz="4" w:space="0" w:color="auto"/>
              <w:right w:val="single" w:sz="4" w:space="0" w:color="auto"/>
            </w:tcBorders>
            <w:vAlign w:val="center"/>
            <w:hideMark/>
          </w:tcPr>
          <w:p w14:paraId="5D072B31" w14:textId="77777777" w:rsidR="00035ED0" w:rsidRDefault="00035ED0">
            <w:pPr>
              <w:spacing w:line="256" w:lineRule="auto"/>
              <w:rPr>
                <w:rFonts w:eastAsia="Calibri"/>
                <w:sz w:val="22"/>
                <w:szCs w:val="22"/>
                <w:lang w:eastAsia="bg-BG"/>
              </w:rPr>
            </w:pPr>
            <w:r>
              <w:rPr>
                <w:rFonts w:eastAsia="Calibri"/>
                <w:sz w:val="22"/>
                <w:szCs w:val="22"/>
                <w:lang w:eastAsia="bg-BG"/>
              </w:rPr>
              <w:t xml:space="preserve">  3</w:t>
            </w:r>
          </w:p>
        </w:tc>
        <w:tc>
          <w:tcPr>
            <w:tcW w:w="3402" w:type="dxa"/>
            <w:tcBorders>
              <w:top w:val="single" w:sz="4" w:space="0" w:color="auto"/>
              <w:left w:val="single" w:sz="4" w:space="0" w:color="auto"/>
              <w:bottom w:val="single" w:sz="4" w:space="0" w:color="auto"/>
              <w:right w:val="single" w:sz="4" w:space="0" w:color="auto"/>
            </w:tcBorders>
          </w:tcPr>
          <w:p w14:paraId="7710D2CF" w14:textId="77777777" w:rsidR="00035ED0" w:rsidRDefault="00035ED0">
            <w:pPr>
              <w:spacing w:line="256" w:lineRule="auto"/>
              <w:ind w:left="283"/>
              <w:jc w:val="center"/>
              <w:rPr>
                <w:sz w:val="22"/>
                <w:szCs w:val="22"/>
              </w:rPr>
            </w:pPr>
          </w:p>
        </w:tc>
        <w:tc>
          <w:tcPr>
            <w:tcW w:w="1843" w:type="dxa"/>
            <w:tcBorders>
              <w:top w:val="single" w:sz="4" w:space="0" w:color="auto"/>
              <w:left w:val="single" w:sz="4" w:space="0" w:color="auto"/>
              <w:bottom w:val="single" w:sz="4" w:space="0" w:color="auto"/>
              <w:right w:val="single" w:sz="4" w:space="0" w:color="auto"/>
            </w:tcBorders>
          </w:tcPr>
          <w:p w14:paraId="5B745180" w14:textId="77777777" w:rsidR="00035ED0" w:rsidRDefault="00035ED0">
            <w:pPr>
              <w:spacing w:line="256" w:lineRule="auto"/>
              <w:ind w:left="283"/>
              <w:jc w:val="center"/>
              <w:rPr>
                <w:sz w:val="22"/>
                <w:szCs w:val="22"/>
              </w:rPr>
            </w:pPr>
          </w:p>
        </w:tc>
        <w:tc>
          <w:tcPr>
            <w:tcW w:w="1985" w:type="dxa"/>
            <w:tcBorders>
              <w:top w:val="single" w:sz="4" w:space="0" w:color="auto"/>
              <w:left w:val="single" w:sz="4" w:space="0" w:color="auto"/>
              <w:bottom w:val="single" w:sz="4" w:space="0" w:color="auto"/>
              <w:right w:val="single" w:sz="4" w:space="0" w:color="auto"/>
            </w:tcBorders>
          </w:tcPr>
          <w:p w14:paraId="1867708C" w14:textId="77777777" w:rsidR="00035ED0" w:rsidRDefault="00035ED0">
            <w:pPr>
              <w:spacing w:line="256" w:lineRule="auto"/>
              <w:ind w:left="283"/>
              <w:jc w:val="center"/>
              <w:rPr>
                <w:sz w:val="22"/>
                <w:szCs w:val="22"/>
              </w:rPr>
            </w:pPr>
          </w:p>
        </w:tc>
        <w:tc>
          <w:tcPr>
            <w:tcW w:w="2409" w:type="dxa"/>
            <w:tcBorders>
              <w:top w:val="single" w:sz="4" w:space="0" w:color="auto"/>
              <w:left w:val="single" w:sz="4" w:space="0" w:color="auto"/>
              <w:bottom w:val="single" w:sz="4" w:space="0" w:color="auto"/>
              <w:right w:val="single" w:sz="4" w:space="0" w:color="auto"/>
            </w:tcBorders>
          </w:tcPr>
          <w:p w14:paraId="5355648E" w14:textId="77777777" w:rsidR="00035ED0" w:rsidRDefault="00035ED0">
            <w:pPr>
              <w:spacing w:line="256" w:lineRule="auto"/>
              <w:ind w:left="283"/>
              <w:jc w:val="center"/>
              <w:rPr>
                <w:sz w:val="22"/>
                <w:szCs w:val="22"/>
              </w:rPr>
            </w:pPr>
          </w:p>
        </w:tc>
      </w:tr>
      <w:tr w:rsidR="00035ED0" w14:paraId="5294FD60" w14:textId="77777777" w:rsidTr="00035ED0">
        <w:tc>
          <w:tcPr>
            <w:tcW w:w="562" w:type="dxa"/>
            <w:tcBorders>
              <w:top w:val="single" w:sz="4" w:space="0" w:color="auto"/>
              <w:left w:val="single" w:sz="4" w:space="0" w:color="auto"/>
              <w:bottom w:val="single" w:sz="4" w:space="0" w:color="auto"/>
              <w:right w:val="single" w:sz="4" w:space="0" w:color="auto"/>
            </w:tcBorders>
            <w:vAlign w:val="center"/>
            <w:hideMark/>
          </w:tcPr>
          <w:p w14:paraId="1B7F7153" w14:textId="77777777" w:rsidR="00035ED0" w:rsidRDefault="00035ED0">
            <w:pPr>
              <w:spacing w:line="256" w:lineRule="auto"/>
              <w:jc w:val="center"/>
              <w:rPr>
                <w:rFonts w:eastAsia="Calibri"/>
                <w:sz w:val="22"/>
                <w:szCs w:val="22"/>
                <w:lang w:eastAsia="bg-BG"/>
              </w:rPr>
            </w:pPr>
            <w:r>
              <w:rPr>
                <w:rFonts w:eastAsia="Calibri"/>
                <w:sz w:val="22"/>
                <w:szCs w:val="22"/>
                <w:lang w:eastAsia="bg-BG"/>
              </w:rPr>
              <w:t>4</w:t>
            </w:r>
          </w:p>
        </w:tc>
        <w:tc>
          <w:tcPr>
            <w:tcW w:w="3402" w:type="dxa"/>
            <w:tcBorders>
              <w:top w:val="single" w:sz="4" w:space="0" w:color="auto"/>
              <w:left w:val="single" w:sz="4" w:space="0" w:color="auto"/>
              <w:bottom w:val="single" w:sz="4" w:space="0" w:color="auto"/>
              <w:right w:val="single" w:sz="4" w:space="0" w:color="auto"/>
            </w:tcBorders>
          </w:tcPr>
          <w:p w14:paraId="032B441D" w14:textId="77777777" w:rsidR="00035ED0" w:rsidRDefault="00035ED0">
            <w:pPr>
              <w:spacing w:line="256" w:lineRule="auto"/>
              <w:ind w:left="283"/>
              <w:jc w:val="center"/>
              <w:rPr>
                <w:sz w:val="22"/>
                <w:szCs w:val="22"/>
              </w:rPr>
            </w:pPr>
          </w:p>
        </w:tc>
        <w:tc>
          <w:tcPr>
            <w:tcW w:w="1843" w:type="dxa"/>
            <w:tcBorders>
              <w:top w:val="single" w:sz="4" w:space="0" w:color="auto"/>
              <w:left w:val="single" w:sz="4" w:space="0" w:color="auto"/>
              <w:bottom w:val="single" w:sz="4" w:space="0" w:color="auto"/>
              <w:right w:val="single" w:sz="4" w:space="0" w:color="auto"/>
            </w:tcBorders>
          </w:tcPr>
          <w:p w14:paraId="2DE0C089" w14:textId="77777777" w:rsidR="00035ED0" w:rsidRDefault="00035ED0">
            <w:pPr>
              <w:spacing w:line="256" w:lineRule="auto"/>
              <w:ind w:left="283"/>
              <w:jc w:val="center"/>
              <w:rPr>
                <w:sz w:val="22"/>
                <w:szCs w:val="22"/>
              </w:rPr>
            </w:pPr>
          </w:p>
        </w:tc>
        <w:tc>
          <w:tcPr>
            <w:tcW w:w="1985" w:type="dxa"/>
            <w:tcBorders>
              <w:top w:val="single" w:sz="4" w:space="0" w:color="auto"/>
              <w:left w:val="single" w:sz="4" w:space="0" w:color="auto"/>
              <w:bottom w:val="single" w:sz="4" w:space="0" w:color="auto"/>
              <w:right w:val="single" w:sz="4" w:space="0" w:color="auto"/>
            </w:tcBorders>
          </w:tcPr>
          <w:p w14:paraId="224723DC" w14:textId="77777777" w:rsidR="00035ED0" w:rsidRDefault="00035ED0">
            <w:pPr>
              <w:spacing w:line="256" w:lineRule="auto"/>
              <w:ind w:left="283"/>
              <w:jc w:val="center"/>
              <w:rPr>
                <w:sz w:val="22"/>
                <w:szCs w:val="22"/>
              </w:rPr>
            </w:pPr>
          </w:p>
        </w:tc>
        <w:tc>
          <w:tcPr>
            <w:tcW w:w="2409" w:type="dxa"/>
            <w:tcBorders>
              <w:top w:val="single" w:sz="4" w:space="0" w:color="auto"/>
              <w:left w:val="single" w:sz="4" w:space="0" w:color="auto"/>
              <w:bottom w:val="single" w:sz="4" w:space="0" w:color="auto"/>
              <w:right w:val="single" w:sz="4" w:space="0" w:color="auto"/>
            </w:tcBorders>
          </w:tcPr>
          <w:p w14:paraId="1E378278" w14:textId="77777777" w:rsidR="00035ED0" w:rsidRDefault="00035ED0">
            <w:pPr>
              <w:spacing w:line="256" w:lineRule="auto"/>
              <w:ind w:left="283"/>
              <w:jc w:val="center"/>
              <w:rPr>
                <w:sz w:val="22"/>
                <w:szCs w:val="22"/>
              </w:rPr>
            </w:pPr>
          </w:p>
        </w:tc>
      </w:tr>
      <w:tr w:rsidR="00035ED0" w14:paraId="730DD4DC" w14:textId="77777777" w:rsidTr="00035ED0">
        <w:tc>
          <w:tcPr>
            <w:tcW w:w="562" w:type="dxa"/>
            <w:tcBorders>
              <w:top w:val="single" w:sz="4" w:space="0" w:color="auto"/>
              <w:left w:val="single" w:sz="4" w:space="0" w:color="auto"/>
              <w:bottom w:val="single" w:sz="4" w:space="0" w:color="auto"/>
              <w:right w:val="single" w:sz="4" w:space="0" w:color="auto"/>
            </w:tcBorders>
            <w:vAlign w:val="center"/>
            <w:hideMark/>
          </w:tcPr>
          <w:p w14:paraId="38C9262A" w14:textId="77777777" w:rsidR="00035ED0" w:rsidRDefault="00035ED0">
            <w:pPr>
              <w:spacing w:line="256" w:lineRule="auto"/>
              <w:jc w:val="center"/>
              <w:rPr>
                <w:rFonts w:eastAsia="Calibri"/>
                <w:sz w:val="22"/>
                <w:szCs w:val="22"/>
                <w:lang w:eastAsia="bg-BG"/>
              </w:rPr>
            </w:pPr>
            <w:r>
              <w:rPr>
                <w:rFonts w:eastAsia="Calibri"/>
                <w:sz w:val="22"/>
                <w:szCs w:val="22"/>
                <w:lang w:eastAsia="bg-BG"/>
              </w:rPr>
              <w:t>5</w:t>
            </w:r>
          </w:p>
        </w:tc>
        <w:tc>
          <w:tcPr>
            <w:tcW w:w="3402" w:type="dxa"/>
            <w:tcBorders>
              <w:top w:val="single" w:sz="4" w:space="0" w:color="auto"/>
              <w:left w:val="single" w:sz="4" w:space="0" w:color="auto"/>
              <w:bottom w:val="single" w:sz="4" w:space="0" w:color="auto"/>
              <w:right w:val="single" w:sz="4" w:space="0" w:color="auto"/>
            </w:tcBorders>
          </w:tcPr>
          <w:p w14:paraId="17C9EE61" w14:textId="77777777" w:rsidR="00035ED0" w:rsidRDefault="00035ED0">
            <w:pPr>
              <w:spacing w:line="256" w:lineRule="auto"/>
              <w:ind w:left="283"/>
              <w:jc w:val="center"/>
              <w:rPr>
                <w:sz w:val="22"/>
                <w:szCs w:val="22"/>
              </w:rPr>
            </w:pPr>
          </w:p>
        </w:tc>
        <w:tc>
          <w:tcPr>
            <w:tcW w:w="1843" w:type="dxa"/>
            <w:tcBorders>
              <w:top w:val="single" w:sz="4" w:space="0" w:color="auto"/>
              <w:left w:val="single" w:sz="4" w:space="0" w:color="auto"/>
              <w:bottom w:val="single" w:sz="4" w:space="0" w:color="auto"/>
              <w:right w:val="single" w:sz="4" w:space="0" w:color="auto"/>
            </w:tcBorders>
          </w:tcPr>
          <w:p w14:paraId="38CABFE7" w14:textId="77777777" w:rsidR="00035ED0" w:rsidRDefault="00035ED0">
            <w:pPr>
              <w:spacing w:line="256" w:lineRule="auto"/>
              <w:ind w:left="283"/>
              <w:jc w:val="center"/>
              <w:rPr>
                <w:sz w:val="22"/>
                <w:szCs w:val="22"/>
              </w:rPr>
            </w:pPr>
          </w:p>
        </w:tc>
        <w:tc>
          <w:tcPr>
            <w:tcW w:w="1985" w:type="dxa"/>
            <w:tcBorders>
              <w:top w:val="single" w:sz="4" w:space="0" w:color="auto"/>
              <w:left w:val="single" w:sz="4" w:space="0" w:color="auto"/>
              <w:bottom w:val="single" w:sz="4" w:space="0" w:color="auto"/>
              <w:right w:val="single" w:sz="4" w:space="0" w:color="auto"/>
            </w:tcBorders>
          </w:tcPr>
          <w:p w14:paraId="5530D164" w14:textId="77777777" w:rsidR="00035ED0" w:rsidRDefault="00035ED0">
            <w:pPr>
              <w:spacing w:line="256" w:lineRule="auto"/>
              <w:ind w:left="283"/>
              <w:jc w:val="center"/>
              <w:rPr>
                <w:sz w:val="22"/>
                <w:szCs w:val="22"/>
              </w:rPr>
            </w:pPr>
          </w:p>
        </w:tc>
        <w:tc>
          <w:tcPr>
            <w:tcW w:w="2409" w:type="dxa"/>
            <w:tcBorders>
              <w:top w:val="single" w:sz="4" w:space="0" w:color="auto"/>
              <w:left w:val="single" w:sz="4" w:space="0" w:color="auto"/>
              <w:bottom w:val="single" w:sz="4" w:space="0" w:color="auto"/>
              <w:right w:val="single" w:sz="4" w:space="0" w:color="auto"/>
            </w:tcBorders>
          </w:tcPr>
          <w:p w14:paraId="4CDDC650" w14:textId="77777777" w:rsidR="00035ED0" w:rsidRDefault="00035ED0">
            <w:pPr>
              <w:spacing w:line="256" w:lineRule="auto"/>
              <w:ind w:left="283"/>
              <w:jc w:val="center"/>
              <w:rPr>
                <w:sz w:val="22"/>
                <w:szCs w:val="22"/>
              </w:rPr>
            </w:pPr>
          </w:p>
        </w:tc>
      </w:tr>
    </w:tbl>
    <w:p w14:paraId="74ABE80A" w14:textId="77777777" w:rsidR="00035ED0" w:rsidRDefault="00035ED0" w:rsidP="00035ED0">
      <w:pPr>
        <w:rPr>
          <w:rFonts w:eastAsia="Calibri"/>
          <w:sz w:val="20"/>
          <w:lang w:val="en-US"/>
        </w:rPr>
      </w:pPr>
    </w:p>
    <w:p w14:paraId="01F1CC09" w14:textId="77777777" w:rsidR="00035ED0" w:rsidRDefault="00035ED0" w:rsidP="00035ED0">
      <w:pPr>
        <w:suppressAutoHyphens/>
        <w:rPr>
          <w:color w:val="000000"/>
          <w:lang w:eastAsia="zh-CN"/>
        </w:rPr>
      </w:pPr>
      <w:r>
        <w:rPr>
          <w:lang w:eastAsia="zh-CN"/>
        </w:rPr>
        <w:t xml:space="preserve">Като доказателства за декларираните обстоятелства </w:t>
      </w:r>
      <w:r>
        <w:rPr>
          <w:color w:val="000000"/>
          <w:lang w:eastAsia="zh-CN"/>
        </w:rPr>
        <w:t>прилагам …………………………......... /удостоверения, референции/препоръки/ или друго за добро изпълнение на доставките от  списъка/.</w:t>
      </w:r>
    </w:p>
    <w:p w14:paraId="342D273F" w14:textId="77777777" w:rsidR="00035ED0" w:rsidRDefault="00035ED0" w:rsidP="00035ED0">
      <w:pPr>
        <w:suppressAutoHyphens/>
        <w:rPr>
          <w:color w:val="000000"/>
          <w:lang w:eastAsia="zh-CN"/>
        </w:rPr>
      </w:pPr>
    </w:p>
    <w:p w14:paraId="43477BA6" w14:textId="77777777" w:rsidR="00035ED0" w:rsidRDefault="00035ED0" w:rsidP="00035ED0">
      <w:pPr>
        <w:suppressAutoHyphens/>
        <w:rPr>
          <w:color w:val="000000"/>
          <w:lang w:eastAsia="zh-CN"/>
        </w:rPr>
      </w:pPr>
    </w:p>
    <w:p w14:paraId="285F5F08" w14:textId="77777777" w:rsidR="00035ED0" w:rsidRDefault="00035ED0" w:rsidP="00035ED0">
      <w:r>
        <w:t>Известна ми е, че за неверни данни нося наказателна отговорност по чл. 313 от Наказателния кодекс.</w:t>
      </w:r>
    </w:p>
    <w:p w14:paraId="6DCD7392" w14:textId="77777777" w:rsidR="00035ED0" w:rsidRDefault="00035ED0" w:rsidP="00035ED0">
      <w:pPr>
        <w:ind w:left="1530" w:hanging="1530"/>
        <w:rPr>
          <w:iCs/>
        </w:rPr>
      </w:pPr>
    </w:p>
    <w:p w14:paraId="7DD794AF" w14:textId="77777777" w:rsidR="00035ED0" w:rsidRDefault="00035ED0" w:rsidP="00035ED0">
      <w:pPr>
        <w:ind w:left="1530" w:hanging="1530"/>
        <w:rPr>
          <w:iCs/>
        </w:rPr>
      </w:pPr>
    </w:p>
    <w:p w14:paraId="476C4C11" w14:textId="77777777" w:rsidR="00BE6735" w:rsidRPr="00BE6735" w:rsidRDefault="00BE6735" w:rsidP="00BE6735">
      <w:pPr>
        <w:jc w:val="both"/>
        <w:rPr>
          <w:b/>
          <w:bCs/>
          <w:iCs/>
        </w:rPr>
      </w:pPr>
    </w:p>
    <w:p w14:paraId="20AF0EFB" w14:textId="77777777" w:rsidR="00BE6735" w:rsidRPr="00BE6735" w:rsidRDefault="00BE6735" w:rsidP="00BE6735">
      <w:pPr>
        <w:jc w:val="both"/>
        <w:rPr>
          <w:b/>
          <w:bCs/>
        </w:rPr>
      </w:pPr>
    </w:p>
    <w:p w14:paraId="76DE6EC0" w14:textId="77777777" w:rsidR="00BE6735" w:rsidRPr="00BE6735" w:rsidRDefault="00BE6735" w:rsidP="00BE6735">
      <w:pPr>
        <w:jc w:val="both"/>
        <w:rPr>
          <w:b/>
          <w:bCs/>
        </w:rPr>
      </w:pPr>
    </w:p>
    <w:p w14:paraId="4E4BA519" w14:textId="77777777" w:rsidR="00BE6735" w:rsidRPr="00BE6735" w:rsidRDefault="00BE6735" w:rsidP="00BE6735">
      <w:pPr>
        <w:jc w:val="both"/>
        <w:rPr>
          <w:b/>
          <w:bCs/>
        </w:rPr>
      </w:pPr>
      <w:r w:rsidRPr="00BE6735">
        <w:rPr>
          <w:b/>
          <w:bCs/>
        </w:rPr>
        <w:t>Дата: ........................</w:t>
      </w:r>
      <w:r w:rsidRPr="00BE6735">
        <w:rPr>
          <w:b/>
          <w:bCs/>
        </w:rPr>
        <w:tab/>
      </w:r>
      <w:r w:rsidRPr="00BE6735">
        <w:rPr>
          <w:b/>
          <w:bCs/>
        </w:rPr>
        <w:tab/>
      </w:r>
      <w:r w:rsidRPr="00BE6735">
        <w:rPr>
          <w:b/>
          <w:bCs/>
        </w:rPr>
        <w:tab/>
      </w:r>
      <w:r w:rsidRPr="00BE6735">
        <w:rPr>
          <w:b/>
          <w:bCs/>
        </w:rPr>
        <w:tab/>
      </w:r>
      <w:r w:rsidRPr="00BE6735">
        <w:rPr>
          <w:b/>
          <w:bCs/>
        </w:rPr>
        <w:tab/>
        <w:t>Име и фамилия: ............................</w:t>
      </w:r>
    </w:p>
    <w:p w14:paraId="470998E8" w14:textId="77777777" w:rsidR="00BE6735" w:rsidRPr="00BE6735" w:rsidRDefault="00BE6735" w:rsidP="00BE6735">
      <w:pPr>
        <w:jc w:val="both"/>
        <w:rPr>
          <w:b/>
          <w:bCs/>
        </w:rPr>
      </w:pPr>
    </w:p>
    <w:p w14:paraId="563BDA8A" w14:textId="77777777" w:rsidR="00BE6735" w:rsidRPr="00BE6735" w:rsidRDefault="00BE6735" w:rsidP="00BE6735">
      <w:pPr>
        <w:jc w:val="both"/>
        <w:rPr>
          <w:b/>
          <w:bCs/>
        </w:rPr>
      </w:pPr>
      <w:r w:rsidRPr="00BE6735">
        <w:rPr>
          <w:b/>
          <w:bCs/>
        </w:rPr>
        <w:t>Длъжност: .....................................</w:t>
      </w:r>
    </w:p>
    <w:p w14:paraId="513BCD4D" w14:textId="77777777" w:rsidR="00BE6735" w:rsidRPr="00BE6735" w:rsidRDefault="00BE6735" w:rsidP="00BE6735">
      <w:pPr>
        <w:jc w:val="both"/>
        <w:rPr>
          <w:b/>
          <w:bCs/>
        </w:rPr>
      </w:pPr>
    </w:p>
    <w:p w14:paraId="7E3FF5C2" w14:textId="77777777" w:rsidR="00BE6735" w:rsidRPr="00BE6735" w:rsidRDefault="00BE6735" w:rsidP="00BE6735">
      <w:pPr>
        <w:jc w:val="both"/>
        <w:rPr>
          <w:b/>
          <w:bCs/>
        </w:rPr>
      </w:pPr>
      <w:r w:rsidRPr="00BE6735">
        <w:rPr>
          <w:b/>
          <w:bCs/>
        </w:rPr>
        <w:t xml:space="preserve">                                                                     </w:t>
      </w:r>
      <w:r w:rsidRPr="00BE6735">
        <w:rPr>
          <w:b/>
          <w:bCs/>
        </w:rPr>
        <w:tab/>
      </w:r>
      <w:r w:rsidRPr="00BE6735">
        <w:rPr>
          <w:b/>
          <w:bCs/>
        </w:rPr>
        <w:tab/>
        <w:t>Подпис и печат: ............................</w:t>
      </w:r>
    </w:p>
    <w:p w14:paraId="76C41E2A" w14:textId="77777777" w:rsidR="00BE6735" w:rsidRPr="00BE6735" w:rsidRDefault="00BE6735" w:rsidP="00BE6735">
      <w:pPr>
        <w:jc w:val="both"/>
        <w:rPr>
          <w:b/>
          <w:bCs/>
          <w:i/>
        </w:rPr>
      </w:pPr>
      <w:r w:rsidRPr="00BE6735">
        <w:rPr>
          <w:b/>
          <w:bCs/>
          <w:i/>
        </w:rPr>
        <w:t xml:space="preserve"> </w:t>
      </w:r>
    </w:p>
    <w:p w14:paraId="5CC639DA" w14:textId="77777777" w:rsidR="00BE6735" w:rsidRPr="00BE6735" w:rsidRDefault="00BE6735" w:rsidP="00BE6735">
      <w:pPr>
        <w:jc w:val="both"/>
        <w:rPr>
          <w:b/>
          <w:bCs/>
          <w:i/>
        </w:rPr>
      </w:pPr>
    </w:p>
    <w:p w14:paraId="3BA63F21" w14:textId="77777777" w:rsidR="00BE6735" w:rsidRPr="00BE6735" w:rsidRDefault="00BE6735" w:rsidP="00BE6735">
      <w:pPr>
        <w:jc w:val="both"/>
        <w:rPr>
          <w:b/>
          <w:bCs/>
        </w:rPr>
      </w:pPr>
    </w:p>
    <w:p w14:paraId="73D0B425" w14:textId="77777777" w:rsidR="00BE6735" w:rsidRPr="00BE6735" w:rsidRDefault="00BE6735" w:rsidP="00BE6735">
      <w:pPr>
        <w:jc w:val="both"/>
        <w:rPr>
          <w:b/>
          <w:bCs/>
        </w:rPr>
      </w:pPr>
    </w:p>
    <w:p w14:paraId="289BE382" w14:textId="77777777" w:rsidR="00BE6735" w:rsidRPr="00BE6735" w:rsidRDefault="00BE6735" w:rsidP="00BE6735">
      <w:pPr>
        <w:jc w:val="both"/>
        <w:rPr>
          <w:b/>
          <w:bCs/>
        </w:rPr>
      </w:pPr>
    </w:p>
    <w:p w14:paraId="3A626415" w14:textId="1E1E0963" w:rsidR="005A0DE5" w:rsidRPr="005A0DE5" w:rsidRDefault="005A0DE5" w:rsidP="005A0DE5">
      <w:pPr>
        <w:ind w:left="7080"/>
        <w:jc w:val="both"/>
        <w:rPr>
          <w:b/>
          <w:bCs/>
        </w:rPr>
      </w:pPr>
      <w:r w:rsidRPr="005A0DE5">
        <w:rPr>
          <w:b/>
          <w:bCs/>
        </w:rPr>
        <w:t>ОБРАЗЕЦ № 1</w:t>
      </w:r>
      <w:r w:rsidR="00BE6735">
        <w:rPr>
          <w:b/>
          <w:bCs/>
        </w:rPr>
        <w:t>1</w:t>
      </w:r>
      <w:r w:rsidRPr="005A0DE5">
        <w:rPr>
          <w:b/>
          <w:bCs/>
        </w:rPr>
        <w:t xml:space="preserve"> </w:t>
      </w:r>
    </w:p>
    <w:p w14:paraId="6BA63F63" w14:textId="77777777" w:rsidR="005A0DE5" w:rsidRPr="005A0DE5" w:rsidRDefault="005A0DE5" w:rsidP="005A0DE5">
      <w:pPr>
        <w:ind w:left="4248" w:firstLine="708"/>
        <w:jc w:val="both"/>
        <w:rPr>
          <w:b/>
          <w:bCs/>
        </w:rPr>
      </w:pPr>
    </w:p>
    <w:p w14:paraId="63DA96EC" w14:textId="77777777" w:rsidR="005A0DE5" w:rsidRPr="005A0DE5" w:rsidRDefault="005A0DE5" w:rsidP="005A0DE5">
      <w:pPr>
        <w:ind w:left="2694" w:firstLine="708"/>
        <w:jc w:val="both"/>
        <w:rPr>
          <w:b/>
          <w:bCs/>
          <w:lang w:val="en-US"/>
        </w:rPr>
      </w:pPr>
      <w:r w:rsidRPr="005A0DE5">
        <w:rPr>
          <w:rFonts w:eastAsia="Calibri"/>
          <w:b/>
        </w:rPr>
        <w:t>ПРОЕКТ НА ДОГОВОР</w:t>
      </w:r>
    </w:p>
    <w:p w14:paraId="53DCD38B" w14:textId="77777777" w:rsidR="005A0DE5" w:rsidRPr="005A0DE5" w:rsidRDefault="005A0DE5" w:rsidP="005A0DE5">
      <w:pPr>
        <w:tabs>
          <w:tab w:val="left" w:pos="9356"/>
        </w:tabs>
        <w:jc w:val="center"/>
        <w:rPr>
          <w:rFonts w:eastAsia="Calibri"/>
          <w:b/>
        </w:rPr>
      </w:pPr>
    </w:p>
    <w:p w14:paraId="59AC6658" w14:textId="77777777" w:rsidR="005A0DE5" w:rsidRPr="005A0DE5" w:rsidRDefault="005A0DE5" w:rsidP="005A0DE5">
      <w:pPr>
        <w:tabs>
          <w:tab w:val="left" w:pos="9356"/>
        </w:tabs>
        <w:jc w:val="center"/>
        <w:rPr>
          <w:rFonts w:eastAsia="Calibri"/>
          <w:b/>
        </w:rPr>
      </w:pPr>
    </w:p>
    <w:p w14:paraId="45DF188F" w14:textId="77777777" w:rsidR="005A0DE5" w:rsidRPr="005A0DE5" w:rsidRDefault="005A0DE5" w:rsidP="005A0DE5">
      <w:pPr>
        <w:tabs>
          <w:tab w:val="left" w:pos="9356"/>
        </w:tabs>
        <w:jc w:val="center"/>
        <w:rPr>
          <w:rFonts w:eastAsia="Calibri"/>
          <w:b/>
        </w:rPr>
      </w:pPr>
    </w:p>
    <w:p w14:paraId="1ABDF095" w14:textId="43B23470" w:rsidR="005A0DE5" w:rsidRPr="002C73C5" w:rsidRDefault="005A0DE5" w:rsidP="005A0DE5">
      <w:pPr>
        <w:widowControl w:val="0"/>
        <w:spacing w:after="60" w:line="267" w:lineRule="exact"/>
        <w:ind w:firstLine="740"/>
        <w:jc w:val="both"/>
        <w:rPr>
          <w:rFonts w:asciiTheme="majorBidi" w:hAnsiTheme="majorBidi" w:cstheme="majorBidi"/>
          <w:color w:val="000000"/>
          <w:shd w:val="clear" w:color="auto" w:fill="FFFFFF"/>
          <w:lang w:eastAsia="bg-BG" w:bidi="bg-BG"/>
        </w:rPr>
      </w:pPr>
      <w:r w:rsidRPr="002C73C5">
        <w:rPr>
          <w:rFonts w:asciiTheme="majorBidi" w:hAnsiTheme="majorBidi" w:cstheme="majorBidi"/>
          <w:color w:val="000000"/>
          <w:shd w:val="clear" w:color="auto" w:fill="FFFFFF"/>
          <w:lang w:eastAsia="bg-BG" w:bidi="bg-BG"/>
        </w:rPr>
        <w:t>Днес</w:t>
      </w:r>
      <w:r w:rsidR="002C73C5">
        <w:rPr>
          <w:rFonts w:asciiTheme="majorBidi" w:hAnsiTheme="majorBidi" w:cstheme="majorBidi"/>
          <w:color w:val="000000"/>
          <w:shd w:val="clear" w:color="auto" w:fill="FFFFFF"/>
          <w:lang w:eastAsia="bg-BG" w:bidi="bg-BG"/>
        </w:rPr>
        <w:t>,</w:t>
      </w:r>
      <w:r w:rsidRPr="002C73C5">
        <w:rPr>
          <w:rFonts w:asciiTheme="majorBidi" w:hAnsiTheme="majorBidi" w:cstheme="majorBidi"/>
          <w:color w:val="000000"/>
          <w:shd w:val="clear" w:color="auto" w:fill="FFFFFF"/>
          <w:lang w:eastAsia="bg-BG" w:bidi="bg-BG"/>
        </w:rPr>
        <w:t xml:space="preserve"> …………..……. 202</w:t>
      </w:r>
      <w:r w:rsidRPr="002C73C5">
        <w:rPr>
          <w:rFonts w:asciiTheme="majorBidi" w:hAnsiTheme="majorBidi" w:cstheme="majorBidi"/>
          <w:color w:val="000000"/>
          <w:shd w:val="clear" w:color="auto" w:fill="FFFFFF"/>
          <w:lang w:val="en-GB" w:eastAsia="bg-BG" w:bidi="bg-BG"/>
        </w:rPr>
        <w:t>5</w:t>
      </w:r>
      <w:r w:rsidRPr="002C73C5">
        <w:rPr>
          <w:rFonts w:asciiTheme="majorBidi" w:hAnsiTheme="majorBidi" w:cstheme="majorBidi"/>
          <w:color w:val="000000"/>
          <w:shd w:val="clear" w:color="auto" w:fill="FFFFFF"/>
          <w:lang w:eastAsia="bg-BG" w:bidi="bg-BG"/>
        </w:rPr>
        <w:t xml:space="preserve"> г.</w:t>
      </w:r>
      <w:r w:rsidR="002C73C5">
        <w:rPr>
          <w:rFonts w:asciiTheme="majorBidi" w:hAnsiTheme="majorBidi" w:cstheme="majorBidi"/>
          <w:color w:val="000000"/>
          <w:shd w:val="clear" w:color="auto" w:fill="FFFFFF"/>
          <w:lang w:eastAsia="bg-BG" w:bidi="bg-BG"/>
        </w:rPr>
        <w:t>,</w:t>
      </w:r>
      <w:r w:rsidRPr="002C73C5">
        <w:rPr>
          <w:rFonts w:asciiTheme="majorBidi" w:hAnsiTheme="majorBidi" w:cstheme="majorBidi"/>
          <w:color w:val="000000"/>
          <w:shd w:val="clear" w:color="auto" w:fill="FFFFFF"/>
          <w:lang w:eastAsia="bg-BG" w:bidi="bg-BG"/>
        </w:rPr>
        <w:t xml:space="preserve"> между:</w:t>
      </w:r>
    </w:p>
    <w:p w14:paraId="03C33450" w14:textId="77777777" w:rsidR="005A0DE5" w:rsidRPr="005A0DE5" w:rsidRDefault="005A0DE5" w:rsidP="005A0DE5">
      <w:pPr>
        <w:shd w:val="clear" w:color="auto" w:fill="FFFFFF"/>
        <w:ind w:left="68" w:right="282"/>
        <w:jc w:val="both"/>
        <w:rPr>
          <w:rFonts w:asciiTheme="majorBidi" w:hAnsiTheme="majorBidi" w:cstheme="majorBidi"/>
          <w:spacing w:val="-1"/>
        </w:rPr>
      </w:pPr>
    </w:p>
    <w:p w14:paraId="72BA8CAB" w14:textId="77777777" w:rsidR="005A0DE5" w:rsidRPr="005A0DE5" w:rsidRDefault="005A0DE5" w:rsidP="005A0DE5">
      <w:pPr>
        <w:spacing w:after="120"/>
        <w:ind w:firstLine="709"/>
        <w:jc w:val="both"/>
        <w:rPr>
          <w:rFonts w:asciiTheme="majorBidi" w:eastAsia="Calibri" w:hAnsiTheme="majorBidi" w:cstheme="majorBidi"/>
          <w:lang w:eastAsia="x-none"/>
        </w:rPr>
      </w:pPr>
      <w:bookmarkStart w:id="1" w:name="_Hlk528135174"/>
      <w:r w:rsidRPr="005A0DE5">
        <w:rPr>
          <w:rFonts w:asciiTheme="majorBidi" w:eastAsia="Arial" w:hAnsiTheme="majorBidi" w:cstheme="majorBidi"/>
          <w:b/>
          <w:bCs/>
          <w:lang w:val="x-none" w:eastAsia="x-none"/>
        </w:rPr>
        <w:t>1.</w:t>
      </w:r>
      <w:bookmarkStart w:id="2" w:name="_Hlk528135140"/>
      <w:r w:rsidRPr="005A0DE5">
        <w:rPr>
          <w:rFonts w:asciiTheme="majorBidi" w:eastAsia="Calibri" w:hAnsiTheme="majorBidi" w:cstheme="majorBidi"/>
          <w:b/>
          <w:lang w:val="x-none" w:eastAsia="x-none"/>
        </w:rPr>
        <w:t xml:space="preserve"> „АВТОМАГИСТРАЛИ” ЕАД,</w:t>
      </w:r>
      <w:r w:rsidRPr="005A0DE5">
        <w:rPr>
          <w:rFonts w:asciiTheme="majorBidi" w:eastAsia="Calibri" w:hAnsiTheme="majorBidi" w:cstheme="majorBidi"/>
          <w:lang w:val="x-none" w:eastAsia="x-none"/>
        </w:rPr>
        <w:t xml:space="preserve"> ЕИК 831646048, </w:t>
      </w:r>
      <w:proofErr w:type="spellStart"/>
      <w:r w:rsidRPr="005A0DE5">
        <w:rPr>
          <w:rFonts w:asciiTheme="majorBidi" w:eastAsia="Calibri" w:hAnsiTheme="majorBidi" w:cstheme="majorBidi"/>
          <w:lang w:val="x-none" w:eastAsia="x-none"/>
        </w:rPr>
        <w:t>със</w:t>
      </w:r>
      <w:proofErr w:type="spellEnd"/>
      <w:r w:rsidRPr="005A0DE5">
        <w:rPr>
          <w:rFonts w:asciiTheme="majorBidi" w:eastAsia="Calibri" w:hAnsiTheme="majorBidi" w:cstheme="majorBidi"/>
          <w:lang w:val="x-none" w:eastAsia="x-none"/>
        </w:rPr>
        <w:t xml:space="preserve"> </w:t>
      </w:r>
      <w:proofErr w:type="spellStart"/>
      <w:r w:rsidRPr="005A0DE5">
        <w:rPr>
          <w:rFonts w:asciiTheme="majorBidi" w:eastAsia="Calibri" w:hAnsiTheme="majorBidi" w:cstheme="majorBidi"/>
          <w:lang w:val="x-none" w:eastAsia="x-none"/>
        </w:rPr>
        <w:t>седалище</w:t>
      </w:r>
      <w:proofErr w:type="spellEnd"/>
      <w:r w:rsidRPr="005A0DE5">
        <w:rPr>
          <w:rFonts w:asciiTheme="majorBidi" w:eastAsia="Calibri" w:hAnsiTheme="majorBidi" w:cstheme="majorBidi"/>
          <w:lang w:val="x-none" w:eastAsia="x-none"/>
        </w:rPr>
        <w:t xml:space="preserve"> и </w:t>
      </w:r>
      <w:proofErr w:type="spellStart"/>
      <w:r w:rsidRPr="005A0DE5">
        <w:rPr>
          <w:rFonts w:asciiTheme="majorBidi" w:eastAsia="Calibri" w:hAnsiTheme="majorBidi" w:cstheme="majorBidi"/>
          <w:lang w:val="x-none" w:eastAsia="x-none"/>
        </w:rPr>
        <w:t>адрес</w:t>
      </w:r>
      <w:proofErr w:type="spellEnd"/>
      <w:r w:rsidRPr="005A0DE5">
        <w:rPr>
          <w:rFonts w:asciiTheme="majorBidi" w:eastAsia="Calibri" w:hAnsiTheme="majorBidi" w:cstheme="majorBidi"/>
          <w:lang w:val="x-none" w:eastAsia="x-none"/>
        </w:rPr>
        <w:t xml:space="preserve"> на управление в </w:t>
      </w:r>
      <w:proofErr w:type="spellStart"/>
      <w:r w:rsidRPr="005A0DE5">
        <w:rPr>
          <w:rFonts w:asciiTheme="majorBidi" w:eastAsia="Calibri" w:hAnsiTheme="majorBidi" w:cstheme="majorBidi"/>
          <w:lang w:val="x-none" w:eastAsia="x-none"/>
        </w:rPr>
        <w:t>гр</w:t>
      </w:r>
      <w:proofErr w:type="spellEnd"/>
      <w:r w:rsidRPr="005A0DE5">
        <w:rPr>
          <w:rFonts w:asciiTheme="majorBidi" w:eastAsia="Calibri" w:hAnsiTheme="majorBidi" w:cstheme="majorBidi"/>
          <w:lang w:val="x-none" w:eastAsia="x-none"/>
        </w:rPr>
        <w:t xml:space="preserve">. </w:t>
      </w:r>
      <w:proofErr w:type="spellStart"/>
      <w:r w:rsidRPr="005A0DE5">
        <w:rPr>
          <w:rFonts w:asciiTheme="majorBidi" w:eastAsia="Calibri" w:hAnsiTheme="majorBidi" w:cstheme="majorBidi"/>
          <w:lang w:val="x-none" w:eastAsia="x-none"/>
        </w:rPr>
        <w:t>София</w:t>
      </w:r>
      <w:proofErr w:type="spellEnd"/>
      <w:r w:rsidRPr="005A0DE5">
        <w:rPr>
          <w:rFonts w:asciiTheme="majorBidi" w:eastAsia="Calibri" w:hAnsiTheme="majorBidi" w:cstheme="majorBidi"/>
          <w:lang w:val="x-none" w:eastAsia="x-none"/>
        </w:rPr>
        <w:t xml:space="preserve">, р-н </w:t>
      </w:r>
      <w:proofErr w:type="spellStart"/>
      <w:r w:rsidRPr="005A0DE5">
        <w:rPr>
          <w:rFonts w:asciiTheme="majorBidi" w:eastAsia="Calibri" w:hAnsiTheme="majorBidi" w:cstheme="majorBidi"/>
          <w:lang w:val="x-none" w:eastAsia="x-none"/>
        </w:rPr>
        <w:t>Витоша</w:t>
      </w:r>
      <w:proofErr w:type="spellEnd"/>
      <w:r w:rsidRPr="005A0DE5">
        <w:rPr>
          <w:rFonts w:asciiTheme="majorBidi" w:eastAsia="Calibri" w:hAnsiTheme="majorBidi" w:cstheme="majorBidi"/>
          <w:lang w:val="x-none" w:eastAsia="x-none"/>
        </w:rPr>
        <w:t xml:space="preserve">, </w:t>
      </w:r>
      <w:proofErr w:type="spellStart"/>
      <w:r w:rsidRPr="005A0DE5">
        <w:rPr>
          <w:rFonts w:asciiTheme="majorBidi" w:eastAsia="Calibri" w:hAnsiTheme="majorBidi" w:cstheme="majorBidi"/>
          <w:lang w:val="x-none" w:eastAsia="x-none"/>
        </w:rPr>
        <w:t>бул</w:t>
      </w:r>
      <w:proofErr w:type="spellEnd"/>
      <w:r w:rsidRPr="005A0DE5">
        <w:rPr>
          <w:rFonts w:asciiTheme="majorBidi" w:eastAsia="Calibri" w:hAnsiTheme="majorBidi" w:cstheme="majorBidi"/>
          <w:lang w:val="x-none" w:eastAsia="x-none"/>
        </w:rPr>
        <w:t xml:space="preserve">. </w:t>
      </w:r>
      <w:r w:rsidRPr="005A0DE5">
        <w:rPr>
          <w:rFonts w:asciiTheme="majorBidi" w:eastAsia="Calibri" w:hAnsiTheme="majorBidi" w:cstheme="majorBidi"/>
          <w:lang w:eastAsia="x-none"/>
        </w:rPr>
        <w:t>„</w:t>
      </w:r>
      <w:proofErr w:type="spellStart"/>
      <w:r w:rsidRPr="005A0DE5">
        <w:rPr>
          <w:rFonts w:asciiTheme="majorBidi" w:eastAsia="Calibri" w:hAnsiTheme="majorBidi" w:cstheme="majorBidi"/>
          <w:lang w:val="x-none" w:eastAsia="x-none"/>
        </w:rPr>
        <w:t>Цар</w:t>
      </w:r>
      <w:proofErr w:type="spellEnd"/>
      <w:r w:rsidRPr="005A0DE5">
        <w:rPr>
          <w:rFonts w:asciiTheme="majorBidi" w:eastAsia="Calibri" w:hAnsiTheme="majorBidi" w:cstheme="majorBidi"/>
          <w:lang w:val="x-none" w:eastAsia="x-none"/>
        </w:rPr>
        <w:t xml:space="preserve"> </w:t>
      </w:r>
      <w:proofErr w:type="spellStart"/>
      <w:r w:rsidRPr="005A0DE5">
        <w:rPr>
          <w:rFonts w:asciiTheme="majorBidi" w:eastAsia="Calibri" w:hAnsiTheme="majorBidi" w:cstheme="majorBidi"/>
          <w:lang w:val="x-none" w:eastAsia="x-none"/>
        </w:rPr>
        <w:t>Борис</w:t>
      </w:r>
      <w:proofErr w:type="spellEnd"/>
      <w:r w:rsidRPr="005A0DE5">
        <w:rPr>
          <w:rFonts w:asciiTheme="majorBidi" w:eastAsia="Calibri" w:hAnsiTheme="majorBidi" w:cstheme="majorBidi"/>
          <w:lang w:val="x-none" w:eastAsia="x-none"/>
        </w:rPr>
        <w:t xml:space="preserve"> III” № 215, </w:t>
      </w:r>
      <w:proofErr w:type="spellStart"/>
      <w:r w:rsidRPr="005A0DE5">
        <w:rPr>
          <w:rFonts w:asciiTheme="majorBidi" w:eastAsia="Calibri" w:hAnsiTheme="majorBidi" w:cstheme="majorBidi"/>
          <w:lang w:val="x-none" w:eastAsia="x-none"/>
        </w:rPr>
        <w:t>ет</w:t>
      </w:r>
      <w:proofErr w:type="spellEnd"/>
      <w:r w:rsidRPr="005A0DE5">
        <w:rPr>
          <w:rFonts w:asciiTheme="majorBidi" w:eastAsia="Calibri" w:hAnsiTheme="majorBidi" w:cstheme="majorBidi"/>
          <w:lang w:val="x-none" w:eastAsia="x-none"/>
        </w:rPr>
        <w:t xml:space="preserve">. 4, </w:t>
      </w:r>
      <w:bookmarkEnd w:id="2"/>
      <w:proofErr w:type="spellStart"/>
      <w:r w:rsidRPr="005A0DE5">
        <w:rPr>
          <w:rFonts w:asciiTheme="majorBidi" w:eastAsia="Calibri" w:hAnsiTheme="majorBidi" w:cstheme="majorBidi"/>
          <w:lang w:val="x-none" w:eastAsia="x-none"/>
        </w:rPr>
        <w:t>представлявано</w:t>
      </w:r>
      <w:proofErr w:type="spellEnd"/>
      <w:r w:rsidRPr="005A0DE5">
        <w:rPr>
          <w:rFonts w:asciiTheme="majorBidi" w:eastAsia="Calibri" w:hAnsiTheme="majorBidi" w:cstheme="majorBidi"/>
          <w:lang w:val="x-none" w:eastAsia="x-none"/>
        </w:rPr>
        <w:t xml:space="preserve"> </w:t>
      </w:r>
      <w:proofErr w:type="spellStart"/>
      <w:r w:rsidRPr="005A0DE5">
        <w:rPr>
          <w:rFonts w:asciiTheme="majorBidi" w:eastAsia="Calibri" w:hAnsiTheme="majorBidi" w:cstheme="majorBidi"/>
          <w:lang w:val="x-none" w:eastAsia="x-none"/>
        </w:rPr>
        <w:t>от</w:t>
      </w:r>
      <w:proofErr w:type="spellEnd"/>
      <w:r w:rsidRPr="005A0DE5">
        <w:rPr>
          <w:rFonts w:asciiTheme="majorBidi" w:eastAsia="Calibri" w:hAnsiTheme="majorBidi" w:cstheme="majorBidi"/>
          <w:lang w:val="x-none" w:eastAsia="x-none"/>
        </w:rPr>
        <w:t xml:space="preserve"> </w:t>
      </w:r>
      <w:proofErr w:type="spellStart"/>
      <w:r w:rsidRPr="005A0DE5">
        <w:rPr>
          <w:rFonts w:asciiTheme="majorBidi" w:eastAsia="Calibri" w:hAnsiTheme="majorBidi" w:cstheme="majorBidi"/>
          <w:lang w:val="x-none" w:eastAsia="x-none"/>
        </w:rPr>
        <w:t>изпълнителния</w:t>
      </w:r>
      <w:proofErr w:type="spellEnd"/>
      <w:r w:rsidRPr="005A0DE5">
        <w:rPr>
          <w:rFonts w:asciiTheme="majorBidi" w:eastAsia="Calibri" w:hAnsiTheme="majorBidi" w:cstheme="majorBidi"/>
          <w:lang w:val="x-none" w:eastAsia="x-none"/>
        </w:rPr>
        <w:t xml:space="preserve"> </w:t>
      </w:r>
      <w:proofErr w:type="spellStart"/>
      <w:r w:rsidRPr="005A0DE5">
        <w:rPr>
          <w:rFonts w:asciiTheme="majorBidi" w:eastAsia="Calibri" w:hAnsiTheme="majorBidi" w:cstheme="majorBidi"/>
          <w:lang w:val="x-none" w:eastAsia="x-none"/>
        </w:rPr>
        <w:t>директор</w:t>
      </w:r>
      <w:proofErr w:type="spellEnd"/>
      <w:r w:rsidRPr="005A0DE5">
        <w:rPr>
          <w:rFonts w:asciiTheme="majorBidi" w:eastAsia="Calibri" w:hAnsiTheme="majorBidi" w:cstheme="majorBidi"/>
          <w:lang w:val="x-none" w:eastAsia="x-none"/>
        </w:rPr>
        <w:t xml:space="preserve"> - </w:t>
      </w:r>
      <w:proofErr w:type="spellStart"/>
      <w:r w:rsidRPr="005A0DE5">
        <w:rPr>
          <w:rFonts w:asciiTheme="majorBidi" w:eastAsia="Calibri" w:hAnsiTheme="majorBidi" w:cstheme="majorBidi"/>
          <w:lang w:val="x-none" w:eastAsia="x-none"/>
        </w:rPr>
        <w:t>инж</w:t>
      </w:r>
      <w:proofErr w:type="spellEnd"/>
      <w:r w:rsidRPr="005A0DE5">
        <w:rPr>
          <w:rFonts w:asciiTheme="majorBidi" w:eastAsia="Calibri" w:hAnsiTheme="majorBidi" w:cstheme="majorBidi"/>
          <w:lang w:val="x-none" w:eastAsia="x-none"/>
        </w:rPr>
        <w:t xml:space="preserve">. </w:t>
      </w:r>
      <w:proofErr w:type="spellStart"/>
      <w:r w:rsidRPr="005A0DE5">
        <w:rPr>
          <w:rFonts w:asciiTheme="majorBidi" w:eastAsia="Calibri" w:hAnsiTheme="majorBidi" w:cstheme="majorBidi"/>
          <w:lang w:val="x-none" w:eastAsia="x-none"/>
        </w:rPr>
        <w:t>Иван</w:t>
      </w:r>
      <w:proofErr w:type="spellEnd"/>
      <w:r w:rsidRPr="005A0DE5">
        <w:rPr>
          <w:rFonts w:asciiTheme="majorBidi" w:eastAsia="Calibri" w:hAnsiTheme="majorBidi" w:cstheme="majorBidi"/>
          <w:lang w:val="x-none" w:eastAsia="x-none"/>
        </w:rPr>
        <w:t xml:space="preserve"> </w:t>
      </w:r>
      <w:proofErr w:type="spellStart"/>
      <w:r w:rsidRPr="005A0DE5">
        <w:rPr>
          <w:rFonts w:asciiTheme="majorBidi" w:eastAsia="Calibri" w:hAnsiTheme="majorBidi" w:cstheme="majorBidi"/>
          <w:lang w:val="x-none" w:eastAsia="x-none"/>
        </w:rPr>
        <w:t>Станчев</w:t>
      </w:r>
      <w:proofErr w:type="spellEnd"/>
      <w:r w:rsidRPr="005A0DE5">
        <w:rPr>
          <w:rFonts w:asciiTheme="majorBidi" w:eastAsia="Calibri" w:hAnsiTheme="majorBidi" w:cstheme="majorBidi"/>
          <w:lang w:val="x-none" w:eastAsia="x-none"/>
        </w:rPr>
        <w:t xml:space="preserve"> </w:t>
      </w:r>
      <w:proofErr w:type="spellStart"/>
      <w:r w:rsidRPr="005A0DE5">
        <w:rPr>
          <w:rFonts w:asciiTheme="majorBidi" w:eastAsia="Calibri" w:hAnsiTheme="majorBidi" w:cstheme="majorBidi"/>
          <w:lang w:val="x-none" w:eastAsia="x-none"/>
        </w:rPr>
        <w:t>Станчев</w:t>
      </w:r>
      <w:proofErr w:type="spellEnd"/>
      <w:r w:rsidRPr="005A0DE5">
        <w:rPr>
          <w:rFonts w:asciiTheme="majorBidi" w:eastAsia="Calibri" w:hAnsiTheme="majorBidi" w:cstheme="majorBidi"/>
          <w:lang w:val="x-none" w:eastAsia="x-none"/>
        </w:rPr>
        <w:t xml:space="preserve">, </w:t>
      </w:r>
      <w:proofErr w:type="spellStart"/>
      <w:r w:rsidRPr="005A0DE5">
        <w:rPr>
          <w:rFonts w:asciiTheme="majorBidi" w:eastAsia="Calibri" w:hAnsiTheme="majorBidi" w:cstheme="majorBidi"/>
          <w:lang w:val="x-none" w:eastAsia="x-none"/>
        </w:rPr>
        <w:t>наричан</w:t>
      </w:r>
      <w:r w:rsidRPr="005A0DE5">
        <w:rPr>
          <w:rFonts w:asciiTheme="majorBidi" w:eastAsia="Calibri" w:hAnsiTheme="majorBidi" w:cstheme="majorBidi"/>
          <w:lang w:eastAsia="x-none"/>
        </w:rPr>
        <w:t>о</w:t>
      </w:r>
      <w:proofErr w:type="spellEnd"/>
      <w:r w:rsidRPr="005A0DE5">
        <w:rPr>
          <w:rFonts w:asciiTheme="majorBidi" w:eastAsia="Calibri" w:hAnsiTheme="majorBidi" w:cstheme="majorBidi"/>
          <w:lang w:val="x-none" w:eastAsia="x-none"/>
        </w:rPr>
        <w:t xml:space="preserve"> </w:t>
      </w:r>
      <w:proofErr w:type="spellStart"/>
      <w:r w:rsidRPr="005A0DE5">
        <w:rPr>
          <w:rFonts w:asciiTheme="majorBidi" w:eastAsia="Calibri" w:hAnsiTheme="majorBidi" w:cstheme="majorBidi"/>
          <w:lang w:val="x-none" w:eastAsia="x-none"/>
        </w:rPr>
        <w:t>по-долу</w:t>
      </w:r>
      <w:proofErr w:type="spellEnd"/>
      <w:r w:rsidRPr="005A0DE5">
        <w:rPr>
          <w:rFonts w:asciiTheme="majorBidi" w:eastAsia="Calibri" w:hAnsiTheme="majorBidi" w:cstheme="majorBidi"/>
          <w:lang w:val="x-none" w:eastAsia="x-none"/>
        </w:rPr>
        <w:t xml:space="preserve"> </w:t>
      </w:r>
      <w:proofErr w:type="spellStart"/>
      <w:r w:rsidRPr="005A0DE5">
        <w:rPr>
          <w:rFonts w:asciiTheme="majorBidi" w:eastAsia="Calibri" w:hAnsiTheme="majorBidi" w:cstheme="majorBidi"/>
          <w:lang w:val="x-none" w:eastAsia="x-none"/>
        </w:rPr>
        <w:t>за</w:t>
      </w:r>
      <w:proofErr w:type="spellEnd"/>
      <w:r w:rsidRPr="005A0DE5">
        <w:rPr>
          <w:rFonts w:asciiTheme="majorBidi" w:eastAsia="Calibri" w:hAnsiTheme="majorBidi" w:cstheme="majorBidi"/>
          <w:lang w:val="x-none" w:eastAsia="x-none"/>
        </w:rPr>
        <w:t xml:space="preserve"> </w:t>
      </w:r>
      <w:proofErr w:type="spellStart"/>
      <w:r w:rsidRPr="005A0DE5">
        <w:rPr>
          <w:rFonts w:asciiTheme="majorBidi" w:eastAsia="Calibri" w:hAnsiTheme="majorBidi" w:cstheme="majorBidi"/>
          <w:lang w:val="x-none" w:eastAsia="x-none"/>
        </w:rPr>
        <w:t>краткост</w:t>
      </w:r>
      <w:proofErr w:type="spellEnd"/>
      <w:r w:rsidRPr="005A0DE5">
        <w:rPr>
          <w:rFonts w:asciiTheme="majorBidi" w:eastAsia="Calibri" w:hAnsiTheme="majorBidi" w:cstheme="majorBidi"/>
          <w:lang w:val="x-none" w:eastAsia="x-none"/>
        </w:rPr>
        <w:t xml:space="preserve"> </w:t>
      </w:r>
      <w:r w:rsidRPr="005A0DE5">
        <w:rPr>
          <w:rFonts w:asciiTheme="majorBidi" w:eastAsia="Calibri" w:hAnsiTheme="majorBidi" w:cstheme="majorBidi"/>
          <w:b/>
          <w:bCs/>
          <w:lang w:val="x-none" w:eastAsia="x-none"/>
        </w:rPr>
        <w:t xml:space="preserve">ВЪЗЛОЖИТЕЛ </w:t>
      </w:r>
      <w:r w:rsidRPr="005A0DE5">
        <w:rPr>
          <w:rFonts w:asciiTheme="majorBidi" w:eastAsia="Calibri" w:hAnsiTheme="majorBidi" w:cstheme="majorBidi"/>
          <w:lang w:val="x-none" w:eastAsia="x-none"/>
        </w:rPr>
        <w:t xml:space="preserve">и </w:t>
      </w:r>
      <w:proofErr w:type="spellStart"/>
      <w:r w:rsidRPr="005A0DE5">
        <w:rPr>
          <w:rFonts w:asciiTheme="majorBidi" w:eastAsia="Calibri" w:hAnsiTheme="majorBidi" w:cstheme="majorBidi"/>
          <w:lang w:val="x-none" w:eastAsia="x-none"/>
        </w:rPr>
        <w:t>Олга</w:t>
      </w:r>
      <w:proofErr w:type="spellEnd"/>
      <w:r w:rsidRPr="005A0DE5">
        <w:rPr>
          <w:rFonts w:asciiTheme="majorBidi" w:eastAsia="Calibri" w:hAnsiTheme="majorBidi" w:cstheme="majorBidi"/>
          <w:lang w:val="x-none" w:eastAsia="x-none"/>
        </w:rPr>
        <w:t xml:space="preserve"> </w:t>
      </w:r>
      <w:proofErr w:type="spellStart"/>
      <w:r w:rsidRPr="005A0DE5">
        <w:rPr>
          <w:rFonts w:asciiTheme="majorBidi" w:eastAsia="Calibri" w:hAnsiTheme="majorBidi" w:cstheme="majorBidi"/>
          <w:lang w:val="x-none" w:eastAsia="x-none"/>
        </w:rPr>
        <w:t>Стоичкова</w:t>
      </w:r>
      <w:proofErr w:type="spellEnd"/>
      <w:r w:rsidRPr="005A0DE5">
        <w:rPr>
          <w:rFonts w:asciiTheme="majorBidi" w:eastAsia="Calibri" w:hAnsiTheme="majorBidi" w:cstheme="majorBidi"/>
          <w:lang w:val="x-none" w:eastAsia="x-none"/>
        </w:rPr>
        <w:t xml:space="preserve"> – </w:t>
      </w:r>
      <w:proofErr w:type="spellStart"/>
      <w:r w:rsidRPr="005A0DE5">
        <w:rPr>
          <w:rFonts w:asciiTheme="majorBidi" w:eastAsia="Calibri" w:hAnsiTheme="majorBidi" w:cstheme="majorBidi"/>
          <w:lang w:val="x-none" w:eastAsia="x-none"/>
        </w:rPr>
        <w:t>главен</w:t>
      </w:r>
      <w:proofErr w:type="spellEnd"/>
      <w:r w:rsidRPr="005A0DE5">
        <w:rPr>
          <w:rFonts w:asciiTheme="majorBidi" w:eastAsia="Calibri" w:hAnsiTheme="majorBidi" w:cstheme="majorBidi"/>
          <w:lang w:val="x-none" w:eastAsia="x-none"/>
        </w:rPr>
        <w:t xml:space="preserve"> </w:t>
      </w:r>
      <w:proofErr w:type="spellStart"/>
      <w:r w:rsidRPr="005A0DE5">
        <w:rPr>
          <w:rFonts w:asciiTheme="majorBidi" w:eastAsia="Calibri" w:hAnsiTheme="majorBidi" w:cstheme="majorBidi"/>
          <w:lang w:val="x-none" w:eastAsia="x-none"/>
        </w:rPr>
        <w:t>счетоводител</w:t>
      </w:r>
      <w:proofErr w:type="spellEnd"/>
      <w:r w:rsidRPr="005A0DE5">
        <w:rPr>
          <w:rFonts w:asciiTheme="majorBidi" w:eastAsia="Calibri" w:hAnsiTheme="majorBidi" w:cstheme="majorBidi"/>
          <w:lang w:val="x-none" w:eastAsia="x-none"/>
        </w:rPr>
        <w:t xml:space="preserve">, </w:t>
      </w:r>
      <w:proofErr w:type="spellStart"/>
      <w:r w:rsidRPr="005A0DE5">
        <w:rPr>
          <w:rFonts w:asciiTheme="majorBidi" w:eastAsia="Calibri" w:hAnsiTheme="majorBidi" w:cstheme="majorBidi"/>
          <w:lang w:val="x-none" w:eastAsia="x-none"/>
        </w:rPr>
        <w:t>отговорен</w:t>
      </w:r>
      <w:proofErr w:type="spellEnd"/>
      <w:r w:rsidRPr="005A0DE5">
        <w:rPr>
          <w:rFonts w:asciiTheme="majorBidi" w:eastAsia="Calibri" w:hAnsiTheme="majorBidi" w:cstheme="majorBidi"/>
          <w:lang w:val="x-none" w:eastAsia="x-none"/>
        </w:rPr>
        <w:t xml:space="preserve"> </w:t>
      </w:r>
      <w:proofErr w:type="spellStart"/>
      <w:r w:rsidRPr="005A0DE5">
        <w:rPr>
          <w:rFonts w:asciiTheme="majorBidi" w:eastAsia="Calibri" w:hAnsiTheme="majorBidi" w:cstheme="majorBidi"/>
          <w:lang w:val="x-none" w:eastAsia="x-none"/>
        </w:rPr>
        <w:t>за</w:t>
      </w:r>
      <w:proofErr w:type="spellEnd"/>
      <w:r w:rsidRPr="005A0DE5">
        <w:rPr>
          <w:rFonts w:asciiTheme="majorBidi" w:eastAsia="Calibri" w:hAnsiTheme="majorBidi" w:cstheme="majorBidi"/>
          <w:lang w:val="x-none" w:eastAsia="x-none"/>
        </w:rPr>
        <w:t xml:space="preserve"> </w:t>
      </w:r>
      <w:proofErr w:type="spellStart"/>
      <w:r w:rsidRPr="005A0DE5">
        <w:rPr>
          <w:rFonts w:asciiTheme="majorBidi" w:eastAsia="Calibri" w:hAnsiTheme="majorBidi" w:cstheme="majorBidi"/>
          <w:lang w:val="x-none" w:eastAsia="x-none"/>
        </w:rPr>
        <w:t>счетоводните</w:t>
      </w:r>
      <w:proofErr w:type="spellEnd"/>
      <w:r w:rsidRPr="005A0DE5">
        <w:rPr>
          <w:rFonts w:asciiTheme="majorBidi" w:eastAsia="Calibri" w:hAnsiTheme="majorBidi" w:cstheme="majorBidi"/>
          <w:lang w:val="x-none" w:eastAsia="x-none"/>
        </w:rPr>
        <w:t xml:space="preserve"> </w:t>
      </w:r>
      <w:proofErr w:type="spellStart"/>
      <w:r w:rsidRPr="005A0DE5">
        <w:rPr>
          <w:rFonts w:asciiTheme="majorBidi" w:eastAsia="Calibri" w:hAnsiTheme="majorBidi" w:cstheme="majorBidi"/>
          <w:lang w:val="x-none" w:eastAsia="x-none"/>
        </w:rPr>
        <w:t>записвания</w:t>
      </w:r>
      <w:proofErr w:type="spellEnd"/>
      <w:r w:rsidRPr="005A0DE5">
        <w:rPr>
          <w:rFonts w:asciiTheme="majorBidi" w:eastAsia="Calibri" w:hAnsiTheme="majorBidi" w:cstheme="majorBidi"/>
          <w:lang w:val="x-none" w:eastAsia="x-none"/>
        </w:rPr>
        <w:t xml:space="preserve"> </w:t>
      </w:r>
      <w:proofErr w:type="spellStart"/>
      <w:r w:rsidRPr="005A0DE5">
        <w:rPr>
          <w:rFonts w:asciiTheme="majorBidi" w:eastAsia="Calibri" w:hAnsiTheme="majorBidi" w:cstheme="majorBidi"/>
          <w:lang w:val="x-none" w:eastAsia="x-none"/>
        </w:rPr>
        <w:t>по</w:t>
      </w:r>
      <w:proofErr w:type="spellEnd"/>
      <w:r w:rsidRPr="005A0DE5">
        <w:rPr>
          <w:rFonts w:asciiTheme="majorBidi" w:eastAsia="Calibri" w:hAnsiTheme="majorBidi" w:cstheme="majorBidi"/>
          <w:lang w:val="x-none" w:eastAsia="x-none"/>
        </w:rPr>
        <w:t xml:space="preserve"> </w:t>
      </w:r>
      <w:proofErr w:type="spellStart"/>
      <w:r w:rsidRPr="005A0DE5">
        <w:rPr>
          <w:rFonts w:asciiTheme="majorBidi" w:eastAsia="Calibri" w:hAnsiTheme="majorBidi" w:cstheme="majorBidi"/>
          <w:lang w:val="x-none" w:eastAsia="x-none"/>
        </w:rPr>
        <w:t>този</w:t>
      </w:r>
      <w:proofErr w:type="spellEnd"/>
      <w:r w:rsidRPr="005A0DE5">
        <w:rPr>
          <w:rFonts w:asciiTheme="majorBidi" w:eastAsia="Calibri" w:hAnsiTheme="majorBidi" w:cstheme="majorBidi"/>
          <w:lang w:val="x-none" w:eastAsia="x-none"/>
        </w:rPr>
        <w:t xml:space="preserve"> </w:t>
      </w:r>
      <w:proofErr w:type="spellStart"/>
      <w:r w:rsidRPr="005A0DE5">
        <w:rPr>
          <w:rFonts w:asciiTheme="majorBidi" w:eastAsia="Calibri" w:hAnsiTheme="majorBidi" w:cstheme="majorBidi"/>
          <w:lang w:val="x-none" w:eastAsia="x-none"/>
        </w:rPr>
        <w:t>договор</w:t>
      </w:r>
      <w:proofErr w:type="spellEnd"/>
    </w:p>
    <w:p w14:paraId="79B37161" w14:textId="77777777" w:rsidR="005A0DE5" w:rsidRPr="00386BE6" w:rsidRDefault="005A0DE5" w:rsidP="005A0DE5">
      <w:pPr>
        <w:spacing w:after="120"/>
        <w:ind w:firstLine="709"/>
        <w:jc w:val="both"/>
        <w:rPr>
          <w:rFonts w:asciiTheme="majorBidi" w:eastAsia="Arial" w:hAnsiTheme="majorBidi" w:cstheme="majorBidi"/>
          <w:lang w:val="x-none" w:eastAsia="x-none"/>
        </w:rPr>
      </w:pPr>
      <w:r w:rsidRPr="00386BE6">
        <w:rPr>
          <w:rFonts w:asciiTheme="majorBidi" w:eastAsia="Arial" w:hAnsiTheme="majorBidi" w:cstheme="majorBidi"/>
          <w:lang w:val="x-none" w:eastAsia="x-none"/>
        </w:rPr>
        <w:t>и</w:t>
      </w:r>
    </w:p>
    <w:p w14:paraId="7411A0C7" w14:textId="77777777" w:rsidR="005A0DE5" w:rsidRPr="00386BE6" w:rsidRDefault="005A0DE5" w:rsidP="005A0DE5">
      <w:pPr>
        <w:widowControl w:val="0"/>
        <w:tabs>
          <w:tab w:val="left" w:leader="dot" w:pos="3778"/>
        </w:tabs>
        <w:autoSpaceDE w:val="0"/>
        <w:autoSpaceDN w:val="0"/>
        <w:adjustRightInd w:val="0"/>
        <w:spacing w:before="178"/>
        <w:ind w:firstLine="720"/>
        <w:jc w:val="both"/>
        <w:rPr>
          <w:rFonts w:asciiTheme="majorBidi" w:hAnsiTheme="majorBidi" w:cstheme="majorBidi"/>
          <w:lang w:eastAsia="bg-BG"/>
        </w:rPr>
      </w:pPr>
      <w:r w:rsidRPr="00386BE6">
        <w:rPr>
          <w:rFonts w:asciiTheme="majorBidi" w:eastAsia="Arial" w:hAnsiTheme="majorBidi" w:cstheme="majorBidi"/>
          <w:lang w:eastAsia="bg-BG"/>
        </w:rPr>
        <w:t>2.</w:t>
      </w:r>
      <w:bookmarkEnd w:id="1"/>
      <w:r w:rsidRPr="00386BE6">
        <w:rPr>
          <w:rFonts w:asciiTheme="majorBidi" w:hAnsiTheme="majorBidi" w:cstheme="majorBidi"/>
          <w:lang w:eastAsia="bg-BG"/>
        </w:rPr>
        <w:t xml:space="preserve"> </w:t>
      </w:r>
      <w:r w:rsidRPr="00386BE6">
        <w:rPr>
          <w:rFonts w:asciiTheme="majorBidi" w:eastAsia="Arial" w:hAnsiTheme="majorBidi" w:cstheme="majorBidi"/>
          <w:lang w:eastAsia="bg-BG"/>
        </w:rPr>
        <w:t>………………………………., ЕИК …………………със седалище и адрес на управление в …………………………………, представлявано от …………………………….</w:t>
      </w:r>
      <w:r w:rsidRPr="00386BE6">
        <w:rPr>
          <w:rFonts w:asciiTheme="majorBidi" w:hAnsiTheme="majorBidi" w:cstheme="majorBidi"/>
          <w:lang w:eastAsia="bg-BG"/>
        </w:rPr>
        <w:t xml:space="preserve">, наричано по-долу за краткост </w:t>
      </w:r>
      <w:r w:rsidRPr="00386BE6">
        <w:rPr>
          <w:rFonts w:asciiTheme="majorBidi" w:hAnsiTheme="majorBidi" w:cstheme="majorBidi"/>
          <w:b/>
          <w:bCs/>
          <w:lang w:eastAsia="bg-BG"/>
        </w:rPr>
        <w:t>ИЗПЪЛНИТЕЛ</w:t>
      </w:r>
      <w:r w:rsidRPr="00386BE6">
        <w:rPr>
          <w:rFonts w:asciiTheme="majorBidi" w:hAnsiTheme="majorBidi" w:cstheme="majorBidi"/>
          <w:lang w:eastAsia="bg-BG"/>
        </w:rPr>
        <w:t xml:space="preserve">, </w:t>
      </w:r>
    </w:p>
    <w:p w14:paraId="6351ECF3" w14:textId="77777777" w:rsidR="005A0DE5" w:rsidRPr="005A0DE5" w:rsidRDefault="005A0DE5" w:rsidP="005A0DE5">
      <w:pPr>
        <w:widowControl w:val="0"/>
        <w:tabs>
          <w:tab w:val="left" w:leader="dot" w:pos="3778"/>
        </w:tabs>
        <w:autoSpaceDE w:val="0"/>
        <w:autoSpaceDN w:val="0"/>
        <w:adjustRightInd w:val="0"/>
        <w:spacing w:before="178"/>
        <w:ind w:firstLine="720"/>
        <w:jc w:val="both"/>
        <w:rPr>
          <w:rFonts w:asciiTheme="majorBidi" w:hAnsiTheme="majorBidi" w:cstheme="majorBidi"/>
          <w:lang w:eastAsia="bg-BG"/>
        </w:rPr>
      </w:pPr>
      <w:r w:rsidRPr="005A0DE5">
        <w:rPr>
          <w:rFonts w:asciiTheme="majorBidi" w:hAnsiTheme="majorBidi" w:cstheme="majorBidi"/>
          <w:lang w:eastAsia="bg-BG"/>
        </w:rPr>
        <w:t xml:space="preserve">Наричани заедно по-долу </w:t>
      </w:r>
      <w:r w:rsidRPr="005A0DE5">
        <w:rPr>
          <w:rFonts w:asciiTheme="majorBidi" w:hAnsiTheme="majorBidi" w:cstheme="majorBidi"/>
          <w:b/>
          <w:bCs/>
          <w:lang w:eastAsia="bg-BG"/>
        </w:rPr>
        <w:t>„</w:t>
      </w:r>
      <w:r w:rsidRPr="005A0DE5">
        <w:rPr>
          <w:rFonts w:asciiTheme="majorBidi" w:hAnsiTheme="majorBidi" w:cstheme="majorBidi"/>
          <w:b/>
          <w:lang w:eastAsia="bg-BG"/>
        </w:rPr>
        <w:t>СТРАНИТЕ</w:t>
      </w:r>
      <w:r w:rsidRPr="005A0DE5">
        <w:rPr>
          <w:rFonts w:asciiTheme="majorBidi" w:hAnsiTheme="majorBidi" w:cstheme="majorBidi"/>
          <w:b/>
          <w:lang w:val="en-GB" w:eastAsia="bg-BG"/>
        </w:rPr>
        <w:t>”</w:t>
      </w:r>
      <w:r w:rsidRPr="005A0DE5">
        <w:rPr>
          <w:rFonts w:asciiTheme="majorBidi" w:hAnsiTheme="majorBidi" w:cstheme="majorBidi"/>
          <w:lang w:eastAsia="bg-BG"/>
        </w:rPr>
        <w:t xml:space="preserve">, </w:t>
      </w:r>
    </w:p>
    <w:p w14:paraId="58FC0D74" w14:textId="77777777" w:rsidR="005A0DE5" w:rsidRPr="005A0DE5" w:rsidRDefault="005A0DE5" w:rsidP="005A0DE5">
      <w:pPr>
        <w:tabs>
          <w:tab w:val="left" w:pos="0"/>
        </w:tabs>
        <w:ind w:hanging="426"/>
        <w:jc w:val="both"/>
        <w:rPr>
          <w:rFonts w:eastAsia="Calibri"/>
          <w:bCs/>
        </w:rPr>
      </w:pPr>
      <w:r w:rsidRPr="005A0DE5">
        <w:rPr>
          <w:rFonts w:eastAsia="Calibri"/>
          <w:bCs/>
        </w:rPr>
        <w:tab/>
      </w:r>
    </w:p>
    <w:p w14:paraId="589CF98D" w14:textId="2913661C" w:rsidR="005A0DE5" w:rsidRPr="005A0DE5" w:rsidRDefault="005A0DE5" w:rsidP="005A0DE5">
      <w:pPr>
        <w:ind w:firstLine="708"/>
        <w:jc w:val="both"/>
        <w:rPr>
          <w:b/>
          <w:bCs/>
        </w:rPr>
      </w:pPr>
      <w:r w:rsidRPr="005A0DE5">
        <w:rPr>
          <w:rFonts w:eastAsia="Calibri"/>
          <w:bCs/>
        </w:rPr>
        <w:t xml:space="preserve">на основание </w:t>
      </w:r>
      <w:r w:rsidRPr="005A0DE5">
        <w:rPr>
          <w:rFonts w:eastAsia="Arial"/>
          <w:lang w:eastAsia="ar-SA"/>
        </w:rPr>
        <w:t>чл.</w:t>
      </w:r>
      <w:r w:rsidR="0059731D">
        <w:rPr>
          <w:rFonts w:eastAsia="Arial"/>
          <w:lang w:eastAsia="ar-SA"/>
        </w:rPr>
        <w:t xml:space="preserve"> </w:t>
      </w:r>
      <w:r w:rsidRPr="005A0DE5">
        <w:rPr>
          <w:rFonts w:eastAsia="Arial"/>
          <w:lang w:eastAsia="ar-SA"/>
        </w:rPr>
        <w:t>23, ал.</w:t>
      </w:r>
      <w:r w:rsidR="00386BE6">
        <w:rPr>
          <w:rFonts w:eastAsia="Arial"/>
          <w:lang w:eastAsia="ar-SA"/>
        </w:rPr>
        <w:t xml:space="preserve"> </w:t>
      </w:r>
      <w:r w:rsidRPr="005A0DE5">
        <w:rPr>
          <w:rFonts w:eastAsia="Arial"/>
          <w:lang w:eastAsia="ar-SA"/>
        </w:rPr>
        <w:t>1 от „Вътрешните правила за избор на изпълнители на доставки, СМР и услуги в „Автомагистрали</w:t>
      </w:r>
      <w:r w:rsidR="00386BE6">
        <w:rPr>
          <w:rFonts w:eastAsia="Arial"/>
          <w:lang w:val="en-GB" w:eastAsia="ar-SA"/>
        </w:rPr>
        <w:t>”</w:t>
      </w:r>
      <w:r w:rsidRPr="005A0DE5">
        <w:rPr>
          <w:rFonts w:eastAsia="Arial"/>
          <w:lang w:eastAsia="ar-SA"/>
        </w:rPr>
        <w:t xml:space="preserve"> ЕАД и процедури за отдаване под наем на търговски площи, представляващи части от имоти, собственост на дружеството</w:t>
      </w:r>
      <w:r w:rsidRPr="005A0DE5">
        <w:rPr>
          <w:rFonts w:eastAsia="Arial"/>
          <w:lang w:val="en-GB" w:eastAsia="ar-SA"/>
        </w:rPr>
        <w:t>”</w:t>
      </w:r>
      <w:r w:rsidRPr="005A0DE5">
        <w:rPr>
          <w:rFonts w:eastAsia="Calibri"/>
          <w:bCs/>
        </w:rPr>
        <w:t xml:space="preserve">, и решение по Протокол № …………………………………….. на Съвета на директорите </w:t>
      </w:r>
      <w:r w:rsidRPr="005A0DE5">
        <w:rPr>
          <w:color w:val="000000"/>
        </w:rPr>
        <w:t xml:space="preserve">за определяне на ИЗПЪЛНИТЕЛ </w:t>
      </w:r>
      <w:r w:rsidRPr="005A0DE5">
        <w:t>на процедура с предмет:</w:t>
      </w:r>
      <w:r w:rsidRPr="005A0DE5">
        <w:rPr>
          <w:b/>
        </w:rPr>
        <w:t xml:space="preserve"> </w:t>
      </w:r>
      <w:r w:rsidR="009E75D9" w:rsidRPr="009E75D9">
        <w:rPr>
          <w:b/>
          <w:bCs/>
          <w:color w:val="000000"/>
          <w:lang w:eastAsia="bg-BG" w:bidi="bg-BG"/>
        </w:rPr>
        <w:t>„Доставка на гуми за тежкотоварни автомобили над 3,5 тона за всички МПС, собственост на „Автомагистрали</w:t>
      </w:r>
      <w:r w:rsidR="00386BE6">
        <w:rPr>
          <w:b/>
          <w:bCs/>
          <w:color w:val="000000"/>
          <w:lang w:val="en-GB" w:eastAsia="bg-BG" w:bidi="bg-BG"/>
        </w:rPr>
        <w:t>”</w:t>
      </w:r>
      <w:r w:rsidR="009E75D9" w:rsidRPr="009E75D9">
        <w:rPr>
          <w:b/>
          <w:bCs/>
          <w:color w:val="000000"/>
          <w:lang w:eastAsia="bg-BG" w:bidi="bg-BG"/>
        </w:rPr>
        <w:t xml:space="preserve"> ЕАД</w:t>
      </w:r>
      <w:r w:rsidR="00386BE6">
        <w:rPr>
          <w:b/>
          <w:bCs/>
          <w:color w:val="000000"/>
          <w:lang w:val="en-GB" w:eastAsia="bg-BG" w:bidi="bg-BG"/>
        </w:rPr>
        <w:t>”</w:t>
      </w:r>
      <w:r w:rsidR="009E75D9">
        <w:rPr>
          <w:b/>
          <w:bCs/>
          <w:color w:val="000000"/>
          <w:lang w:eastAsia="bg-BG" w:bidi="bg-BG"/>
        </w:rPr>
        <w:t>,</w:t>
      </w:r>
    </w:p>
    <w:p w14:paraId="191E6AF8" w14:textId="77777777" w:rsidR="005A0DE5" w:rsidRPr="005A0DE5" w:rsidRDefault="005A0DE5" w:rsidP="005A0DE5">
      <w:pPr>
        <w:jc w:val="both"/>
        <w:rPr>
          <w:b/>
          <w:bCs/>
        </w:rPr>
      </w:pPr>
    </w:p>
    <w:p w14:paraId="3EFA7047" w14:textId="77777777" w:rsidR="005A0DE5" w:rsidRPr="005A0DE5" w:rsidRDefault="005A0DE5" w:rsidP="005A0DE5">
      <w:pPr>
        <w:jc w:val="both"/>
        <w:rPr>
          <w:b/>
          <w:bCs/>
        </w:rPr>
      </w:pPr>
    </w:p>
    <w:p w14:paraId="28B238DF" w14:textId="77777777" w:rsidR="005A0DE5" w:rsidRPr="005A0DE5" w:rsidRDefault="005A0DE5" w:rsidP="005A0DE5">
      <w:pPr>
        <w:jc w:val="center"/>
        <w:rPr>
          <w:b/>
          <w:bCs/>
        </w:rPr>
      </w:pPr>
      <w:r w:rsidRPr="005A0DE5">
        <w:rPr>
          <w:rFonts w:eastAsia="Calibri"/>
        </w:rPr>
        <w:t>се сключи този Договор за следното:</w:t>
      </w:r>
    </w:p>
    <w:p w14:paraId="583C9E20" w14:textId="77777777" w:rsidR="005A0DE5" w:rsidRPr="005A0DE5" w:rsidRDefault="005A0DE5" w:rsidP="005A0DE5">
      <w:pPr>
        <w:tabs>
          <w:tab w:val="left" w:pos="0"/>
        </w:tabs>
        <w:ind w:hanging="426"/>
        <w:jc w:val="both"/>
        <w:rPr>
          <w:rFonts w:eastAsia="Calibri"/>
        </w:rPr>
      </w:pPr>
    </w:p>
    <w:p w14:paraId="21A5EF4F" w14:textId="77777777" w:rsidR="005A0DE5" w:rsidRPr="005A0DE5" w:rsidRDefault="005A0DE5" w:rsidP="009E75D9">
      <w:pPr>
        <w:spacing w:line="276" w:lineRule="auto"/>
        <w:ind w:left="2832" w:right="-203" w:firstLine="708"/>
        <w:rPr>
          <w:b/>
          <w:caps/>
          <w:lang w:eastAsia="bg-BG"/>
        </w:rPr>
      </w:pPr>
      <w:r w:rsidRPr="005A0DE5">
        <w:rPr>
          <w:b/>
          <w:caps/>
          <w:lang w:val="en-US" w:eastAsia="bg-BG"/>
        </w:rPr>
        <w:t xml:space="preserve">I. </w:t>
      </w:r>
      <w:r w:rsidRPr="005A0DE5">
        <w:rPr>
          <w:b/>
          <w:caps/>
          <w:lang w:eastAsia="bg-BG"/>
        </w:rPr>
        <w:t>Предмет на договора</w:t>
      </w:r>
    </w:p>
    <w:p w14:paraId="75DA6005" w14:textId="77777777" w:rsidR="005A0DE5" w:rsidRPr="005A0DE5" w:rsidRDefault="005A0DE5" w:rsidP="005A0DE5">
      <w:pPr>
        <w:widowControl w:val="0"/>
        <w:spacing w:line="276" w:lineRule="auto"/>
        <w:ind w:right="-203" w:firstLine="709"/>
        <w:jc w:val="both"/>
        <w:rPr>
          <w:lang w:val="ru-RU" w:eastAsia="bg-BG"/>
        </w:rPr>
      </w:pPr>
    </w:p>
    <w:p w14:paraId="308363F3" w14:textId="38FD3A93" w:rsidR="00386BE6" w:rsidRPr="001B7A0C" w:rsidRDefault="005A0DE5" w:rsidP="002C73C5">
      <w:pPr>
        <w:widowControl w:val="0"/>
        <w:ind w:right="-30"/>
        <w:jc w:val="both"/>
        <w:rPr>
          <w:rStyle w:val="21"/>
          <w:rFonts w:eastAsia="DejaVu Sans"/>
          <w:b w:val="0"/>
          <w:bCs w:val="0"/>
          <w:sz w:val="24"/>
          <w:szCs w:val="24"/>
          <w:lang w:val="en-GB"/>
        </w:rPr>
      </w:pPr>
      <w:r w:rsidRPr="005A0DE5">
        <w:rPr>
          <w:b/>
          <w:bCs/>
          <w:lang w:val="ru-RU" w:eastAsia="bg-BG"/>
        </w:rPr>
        <w:t xml:space="preserve">Чл.1. </w:t>
      </w:r>
      <w:bookmarkStart w:id="3" w:name="_Hlk174369720"/>
      <w:r w:rsidRPr="005A0DE5">
        <w:rPr>
          <w:b/>
          <w:bCs/>
          <w:lang w:val="en-US" w:eastAsia="bg-BG"/>
        </w:rPr>
        <w:t>(</w:t>
      </w:r>
      <w:r w:rsidRPr="005A0DE5">
        <w:rPr>
          <w:b/>
          <w:bCs/>
          <w:lang w:val="ru-RU" w:eastAsia="bg-BG"/>
        </w:rPr>
        <w:t>1</w:t>
      </w:r>
      <w:r w:rsidRPr="005A0DE5">
        <w:rPr>
          <w:b/>
          <w:bCs/>
          <w:lang w:val="en-US" w:eastAsia="bg-BG"/>
        </w:rPr>
        <w:t>)</w:t>
      </w:r>
      <w:r w:rsidRPr="005A0DE5">
        <w:rPr>
          <w:caps/>
          <w:lang w:val="ru-RU" w:eastAsia="bg-BG"/>
        </w:rPr>
        <w:t xml:space="preserve"> </w:t>
      </w:r>
      <w:bookmarkEnd w:id="3"/>
      <w:r w:rsidRPr="001B7A0C">
        <w:rPr>
          <w:bCs/>
          <w:lang w:eastAsia="ar-SA"/>
        </w:rPr>
        <w:t>ВЪЗЛОЖИТЕЛЯТ</w:t>
      </w:r>
      <w:r w:rsidRPr="005A0DE5">
        <w:rPr>
          <w:bCs/>
          <w:lang w:eastAsia="ar-SA"/>
        </w:rPr>
        <w:t xml:space="preserve"> възлага, а </w:t>
      </w:r>
      <w:r w:rsidRPr="001B7A0C">
        <w:rPr>
          <w:bCs/>
          <w:lang w:eastAsia="ar-SA"/>
        </w:rPr>
        <w:t>ИЗПЪЛНИТЕЛЯТ</w:t>
      </w:r>
      <w:r w:rsidRPr="005A0DE5">
        <w:t xml:space="preserve"> приема и се задължава срещу заплащане, при условията на този договор, да извърш</w:t>
      </w:r>
      <w:r w:rsidR="00386BE6">
        <w:t xml:space="preserve">и </w:t>
      </w:r>
      <w:r w:rsidR="00AE1346">
        <w:t>доставка на гуми за тежкотоварни автомобили над 3,5 тона</w:t>
      </w:r>
      <w:r w:rsidR="0077614F">
        <w:t xml:space="preserve">, </w:t>
      </w:r>
      <w:r w:rsidR="001B7A0C" w:rsidRPr="0059718F">
        <w:rPr>
          <w:rFonts w:eastAsia="Calibri"/>
        </w:rPr>
        <w:t>наричани по-долу за краткост „</w:t>
      </w:r>
      <w:proofErr w:type="spellStart"/>
      <w:r w:rsidR="001B7A0C" w:rsidRPr="0059718F">
        <w:rPr>
          <w:rFonts w:eastAsia="Calibri"/>
        </w:rPr>
        <w:t>сток</w:t>
      </w:r>
      <w:proofErr w:type="spellEnd"/>
      <w:r w:rsidR="001B7A0C">
        <w:rPr>
          <w:rFonts w:eastAsia="Calibri"/>
          <w:lang w:val="en-GB"/>
        </w:rPr>
        <w:t>a</w:t>
      </w:r>
      <w:r w:rsidR="001B7A0C" w:rsidRPr="0059718F">
        <w:rPr>
          <w:rFonts w:eastAsia="Calibri"/>
        </w:rPr>
        <w:t>”</w:t>
      </w:r>
      <w:r w:rsidR="001B7A0C">
        <w:rPr>
          <w:rFonts w:eastAsia="Calibri"/>
          <w:lang w:val="en-GB"/>
        </w:rPr>
        <w:t>,</w:t>
      </w:r>
      <w:r w:rsidR="00BF5939">
        <w:t xml:space="preserve"> </w:t>
      </w:r>
      <w:r w:rsidR="001B7A0C" w:rsidRPr="0059718F">
        <w:rPr>
          <w:bCs/>
          <w:color w:val="000000"/>
          <w:lang w:eastAsia="bg-BG"/>
        </w:rPr>
        <w:t>в</w:t>
      </w:r>
      <w:r w:rsidR="001B7A0C" w:rsidRPr="0059718F">
        <w:t xml:space="preserve"> съответствие с</w:t>
      </w:r>
      <w:r w:rsidR="00386BE6" w:rsidRPr="007A6B58">
        <w:rPr>
          <w:rStyle w:val="21"/>
          <w:rFonts w:eastAsia="DejaVu Sans"/>
          <w:b w:val="0"/>
          <w:bCs w:val="0"/>
          <w:sz w:val="24"/>
          <w:szCs w:val="24"/>
        </w:rPr>
        <w:t xml:space="preserve"> Техническа</w:t>
      </w:r>
      <w:r w:rsidR="001B7A0C">
        <w:rPr>
          <w:rStyle w:val="21"/>
          <w:rFonts w:eastAsia="DejaVu Sans"/>
          <w:b w:val="0"/>
          <w:bCs w:val="0"/>
          <w:sz w:val="24"/>
          <w:szCs w:val="24"/>
        </w:rPr>
        <w:t>та</w:t>
      </w:r>
      <w:r w:rsidR="00386BE6" w:rsidRPr="007A6B58">
        <w:rPr>
          <w:rStyle w:val="21"/>
          <w:rFonts w:eastAsia="DejaVu Sans"/>
          <w:b w:val="0"/>
          <w:bCs w:val="0"/>
          <w:sz w:val="24"/>
          <w:szCs w:val="24"/>
        </w:rPr>
        <w:t xml:space="preserve"> спецификация</w:t>
      </w:r>
      <w:r w:rsidR="001B7A0C">
        <w:rPr>
          <w:rStyle w:val="21"/>
          <w:rFonts w:eastAsia="DejaVu Sans"/>
          <w:b w:val="0"/>
          <w:bCs w:val="0"/>
          <w:sz w:val="24"/>
          <w:szCs w:val="24"/>
        </w:rPr>
        <w:t xml:space="preserve"> на </w:t>
      </w:r>
      <w:r w:rsidR="001B7A0C" w:rsidRPr="001B7A0C">
        <w:rPr>
          <w:rStyle w:val="21"/>
          <w:rFonts w:eastAsia="DejaVu Sans"/>
          <w:b w:val="0"/>
          <w:bCs w:val="0"/>
          <w:sz w:val="24"/>
          <w:szCs w:val="24"/>
        </w:rPr>
        <w:t>ВЪЗЛОЖИТЕЛЯ</w:t>
      </w:r>
      <w:r w:rsidR="00386BE6" w:rsidRPr="001B7A0C">
        <w:rPr>
          <w:rStyle w:val="21"/>
          <w:rFonts w:eastAsia="DejaVu Sans"/>
          <w:b w:val="0"/>
          <w:bCs w:val="0"/>
          <w:sz w:val="24"/>
          <w:szCs w:val="24"/>
        </w:rPr>
        <w:t>, Техническо предложение и Ценово предложение</w:t>
      </w:r>
      <w:r w:rsidR="001B7A0C" w:rsidRPr="001B7A0C">
        <w:rPr>
          <w:rStyle w:val="21"/>
          <w:rFonts w:eastAsia="DejaVu Sans"/>
          <w:b w:val="0"/>
          <w:bCs w:val="0"/>
          <w:sz w:val="24"/>
          <w:szCs w:val="24"/>
        </w:rPr>
        <w:t xml:space="preserve"> на ИЗПЪЛНИТЕЛЯ</w:t>
      </w:r>
      <w:r w:rsidR="00386BE6" w:rsidRPr="001B7A0C">
        <w:rPr>
          <w:rStyle w:val="21"/>
          <w:rFonts w:eastAsia="DejaVu Sans"/>
          <w:b w:val="0"/>
          <w:bCs w:val="0"/>
          <w:sz w:val="24"/>
          <w:szCs w:val="24"/>
        </w:rPr>
        <w:t>, представляващи неразделна част от договора.</w:t>
      </w:r>
    </w:p>
    <w:p w14:paraId="3177C918" w14:textId="77777777" w:rsidR="001B7A0C" w:rsidRPr="001B7A0C" w:rsidRDefault="001B7A0C" w:rsidP="001B7A0C">
      <w:pPr>
        <w:jc w:val="both"/>
        <w:rPr>
          <w:rFonts w:eastAsia="Calibri"/>
        </w:rPr>
      </w:pPr>
      <w:r w:rsidRPr="008B48AD">
        <w:rPr>
          <w:rFonts w:eastAsia="Calibri"/>
          <w:b/>
          <w:bCs/>
        </w:rPr>
        <w:t>(2)</w:t>
      </w:r>
      <w:r w:rsidRPr="001B7A0C">
        <w:rPr>
          <w:rFonts w:eastAsia="Calibri"/>
        </w:rPr>
        <w:t xml:space="preserve"> Доставките на стоки по настоящия договор се извършват в зависимост от конкретните потребности по предварителна писмена заявка от страна на ВЪЗЛОЖИТЕЛЯ. </w:t>
      </w:r>
    </w:p>
    <w:p w14:paraId="07722475" w14:textId="40792820" w:rsidR="001B7A0C" w:rsidRPr="005E1DF3" w:rsidRDefault="001B7A0C" w:rsidP="001B7A0C">
      <w:pPr>
        <w:spacing w:line="267" w:lineRule="exact"/>
        <w:jc w:val="both"/>
        <w:rPr>
          <w:rFonts w:eastAsia="Calibri"/>
        </w:rPr>
      </w:pPr>
      <w:r w:rsidRPr="008B48AD">
        <w:rPr>
          <w:b/>
          <w:bCs/>
        </w:rPr>
        <w:t>(3)</w:t>
      </w:r>
      <w:r w:rsidRPr="001B7A0C">
        <w:t xml:space="preserve"> Посочените в техническата спецификация количества гуми са прогнозни. ВЪЗЛОЖИТЕЛЯТ</w:t>
      </w:r>
      <w:r w:rsidRPr="001B7A0C">
        <w:rPr>
          <w:rFonts w:eastAsia="Calibri"/>
        </w:rPr>
        <w:t xml:space="preserve"> не е обвързан да поръча цялото прогнозирано</w:t>
      </w:r>
      <w:r w:rsidRPr="005E1DF3">
        <w:rPr>
          <w:rFonts w:eastAsia="Calibri"/>
        </w:rPr>
        <w:t xml:space="preserve"> количество, както </w:t>
      </w:r>
      <w:r>
        <w:rPr>
          <w:rFonts w:eastAsia="Calibri"/>
        </w:rPr>
        <w:t xml:space="preserve">и </w:t>
      </w:r>
      <w:r w:rsidRPr="007A6B58">
        <w:t>си запазва правото да заявява допълнителни количества, в зависимост от неговите нужди.</w:t>
      </w:r>
    </w:p>
    <w:p w14:paraId="3868B124" w14:textId="77777777" w:rsidR="00386BE6" w:rsidRDefault="008A4F54" w:rsidP="005A0DE5">
      <w:pPr>
        <w:tabs>
          <w:tab w:val="left" w:pos="-426"/>
          <w:tab w:val="left" w:pos="709"/>
        </w:tabs>
        <w:contextualSpacing/>
        <w:outlineLvl w:val="0"/>
        <w:rPr>
          <w:b/>
        </w:rPr>
      </w:pPr>
      <w:r>
        <w:rPr>
          <w:b/>
        </w:rPr>
        <w:tab/>
      </w:r>
    </w:p>
    <w:p w14:paraId="233C0CDE" w14:textId="77777777" w:rsidR="00386BE6" w:rsidRDefault="005A0DE5" w:rsidP="00386BE6">
      <w:pPr>
        <w:tabs>
          <w:tab w:val="left" w:pos="-426"/>
          <w:tab w:val="left" w:pos="709"/>
        </w:tabs>
        <w:contextualSpacing/>
        <w:jc w:val="center"/>
        <w:outlineLvl w:val="0"/>
        <w:rPr>
          <w:b/>
        </w:rPr>
      </w:pPr>
      <w:r w:rsidRPr="005A0DE5">
        <w:rPr>
          <w:b/>
        </w:rPr>
        <w:t>II. СРОК И МЯСТО НА</w:t>
      </w:r>
      <w:r w:rsidR="00BF0B75">
        <w:rPr>
          <w:b/>
        </w:rPr>
        <w:t xml:space="preserve"> ИЗПЪЛНЕНИЕ НА </w:t>
      </w:r>
      <w:r w:rsidRPr="005A0DE5">
        <w:rPr>
          <w:b/>
        </w:rPr>
        <w:t>ДОГОВОРА</w:t>
      </w:r>
      <w:r w:rsidR="00386BE6">
        <w:rPr>
          <w:b/>
        </w:rPr>
        <w:t xml:space="preserve">. </w:t>
      </w:r>
    </w:p>
    <w:p w14:paraId="58E775A6" w14:textId="52A51C50" w:rsidR="005A0DE5" w:rsidRDefault="00386BE6" w:rsidP="00386BE6">
      <w:pPr>
        <w:tabs>
          <w:tab w:val="left" w:pos="-426"/>
          <w:tab w:val="left" w:pos="709"/>
        </w:tabs>
        <w:contextualSpacing/>
        <w:jc w:val="center"/>
        <w:outlineLvl w:val="0"/>
        <w:rPr>
          <w:b/>
        </w:rPr>
      </w:pPr>
      <w:r>
        <w:rPr>
          <w:b/>
        </w:rPr>
        <w:t>УСЛОВИЯ ЗА ДОСТАВКА.</w:t>
      </w:r>
    </w:p>
    <w:p w14:paraId="29B993E0" w14:textId="77777777" w:rsidR="00214970" w:rsidRDefault="00214970" w:rsidP="005A0DE5">
      <w:pPr>
        <w:tabs>
          <w:tab w:val="left" w:pos="-426"/>
          <w:tab w:val="left" w:pos="709"/>
        </w:tabs>
        <w:contextualSpacing/>
        <w:outlineLvl w:val="0"/>
        <w:rPr>
          <w:b/>
        </w:rPr>
      </w:pPr>
    </w:p>
    <w:p w14:paraId="723501D5" w14:textId="0BC35557" w:rsidR="00214970" w:rsidRPr="001B7A0C" w:rsidRDefault="00214970" w:rsidP="00214970">
      <w:pPr>
        <w:tabs>
          <w:tab w:val="left" w:pos="720"/>
        </w:tabs>
        <w:jc w:val="both"/>
      </w:pPr>
      <w:r w:rsidRPr="003902A8">
        <w:rPr>
          <w:b/>
          <w:bCs/>
        </w:rPr>
        <w:t>Чл.2.</w:t>
      </w:r>
      <w:r>
        <w:t xml:space="preserve"> </w:t>
      </w:r>
      <w:r w:rsidRPr="00A80253">
        <w:rPr>
          <w:b/>
          <w:bCs/>
        </w:rPr>
        <w:t>(1)</w:t>
      </w:r>
      <w:r>
        <w:t xml:space="preserve"> </w:t>
      </w:r>
      <w:r w:rsidRPr="001B7A0C">
        <w:t xml:space="preserve">Договорът влиза в сила от </w:t>
      </w:r>
      <w:r w:rsidRPr="001B7A0C">
        <w:rPr>
          <w:iCs/>
        </w:rPr>
        <w:t xml:space="preserve">датата на регистриране в деловодната система на ВЪЗЛОЖИТЕЛЯ, която се поставя на всички екземпляри на договора </w:t>
      </w:r>
      <w:r w:rsidRPr="001B7A0C">
        <w:t>и е със срок на действие 12 (дванадесет) месеца, считано от датата на сключването му или до достигане на прогнозната стойност на договора, което от двете събития настъпи първо.</w:t>
      </w:r>
      <w:r w:rsidRPr="001B7A0C">
        <w:rPr>
          <w:i/>
        </w:rPr>
        <w:t xml:space="preserve"> </w:t>
      </w:r>
    </w:p>
    <w:p w14:paraId="769433AC" w14:textId="7884755A" w:rsidR="00214970" w:rsidRPr="001B7A0C" w:rsidRDefault="00214970" w:rsidP="00214970">
      <w:pPr>
        <w:spacing w:line="267" w:lineRule="exact"/>
        <w:jc w:val="both"/>
      </w:pPr>
      <w:r w:rsidRPr="008B48AD">
        <w:rPr>
          <w:b/>
          <w:bCs/>
        </w:rPr>
        <w:t>(2)</w:t>
      </w:r>
      <w:r w:rsidRPr="001B7A0C">
        <w:t xml:space="preserve"> ИЗПЪЛНИТЕЛЯТ следва да достави заявеното количество </w:t>
      </w:r>
      <w:r w:rsidR="0077614F" w:rsidRPr="001B7A0C">
        <w:t xml:space="preserve">гуми </w:t>
      </w:r>
      <w:r w:rsidRPr="001B7A0C">
        <w:t>в срок от …………. (…….) работни дни, (не повече от 5 /пет/ работни дни), считано от датата на получаване на заявката.</w:t>
      </w:r>
    </w:p>
    <w:p w14:paraId="21DD836F" w14:textId="4BB839C3" w:rsidR="0077614F" w:rsidRPr="001B7A0C" w:rsidRDefault="0077614F" w:rsidP="0077614F">
      <w:pPr>
        <w:tabs>
          <w:tab w:val="left" w:pos="1089"/>
        </w:tabs>
        <w:spacing w:line="267" w:lineRule="exact"/>
        <w:jc w:val="both"/>
        <w:rPr>
          <w:rStyle w:val="21"/>
          <w:rFonts w:eastAsia="DejaVu Sans"/>
          <w:b w:val="0"/>
          <w:bCs w:val="0"/>
          <w:sz w:val="24"/>
          <w:szCs w:val="24"/>
        </w:rPr>
      </w:pPr>
      <w:r w:rsidRPr="008B48AD">
        <w:rPr>
          <w:rStyle w:val="21"/>
          <w:rFonts w:eastAsia="DejaVu Sans"/>
          <w:sz w:val="24"/>
          <w:szCs w:val="24"/>
        </w:rPr>
        <w:lastRenderedPageBreak/>
        <w:t>(</w:t>
      </w:r>
      <w:r w:rsidR="001B7A0C" w:rsidRPr="008B48AD">
        <w:rPr>
          <w:rStyle w:val="21"/>
          <w:rFonts w:eastAsia="DejaVu Sans"/>
          <w:sz w:val="24"/>
          <w:szCs w:val="24"/>
        </w:rPr>
        <w:t>3</w:t>
      </w:r>
      <w:r w:rsidRPr="008B48AD">
        <w:rPr>
          <w:rStyle w:val="21"/>
          <w:rFonts w:eastAsia="DejaVu Sans"/>
          <w:sz w:val="24"/>
          <w:szCs w:val="24"/>
        </w:rPr>
        <w:t>)</w:t>
      </w:r>
      <w:r w:rsidRPr="001B7A0C">
        <w:rPr>
          <w:rStyle w:val="21"/>
          <w:rFonts w:eastAsia="DejaVu Sans"/>
          <w:b w:val="0"/>
          <w:bCs w:val="0"/>
          <w:sz w:val="24"/>
          <w:szCs w:val="24"/>
        </w:rPr>
        <w:t xml:space="preserve"> Доставките се изпълняват след писмена заявка на ВЪЗЛОЖИТЕЛЯ</w:t>
      </w:r>
      <w:r w:rsidR="008B48AD">
        <w:rPr>
          <w:rStyle w:val="21"/>
          <w:rFonts w:eastAsia="DejaVu Sans"/>
          <w:b w:val="0"/>
          <w:bCs w:val="0"/>
          <w:sz w:val="24"/>
          <w:szCs w:val="24"/>
        </w:rPr>
        <w:t>.</w:t>
      </w:r>
      <w:r w:rsidR="008B48AD" w:rsidRPr="008B48AD">
        <w:rPr>
          <w14:ligatures w14:val="standardContextual"/>
        </w:rPr>
        <w:t xml:space="preserve"> Заявките се подават в електронен вид по електронната поща.</w:t>
      </w:r>
      <w:r w:rsidRPr="001B7A0C">
        <w:rPr>
          <w:rStyle w:val="21"/>
          <w:rFonts w:eastAsia="DejaVu Sans"/>
          <w:b w:val="0"/>
          <w:bCs w:val="0"/>
          <w:sz w:val="24"/>
          <w:szCs w:val="24"/>
        </w:rPr>
        <w:t xml:space="preserve">, като във всяка заявка се посочват </w:t>
      </w:r>
      <w:bookmarkStart w:id="4" w:name="_Hlk193101751"/>
      <w:r w:rsidRPr="001B7A0C">
        <w:rPr>
          <w:rStyle w:val="21"/>
          <w:rFonts w:eastAsia="DejaVu Sans"/>
          <w:b w:val="0"/>
          <w:bCs w:val="0"/>
          <w:sz w:val="24"/>
          <w:szCs w:val="24"/>
        </w:rPr>
        <w:t xml:space="preserve">броят и вида на гумите, мястото за доставка и срокът на доставка. </w:t>
      </w:r>
    </w:p>
    <w:bookmarkEnd w:id="4"/>
    <w:p w14:paraId="0C1A0522" w14:textId="7E580CDF" w:rsidR="005A0DE5" w:rsidRPr="001B7A0C" w:rsidRDefault="005A0DE5" w:rsidP="005A0DE5">
      <w:pPr>
        <w:jc w:val="both"/>
        <w:outlineLvl w:val="0"/>
      </w:pPr>
      <w:r w:rsidRPr="008B48AD">
        <w:rPr>
          <w:b/>
          <w:bCs/>
          <w:lang w:eastAsia="bg-BG"/>
        </w:rPr>
        <w:t>(</w:t>
      </w:r>
      <w:r w:rsidR="001B7A0C" w:rsidRPr="008B48AD">
        <w:rPr>
          <w:b/>
          <w:bCs/>
          <w:lang w:eastAsia="bg-BG"/>
        </w:rPr>
        <w:t>4</w:t>
      </w:r>
      <w:r w:rsidRPr="008B48AD">
        <w:rPr>
          <w:b/>
          <w:bCs/>
          <w:lang w:eastAsia="bg-BG"/>
        </w:rPr>
        <w:t>)</w:t>
      </w:r>
      <w:r w:rsidRPr="001B7A0C">
        <w:t xml:space="preserve"> Място на изпълнение на договора</w:t>
      </w:r>
      <w:r w:rsidR="00AC6581" w:rsidRPr="001B7A0C">
        <w:t xml:space="preserve"> са франко обекти на </w:t>
      </w:r>
      <w:r w:rsidR="00D77232" w:rsidRPr="001B7A0C">
        <w:t>ВЪЗЛОЖИТЕЛЯ</w:t>
      </w:r>
      <w:r w:rsidR="00AC6581" w:rsidRPr="001B7A0C">
        <w:t xml:space="preserve">: </w:t>
      </w:r>
    </w:p>
    <w:p w14:paraId="7EB83B8E" w14:textId="77777777" w:rsidR="00AC6581" w:rsidRPr="001B7A0C" w:rsidRDefault="00AC6581" w:rsidP="00AC6581">
      <w:pPr>
        <w:numPr>
          <w:ilvl w:val="0"/>
          <w:numId w:val="18"/>
        </w:numPr>
        <w:spacing w:after="160" w:line="259" w:lineRule="auto"/>
        <w:contextualSpacing/>
        <w:jc w:val="both"/>
        <w:rPr>
          <w:rFonts w:eastAsiaTheme="minorEastAsia"/>
          <w:lang w:eastAsia="zh-CN"/>
        </w:rPr>
      </w:pPr>
      <w:r w:rsidRPr="001B7A0C">
        <w:rPr>
          <w:rFonts w:eastAsiaTheme="minorEastAsia"/>
          <w:lang w:eastAsia="zh-CN"/>
        </w:rPr>
        <w:t>АБП Елешница;</w:t>
      </w:r>
    </w:p>
    <w:p w14:paraId="7CD1BD74" w14:textId="77777777" w:rsidR="00AC6581" w:rsidRPr="001B7A0C" w:rsidRDefault="00AC6581" w:rsidP="00AC6581">
      <w:pPr>
        <w:numPr>
          <w:ilvl w:val="0"/>
          <w:numId w:val="18"/>
        </w:numPr>
        <w:spacing w:after="160" w:line="259" w:lineRule="auto"/>
        <w:contextualSpacing/>
        <w:jc w:val="both"/>
        <w:rPr>
          <w:rFonts w:eastAsiaTheme="minorEastAsia"/>
          <w:lang w:eastAsia="zh-CN"/>
        </w:rPr>
      </w:pPr>
      <w:r w:rsidRPr="001B7A0C">
        <w:rPr>
          <w:rFonts w:eastAsiaTheme="minorEastAsia"/>
          <w:lang w:eastAsia="zh-CN"/>
        </w:rPr>
        <w:t>АБП Ихтиман;</w:t>
      </w:r>
    </w:p>
    <w:p w14:paraId="155E098C" w14:textId="77777777" w:rsidR="00AC6581" w:rsidRPr="001B7A0C" w:rsidRDefault="00AC6581" w:rsidP="00AC6581">
      <w:pPr>
        <w:numPr>
          <w:ilvl w:val="0"/>
          <w:numId w:val="18"/>
        </w:numPr>
        <w:spacing w:after="160" w:line="259" w:lineRule="auto"/>
        <w:contextualSpacing/>
        <w:jc w:val="both"/>
        <w:rPr>
          <w:rFonts w:eastAsiaTheme="minorEastAsia"/>
          <w:lang w:eastAsia="zh-CN"/>
        </w:rPr>
      </w:pPr>
      <w:r w:rsidRPr="001B7A0C">
        <w:rPr>
          <w:rFonts w:eastAsiaTheme="minorEastAsia"/>
          <w:lang w:eastAsia="zh-CN"/>
        </w:rPr>
        <w:t>ОП Ябланица;</w:t>
      </w:r>
    </w:p>
    <w:p w14:paraId="53A103D2" w14:textId="77777777" w:rsidR="00AC6581" w:rsidRPr="001B7A0C" w:rsidRDefault="00AC6581" w:rsidP="00AC6581">
      <w:pPr>
        <w:numPr>
          <w:ilvl w:val="0"/>
          <w:numId w:val="18"/>
        </w:numPr>
        <w:spacing w:after="160" w:line="259" w:lineRule="auto"/>
        <w:contextualSpacing/>
        <w:jc w:val="both"/>
        <w:rPr>
          <w:rFonts w:eastAsiaTheme="minorEastAsia"/>
          <w:lang w:eastAsia="zh-CN"/>
        </w:rPr>
      </w:pPr>
      <w:r w:rsidRPr="001B7A0C">
        <w:rPr>
          <w:rFonts w:eastAsiaTheme="minorEastAsia"/>
          <w:lang w:eastAsia="zh-CN"/>
        </w:rPr>
        <w:t>АБП Калугерово;</w:t>
      </w:r>
    </w:p>
    <w:p w14:paraId="631C5F76" w14:textId="3C8BEBD7" w:rsidR="00AC6581" w:rsidRPr="001B7A0C" w:rsidRDefault="00AC6581" w:rsidP="00AC6581">
      <w:pPr>
        <w:numPr>
          <w:ilvl w:val="0"/>
          <w:numId w:val="18"/>
        </w:numPr>
        <w:spacing w:after="160" w:line="259" w:lineRule="auto"/>
        <w:contextualSpacing/>
        <w:jc w:val="both"/>
        <w:rPr>
          <w:rFonts w:eastAsiaTheme="minorEastAsia"/>
          <w:lang w:eastAsia="zh-CN"/>
        </w:rPr>
      </w:pPr>
      <w:r w:rsidRPr="001B7A0C">
        <w:rPr>
          <w:rFonts w:eastAsiaTheme="minorEastAsia"/>
          <w:lang w:eastAsia="zh-CN"/>
        </w:rPr>
        <w:t>АБП Перник.</w:t>
      </w:r>
    </w:p>
    <w:p w14:paraId="49DEC966" w14:textId="77777777" w:rsidR="0077614F" w:rsidRDefault="005A0DE5" w:rsidP="0077614F">
      <w:pPr>
        <w:jc w:val="both"/>
      </w:pPr>
      <w:r w:rsidRPr="008B48AD">
        <w:rPr>
          <w:b/>
          <w:bCs/>
          <w:lang w:eastAsia="bg-BG"/>
        </w:rPr>
        <w:t>(</w:t>
      </w:r>
      <w:r w:rsidR="0077614F" w:rsidRPr="008B48AD">
        <w:rPr>
          <w:b/>
          <w:bCs/>
          <w:lang w:eastAsia="bg-BG"/>
        </w:rPr>
        <w:t>5)</w:t>
      </w:r>
      <w:r w:rsidRPr="001B7A0C">
        <w:rPr>
          <w:lang w:eastAsia="bg-BG"/>
        </w:rPr>
        <w:t xml:space="preserve"> ИЗПЪЛНИТЕЛЯТ уведомява ВЪЗЛОЖИТЕЛЯ за всяка предстояща доставка или дейност най-малко </w:t>
      </w:r>
      <w:r w:rsidR="00B62A33" w:rsidRPr="001B7A0C">
        <w:rPr>
          <w:lang w:eastAsia="bg-BG"/>
        </w:rPr>
        <w:t>1 (един) работен ден</w:t>
      </w:r>
      <w:r w:rsidRPr="001B7A0C">
        <w:rPr>
          <w:lang w:eastAsia="bg-BG"/>
        </w:rPr>
        <w:t xml:space="preserve"> предварително.</w:t>
      </w:r>
      <w:r w:rsidR="0077614F" w:rsidRPr="001B7A0C">
        <w:t xml:space="preserve"> </w:t>
      </w:r>
    </w:p>
    <w:p w14:paraId="7B46E8D4" w14:textId="2386BAD0" w:rsidR="005A0DE5" w:rsidRPr="005A0DE5" w:rsidRDefault="005A0DE5" w:rsidP="006A41C7">
      <w:pPr>
        <w:jc w:val="both"/>
      </w:pPr>
    </w:p>
    <w:p w14:paraId="6A5EFF34" w14:textId="77EF9460" w:rsidR="005A0DE5" w:rsidRPr="005A0DE5" w:rsidRDefault="009939AD" w:rsidP="009939AD">
      <w:pPr>
        <w:tabs>
          <w:tab w:val="left" w:pos="709"/>
          <w:tab w:val="left" w:pos="2835"/>
        </w:tabs>
        <w:ind w:right="-203"/>
        <w:jc w:val="both"/>
        <w:rPr>
          <w:b/>
          <w:lang w:val="pl-PL" w:eastAsia="pl-PL"/>
        </w:rPr>
      </w:pPr>
      <w:r>
        <w:rPr>
          <w:b/>
          <w:lang w:eastAsia="pl-PL"/>
        </w:rPr>
        <w:tab/>
      </w:r>
      <w:r>
        <w:rPr>
          <w:b/>
          <w:lang w:eastAsia="pl-PL"/>
        </w:rPr>
        <w:tab/>
      </w:r>
      <w:r w:rsidR="005A0DE5" w:rsidRPr="005A0DE5">
        <w:rPr>
          <w:b/>
          <w:lang w:eastAsia="pl-PL"/>
        </w:rPr>
        <w:t>ІІІ.</w:t>
      </w:r>
      <w:r w:rsidR="005A0DE5" w:rsidRPr="005A0DE5">
        <w:rPr>
          <w:b/>
          <w:lang w:val="pl-PL" w:eastAsia="pl-PL"/>
        </w:rPr>
        <w:t xml:space="preserve"> ЦЕНА И НАЧИН НА ПЛАЩАНЕ</w:t>
      </w:r>
    </w:p>
    <w:p w14:paraId="59716733" w14:textId="77777777" w:rsidR="005A0DE5" w:rsidRPr="005A0DE5" w:rsidRDefault="005A0DE5" w:rsidP="005A0DE5">
      <w:pPr>
        <w:ind w:right="-203" w:firstLine="709"/>
        <w:jc w:val="both"/>
        <w:rPr>
          <w:lang w:eastAsia="bg-BG"/>
        </w:rPr>
      </w:pPr>
    </w:p>
    <w:p w14:paraId="1BCB4CCD" w14:textId="1B45C09D" w:rsidR="0070227E" w:rsidRPr="0070227E" w:rsidRDefault="0070227E" w:rsidP="006A41C7">
      <w:pPr>
        <w:widowControl w:val="0"/>
        <w:jc w:val="both"/>
        <w:rPr>
          <w:rFonts w:eastAsiaTheme="minorEastAsia"/>
          <w:lang w:val="en-GB" w:eastAsia="zh-CN"/>
          <w14:ligatures w14:val="standardContextual"/>
        </w:rPr>
      </w:pPr>
      <w:r w:rsidRPr="0070227E">
        <w:rPr>
          <w:b/>
          <w14:ligatures w14:val="standardContextual"/>
        </w:rPr>
        <w:t>Чл.3.</w:t>
      </w:r>
      <w:r w:rsidRPr="0070227E">
        <w:rPr>
          <w14:ligatures w14:val="standardContextual"/>
        </w:rPr>
        <w:t xml:space="preserve"> </w:t>
      </w:r>
      <w:r w:rsidRPr="0070227E">
        <w:rPr>
          <w:b/>
          <w:bCs/>
          <w14:ligatures w14:val="standardContextual"/>
        </w:rPr>
        <w:t>(</w:t>
      </w:r>
      <w:r w:rsidRPr="0070227E">
        <w:rPr>
          <w:b/>
          <w:bCs/>
          <w:lang w:val="en-GB"/>
          <w14:ligatures w14:val="standardContextual"/>
        </w:rPr>
        <w:t>1</w:t>
      </w:r>
      <w:r w:rsidRPr="0070227E">
        <w:rPr>
          <w:b/>
          <w:bCs/>
          <w14:ligatures w14:val="standardContextual"/>
        </w:rPr>
        <w:t xml:space="preserve">) </w:t>
      </w:r>
      <w:r w:rsidR="00122BFB" w:rsidRPr="00122BFB">
        <w:rPr>
          <w14:ligatures w14:val="standardContextual"/>
        </w:rPr>
        <w:t>Общата прогнозна стойност на договора, която се явява и</w:t>
      </w:r>
      <w:r w:rsidR="00122BFB">
        <w:rPr>
          <w:b/>
          <w:bCs/>
          <w14:ligatures w14:val="standardContextual"/>
        </w:rPr>
        <w:t xml:space="preserve"> </w:t>
      </w:r>
      <w:r w:rsidR="00122BFB">
        <w:rPr>
          <w:color w:val="000000"/>
          <w14:ligatures w14:val="standardContextual"/>
        </w:rPr>
        <w:t>м</w:t>
      </w:r>
      <w:r w:rsidRPr="0070227E">
        <w:rPr>
          <w:color w:val="000000"/>
          <w14:ligatures w14:val="standardContextual"/>
        </w:rPr>
        <w:t xml:space="preserve">аксимално допустима е </w:t>
      </w:r>
      <w:r w:rsidR="00444D88">
        <w:rPr>
          <w:b/>
          <w:bCs/>
          <w14:ligatures w14:val="standardContextual"/>
        </w:rPr>
        <w:t>90 000,00</w:t>
      </w:r>
      <w:r w:rsidRPr="0070227E">
        <w:rPr>
          <w14:ligatures w14:val="standardContextual"/>
        </w:rPr>
        <w:t xml:space="preserve"> (</w:t>
      </w:r>
      <w:r w:rsidR="00444D88">
        <w:rPr>
          <w14:ligatures w14:val="standardContextual"/>
        </w:rPr>
        <w:t>деветдесет</w:t>
      </w:r>
      <w:r w:rsidRPr="0070227E">
        <w:rPr>
          <w14:ligatures w14:val="standardContextual"/>
        </w:rPr>
        <w:t xml:space="preserve"> хиляди) </w:t>
      </w:r>
      <w:r w:rsidRPr="0070227E">
        <w:rPr>
          <w:b/>
          <w:bCs/>
          <w14:ligatures w14:val="standardContextual"/>
        </w:rPr>
        <w:t>лева</w:t>
      </w:r>
      <w:r w:rsidRPr="0070227E">
        <w:rPr>
          <w14:ligatures w14:val="standardContextual"/>
        </w:rPr>
        <w:t xml:space="preserve"> </w:t>
      </w:r>
      <w:proofErr w:type="spellStart"/>
      <w:r w:rsidRPr="0070227E">
        <w:rPr>
          <w:b/>
          <w:bCs/>
          <w:lang w:val="en-GB"/>
          <w14:ligatures w14:val="standardContextual"/>
        </w:rPr>
        <w:t>без</w:t>
      </w:r>
      <w:proofErr w:type="spellEnd"/>
      <w:r w:rsidRPr="0070227E">
        <w:rPr>
          <w:b/>
          <w:bCs/>
          <w:lang w:val="en-GB"/>
          <w14:ligatures w14:val="standardContextual"/>
        </w:rPr>
        <w:t xml:space="preserve"> ДДС</w:t>
      </w:r>
      <w:r w:rsidRPr="0070227E">
        <w:rPr>
          <w:rFonts w:eastAsiaTheme="minorEastAsia"/>
          <w:lang w:val="en-GB" w:eastAsia="zh-CN"/>
          <w14:ligatures w14:val="standardContextual"/>
        </w:rPr>
        <w:t xml:space="preserve">, </w:t>
      </w:r>
      <w:proofErr w:type="spellStart"/>
      <w:r w:rsidRPr="0070227E">
        <w:rPr>
          <w:rFonts w:eastAsiaTheme="minorEastAsia"/>
          <w:lang w:val="en-GB" w:eastAsia="zh-CN"/>
          <w14:ligatures w14:val="standardContextual"/>
        </w:rPr>
        <w:t>за</w:t>
      </w:r>
      <w:proofErr w:type="spellEnd"/>
      <w:r w:rsidRPr="0070227E">
        <w:rPr>
          <w:rFonts w:eastAsiaTheme="minorEastAsia"/>
          <w:lang w:val="en-GB" w:eastAsia="zh-CN"/>
          <w14:ligatures w14:val="standardContextual"/>
        </w:rPr>
        <w:t xml:space="preserve"> </w:t>
      </w:r>
      <w:proofErr w:type="spellStart"/>
      <w:r w:rsidRPr="0070227E">
        <w:rPr>
          <w:rFonts w:eastAsiaTheme="minorEastAsia"/>
          <w:lang w:val="en-GB" w:eastAsia="zh-CN"/>
          <w14:ligatures w14:val="standardContextual"/>
        </w:rPr>
        <w:t>целия</w:t>
      </w:r>
      <w:proofErr w:type="spellEnd"/>
      <w:r w:rsidRPr="0070227E">
        <w:rPr>
          <w:rFonts w:eastAsiaTheme="minorEastAsia"/>
          <w:lang w:val="en-GB" w:eastAsia="zh-CN"/>
          <w14:ligatures w14:val="standardContextual"/>
        </w:rPr>
        <w:t xml:space="preserve"> </w:t>
      </w:r>
      <w:proofErr w:type="spellStart"/>
      <w:r w:rsidRPr="0070227E">
        <w:rPr>
          <w:rFonts w:eastAsiaTheme="minorEastAsia"/>
          <w:lang w:val="en-GB" w:eastAsia="zh-CN"/>
          <w14:ligatures w14:val="standardContextual"/>
        </w:rPr>
        <w:t>период</w:t>
      </w:r>
      <w:proofErr w:type="spellEnd"/>
      <w:r w:rsidRPr="0070227E">
        <w:rPr>
          <w:rFonts w:eastAsiaTheme="minorEastAsia"/>
          <w:lang w:val="en-GB" w:eastAsia="zh-CN"/>
          <w14:ligatures w14:val="standardContextual"/>
        </w:rPr>
        <w:t xml:space="preserve"> на </w:t>
      </w:r>
      <w:proofErr w:type="spellStart"/>
      <w:r w:rsidRPr="0070227E">
        <w:rPr>
          <w:rFonts w:eastAsiaTheme="minorEastAsia"/>
          <w:lang w:val="en-GB" w:eastAsia="zh-CN"/>
          <w14:ligatures w14:val="standardContextual"/>
        </w:rPr>
        <w:t>възлагане</w:t>
      </w:r>
      <w:proofErr w:type="spellEnd"/>
      <w:r w:rsidRPr="0070227E">
        <w:rPr>
          <w:rFonts w:eastAsiaTheme="minorEastAsia"/>
          <w:lang w:val="en-GB" w:eastAsia="zh-CN"/>
          <w14:ligatures w14:val="standardContextual"/>
        </w:rPr>
        <w:t xml:space="preserve"> </w:t>
      </w:r>
      <w:proofErr w:type="spellStart"/>
      <w:r w:rsidRPr="0070227E">
        <w:rPr>
          <w:rFonts w:eastAsiaTheme="minorEastAsia"/>
          <w:lang w:val="en-GB" w:eastAsia="zh-CN"/>
          <w14:ligatures w14:val="standardContextual"/>
        </w:rPr>
        <w:t>от</w:t>
      </w:r>
      <w:proofErr w:type="spellEnd"/>
      <w:r w:rsidRPr="0070227E">
        <w:rPr>
          <w:rFonts w:eastAsiaTheme="minorEastAsia"/>
          <w:lang w:val="en-GB" w:eastAsia="zh-CN"/>
          <w14:ligatures w14:val="standardContextual"/>
        </w:rPr>
        <w:t xml:space="preserve"> 12 (</w:t>
      </w:r>
      <w:proofErr w:type="spellStart"/>
      <w:r w:rsidRPr="0070227E">
        <w:rPr>
          <w:rFonts w:eastAsiaTheme="minorEastAsia"/>
          <w:lang w:val="en-GB" w:eastAsia="zh-CN"/>
          <w14:ligatures w14:val="standardContextual"/>
        </w:rPr>
        <w:t>дванадесет</w:t>
      </w:r>
      <w:proofErr w:type="spellEnd"/>
      <w:r w:rsidRPr="0070227E">
        <w:rPr>
          <w:rFonts w:eastAsiaTheme="minorEastAsia"/>
          <w:lang w:val="en-GB" w:eastAsia="zh-CN"/>
          <w14:ligatures w14:val="standardContextual"/>
        </w:rPr>
        <w:t xml:space="preserve">) </w:t>
      </w:r>
      <w:proofErr w:type="spellStart"/>
      <w:r w:rsidRPr="0070227E">
        <w:rPr>
          <w:rFonts w:eastAsiaTheme="minorEastAsia"/>
          <w:lang w:val="en-GB" w:eastAsia="zh-CN"/>
          <w14:ligatures w14:val="standardContextual"/>
        </w:rPr>
        <w:t>месеца</w:t>
      </w:r>
      <w:proofErr w:type="spellEnd"/>
      <w:r w:rsidRPr="0070227E">
        <w:rPr>
          <w:rFonts w:eastAsiaTheme="minorEastAsia"/>
          <w:lang w:val="en-GB" w:eastAsia="zh-CN"/>
          <w14:ligatures w14:val="standardContextual"/>
        </w:rPr>
        <w:t xml:space="preserve">. </w:t>
      </w:r>
    </w:p>
    <w:p w14:paraId="614E107D" w14:textId="3CFD5723" w:rsidR="0070227E" w:rsidRPr="0070227E" w:rsidRDefault="0070227E" w:rsidP="006A41C7">
      <w:pPr>
        <w:tabs>
          <w:tab w:val="left" w:pos="0"/>
        </w:tabs>
        <w:jc w:val="both"/>
        <w:rPr>
          <w:b/>
          <w:bCs/>
          <w:color w:val="000000"/>
          <w:lang w:val="en-GB" w:eastAsia="bg-BG"/>
          <w14:ligatures w14:val="standardContextual"/>
        </w:rPr>
      </w:pPr>
      <w:r w:rsidRPr="0070227E">
        <w:rPr>
          <w:b/>
          <w:bCs/>
          <w14:ligatures w14:val="standardContextual"/>
        </w:rPr>
        <w:t>(2)</w:t>
      </w:r>
      <w:r w:rsidRPr="0070227E">
        <w:rPr>
          <w14:ligatures w14:val="standardContextual"/>
        </w:rPr>
        <w:t xml:space="preserve"> </w:t>
      </w:r>
      <w:proofErr w:type="spellStart"/>
      <w:r w:rsidRPr="0070227E">
        <w:rPr>
          <w:color w:val="000000"/>
          <w:lang w:val="en-GB"/>
          <w14:ligatures w14:val="standardContextual"/>
        </w:rPr>
        <w:t>Възложителя</w:t>
      </w:r>
      <w:proofErr w:type="spellEnd"/>
      <w:r w:rsidRPr="0070227E">
        <w:rPr>
          <w:color w:val="000000"/>
          <w:lang w:val="en-GB"/>
          <w14:ligatures w14:val="standardContextual"/>
        </w:rPr>
        <w:t xml:space="preserve"> </w:t>
      </w:r>
      <w:proofErr w:type="spellStart"/>
      <w:r w:rsidRPr="0070227E">
        <w:rPr>
          <w:color w:val="000000"/>
          <w:lang w:val="en-GB"/>
          <w14:ligatures w14:val="standardContextual"/>
        </w:rPr>
        <w:t>заплаща</w:t>
      </w:r>
      <w:proofErr w:type="spellEnd"/>
      <w:r w:rsidRPr="0070227E">
        <w:rPr>
          <w:color w:val="000000"/>
          <w:lang w:val="en-GB"/>
          <w14:ligatures w14:val="standardContextual"/>
        </w:rPr>
        <w:t xml:space="preserve"> </w:t>
      </w:r>
      <w:r w:rsidR="001D3877">
        <w:rPr>
          <w:color w:val="000000"/>
          <w14:ligatures w14:val="standardContextual"/>
        </w:rPr>
        <w:t>доставените</w:t>
      </w:r>
      <w:r w:rsidRPr="0070227E">
        <w:rPr>
          <w:color w:val="000000"/>
          <w:lang w:val="en-GB"/>
          <w14:ligatures w14:val="standardContextual"/>
        </w:rPr>
        <w:t xml:space="preserve"> </w:t>
      </w:r>
      <w:proofErr w:type="spellStart"/>
      <w:r w:rsidRPr="0070227E">
        <w:rPr>
          <w:color w:val="000000"/>
          <w:lang w:val="en-GB"/>
          <w14:ligatures w14:val="standardContextual"/>
        </w:rPr>
        <w:t>гуми</w:t>
      </w:r>
      <w:proofErr w:type="spellEnd"/>
      <w:r w:rsidRPr="0070227E">
        <w:rPr>
          <w:color w:val="000000"/>
          <w:lang w:val="en-GB"/>
          <w14:ligatures w14:val="standardContextual"/>
        </w:rPr>
        <w:t xml:space="preserve"> </w:t>
      </w:r>
      <w:r w:rsidRPr="0070227E">
        <w:rPr>
          <w:bCs/>
          <w:lang w:val="en-GB"/>
          <w14:ligatures w14:val="standardContextual"/>
        </w:rPr>
        <w:t xml:space="preserve">на </w:t>
      </w:r>
      <w:proofErr w:type="spellStart"/>
      <w:r w:rsidRPr="0070227E">
        <w:rPr>
          <w:bCs/>
          <w:lang w:val="en-GB"/>
          <w14:ligatures w14:val="standardContextual"/>
        </w:rPr>
        <w:t>база</w:t>
      </w:r>
      <w:proofErr w:type="spellEnd"/>
      <w:r w:rsidRPr="0070227E">
        <w:rPr>
          <w:bCs/>
          <w:lang w:val="en-GB"/>
          <w14:ligatures w14:val="standardContextual"/>
        </w:rPr>
        <w:t xml:space="preserve"> </w:t>
      </w:r>
      <w:proofErr w:type="spellStart"/>
      <w:r w:rsidRPr="0070227E">
        <w:rPr>
          <w:bCs/>
          <w:lang w:val="en-GB"/>
          <w14:ligatures w14:val="standardContextual"/>
        </w:rPr>
        <w:t>единична</w:t>
      </w:r>
      <w:proofErr w:type="spellEnd"/>
      <w:r w:rsidRPr="0070227E">
        <w:rPr>
          <w:bCs/>
          <w:lang w:val="en-GB"/>
          <w14:ligatures w14:val="standardContextual"/>
        </w:rPr>
        <w:t xml:space="preserve"> </w:t>
      </w:r>
      <w:proofErr w:type="spellStart"/>
      <w:r w:rsidRPr="0070227E">
        <w:rPr>
          <w:bCs/>
          <w:lang w:val="en-GB"/>
          <w14:ligatures w14:val="standardContextual"/>
        </w:rPr>
        <w:t>цена</w:t>
      </w:r>
      <w:proofErr w:type="spellEnd"/>
      <w:r w:rsidRPr="0070227E">
        <w:rPr>
          <w:bCs/>
          <w:lang w:val="en-GB"/>
          <w14:ligatures w14:val="standardContextual"/>
        </w:rPr>
        <w:t xml:space="preserve"> </w:t>
      </w:r>
      <w:proofErr w:type="spellStart"/>
      <w:r w:rsidRPr="0070227E">
        <w:rPr>
          <w:bCs/>
          <w:lang w:val="en-GB"/>
          <w14:ligatures w14:val="standardContextual"/>
        </w:rPr>
        <w:t>по</w:t>
      </w:r>
      <w:proofErr w:type="spellEnd"/>
      <w:r w:rsidRPr="0070227E">
        <w:rPr>
          <w:bCs/>
          <w:lang w:val="en-GB"/>
          <w14:ligatures w14:val="standardContextual"/>
        </w:rPr>
        <w:t xml:space="preserve"> </w:t>
      </w:r>
      <w:proofErr w:type="spellStart"/>
      <w:r w:rsidRPr="0070227E">
        <w:rPr>
          <w:bCs/>
          <w:lang w:val="en-GB"/>
          <w14:ligatures w14:val="standardContextual"/>
        </w:rPr>
        <w:t>видове</w:t>
      </w:r>
      <w:proofErr w:type="spellEnd"/>
      <w:r w:rsidRPr="0070227E">
        <w:rPr>
          <w:bCs/>
          <w:lang w:val="en-GB"/>
          <w14:ligatures w14:val="standardContextual"/>
        </w:rPr>
        <w:t xml:space="preserve"> и </w:t>
      </w:r>
      <w:proofErr w:type="spellStart"/>
      <w:r w:rsidRPr="0070227E">
        <w:rPr>
          <w:bCs/>
          <w:lang w:val="en-GB"/>
          <w14:ligatures w14:val="standardContextual"/>
        </w:rPr>
        <w:t>ра</w:t>
      </w:r>
      <w:proofErr w:type="spellEnd"/>
      <w:r w:rsidR="001D3877">
        <w:rPr>
          <w:bCs/>
          <w14:ligatures w14:val="standardContextual"/>
        </w:rPr>
        <w:t>з</w:t>
      </w:r>
      <w:proofErr w:type="spellStart"/>
      <w:r w:rsidRPr="0070227E">
        <w:rPr>
          <w:bCs/>
          <w:lang w:val="en-GB"/>
          <w14:ligatures w14:val="standardContextual"/>
        </w:rPr>
        <w:t>мери</w:t>
      </w:r>
      <w:proofErr w:type="spellEnd"/>
      <w:r w:rsidRPr="0070227E">
        <w:rPr>
          <w:bCs/>
          <w:lang w:val="en-GB"/>
          <w14:ligatures w14:val="standardContextual"/>
        </w:rPr>
        <w:t>,</w:t>
      </w:r>
      <w:r w:rsidRPr="0070227E">
        <w:rPr>
          <w:lang w:val="en-GB"/>
          <w14:ligatures w14:val="standardContextual"/>
        </w:rPr>
        <w:t xml:space="preserve"> </w:t>
      </w:r>
      <w:proofErr w:type="spellStart"/>
      <w:r w:rsidRPr="0070227E">
        <w:rPr>
          <w:lang w:val="en-GB"/>
          <w14:ligatures w14:val="standardContextual"/>
        </w:rPr>
        <w:t>предложени</w:t>
      </w:r>
      <w:proofErr w:type="spellEnd"/>
      <w:r w:rsidRPr="0070227E">
        <w:rPr>
          <w:lang w:val="en-GB"/>
          <w14:ligatures w14:val="standardContextual"/>
        </w:rPr>
        <w:t xml:space="preserve"> в</w:t>
      </w:r>
      <w:r w:rsidRPr="0070227E">
        <w:rPr>
          <w:bCs/>
          <w:lang w:val="en-GB"/>
          <w14:ligatures w14:val="standardContextual"/>
        </w:rPr>
        <w:t xml:space="preserve"> </w:t>
      </w:r>
      <w:r w:rsidRPr="0070227E">
        <w:rPr>
          <w14:ligatures w14:val="standardContextual"/>
        </w:rPr>
        <w:t>Ценовото предложение на ИЗПЪЛНИТЕЛЯ - Приложение № 3, неразделна част от договора, до достигане на посочения в ал. 1 допустим финансов ресурс.</w:t>
      </w:r>
    </w:p>
    <w:p w14:paraId="0ADB7836" w14:textId="2AFDDE1C" w:rsidR="0070227E" w:rsidRPr="0070227E" w:rsidRDefault="0070227E" w:rsidP="006A41C7">
      <w:pPr>
        <w:widowControl w:val="0"/>
        <w:jc w:val="both"/>
        <w:rPr>
          <w14:ligatures w14:val="standardContextual"/>
        </w:rPr>
      </w:pPr>
      <w:r w:rsidRPr="0070227E">
        <w:rPr>
          <w:b/>
          <w14:ligatures w14:val="standardContextual"/>
        </w:rPr>
        <w:t>(3)</w:t>
      </w:r>
      <w:r w:rsidRPr="0070227E">
        <w:rPr>
          <w14:ligatures w14:val="standardContextual"/>
        </w:rPr>
        <w:t xml:space="preserve"> Единичните цени на гумите</w:t>
      </w:r>
      <w:r w:rsidR="006A41C7">
        <w:rPr>
          <w14:ligatures w14:val="standardContextual"/>
        </w:rPr>
        <w:t>,</w:t>
      </w:r>
      <w:r w:rsidRPr="0070227E">
        <w:rPr>
          <w14:ligatures w14:val="standardContextual"/>
        </w:rPr>
        <w:t xml:space="preserve"> посочени в Ценово предложение на ИЗПЪЛНИТЕЛЯ – Приложение № 3, неразделна част от договора са определени в лева без включен ДДС и не подлежат на завишение през периода на изпълнение на договора.</w:t>
      </w:r>
    </w:p>
    <w:p w14:paraId="209F5934" w14:textId="1C24F593" w:rsidR="0070227E" w:rsidRPr="0070227E" w:rsidRDefault="0070227E" w:rsidP="006A41C7">
      <w:pPr>
        <w:tabs>
          <w:tab w:val="left" w:pos="426"/>
        </w:tabs>
        <w:jc w:val="both"/>
        <w:rPr>
          <w14:ligatures w14:val="standardContextual"/>
        </w:rPr>
      </w:pPr>
      <w:r w:rsidRPr="0070227E">
        <w:rPr>
          <w:b/>
          <w:bCs/>
          <w14:ligatures w14:val="standardContextual"/>
        </w:rPr>
        <w:t>(4)</w:t>
      </w:r>
      <w:r w:rsidRPr="0070227E">
        <w:rPr>
          <w14:ligatures w14:val="standardContextual"/>
        </w:rPr>
        <w:t xml:space="preserve"> </w:t>
      </w:r>
      <w:r w:rsidR="006A41C7" w:rsidRPr="007A6B58">
        <w:t xml:space="preserve">В </w:t>
      </w:r>
      <w:r w:rsidR="006A41C7">
        <w:t xml:space="preserve">единичните </w:t>
      </w:r>
      <w:r w:rsidR="006A41C7" w:rsidRPr="007A6B58">
        <w:t>цен</w:t>
      </w:r>
      <w:r w:rsidR="006A41C7">
        <w:t>и</w:t>
      </w:r>
      <w:r w:rsidR="006A41C7" w:rsidRPr="007A6B58">
        <w:t xml:space="preserve"> са включени </w:t>
      </w:r>
      <w:r w:rsidRPr="0070227E">
        <w:rPr>
          <w14:ligatures w14:val="standardContextual"/>
        </w:rPr>
        <w:t xml:space="preserve">всички разходи, свързани с изпълнение на </w:t>
      </w:r>
      <w:r w:rsidR="006A41C7">
        <w:rPr>
          <w14:ligatures w14:val="standardContextual"/>
        </w:rPr>
        <w:t>доставката</w:t>
      </w:r>
      <w:r w:rsidRPr="0070227E">
        <w:rPr>
          <w14:ligatures w14:val="standardContextual"/>
        </w:rPr>
        <w:t>, в т.ч. данъци, мита, такси, опаковка, транспортни разходи до местата на доставка и т.н.</w:t>
      </w:r>
    </w:p>
    <w:p w14:paraId="4EC239BD" w14:textId="4CF9C524" w:rsidR="00444D88" w:rsidRPr="00444D88" w:rsidRDefault="00444D88" w:rsidP="006A41C7">
      <w:pPr>
        <w:widowControl w:val="0"/>
        <w:jc w:val="both"/>
        <w:rPr>
          <w14:ligatures w14:val="standardContextual"/>
        </w:rPr>
      </w:pPr>
      <w:r w:rsidRPr="00444D88">
        <w:rPr>
          <w:b/>
          <w:bCs/>
          <w:color w:val="000000"/>
          <w:szCs w:val="26"/>
          <w:lang w:eastAsia="bg-BG"/>
          <w14:ligatures w14:val="standardContextual"/>
        </w:rPr>
        <w:t xml:space="preserve">Чл.4. (1) </w:t>
      </w:r>
      <w:r w:rsidRPr="00444D88">
        <w:rPr>
          <w14:ligatures w14:val="standardContextual"/>
        </w:rPr>
        <w:t>За всяка извършена доставка,</w:t>
      </w:r>
      <w:r w:rsidRPr="00444D88">
        <w:rPr>
          <w:b/>
          <w:bCs/>
          <w14:ligatures w14:val="standardContextual"/>
        </w:rPr>
        <w:t xml:space="preserve"> </w:t>
      </w:r>
      <w:r w:rsidRPr="00444D88">
        <w:rPr>
          <w14:ligatures w14:val="standardContextual"/>
        </w:rPr>
        <w:t>ВЪЗЛОЖИТЕЛЯТ заплаща на ИЗПЪЛНИТЕЛЯ на база единичните цени, предложени от ИЗПЪЛНИТЕЛЯ в ценовото му предложение</w:t>
      </w:r>
      <w:r w:rsidRPr="00444D88">
        <w:rPr>
          <w:lang w:val="en-GB"/>
          <w14:ligatures w14:val="standardContextual"/>
        </w:rPr>
        <w:t xml:space="preserve"> </w:t>
      </w:r>
      <w:r w:rsidRPr="00444D88">
        <w:rPr>
          <w14:ligatures w14:val="standardContextual"/>
        </w:rPr>
        <w:t xml:space="preserve">- </w:t>
      </w:r>
      <w:proofErr w:type="spellStart"/>
      <w:r w:rsidRPr="00444D88">
        <w:rPr>
          <w:lang w:val="en-GB"/>
          <w14:ligatures w14:val="standardContextual"/>
        </w:rPr>
        <w:t>Приложение</w:t>
      </w:r>
      <w:proofErr w:type="spellEnd"/>
      <w:r w:rsidRPr="00444D88">
        <w:rPr>
          <w:lang w:val="en-GB"/>
          <w14:ligatures w14:val="standardContextual"/>
        </w:rPr>
        <w:t xml:space="preserve"> № 3</w:t>
      </w:r>
      <w:r w:rsidRPr="00444D88">
        <w:rPr>
          <w14:ligatures w14:val="standardContextual"/>
        </w:rPr>
        <w:t>, неразделна част от договора.</w:t>
      </w:r>
    </w:p>
    <w:p w14:paraId="0C2DD3F1" w14:textId="77777777" w:rsidR="00444D88" w:rsidRPr="00444D88" w:rsidRDefault="00444D88" w:rsidP="006A41C7">
      <w:pPr>
        <w:widowControl w:val="0"/>
        <w:jc w:val="both"/>
        <w:rPr>
          <w:b/>
          <w:bCs/>
          <w:color w:val="000000"/>
          <w:szCs w:val="26"/>
          <w:lang w:eastAsia="bg-BG"/>
          <w14:ligatures w14:val="standardContextual"/>
        </w:rPr>
      </w:pPr>
      <w:r w:rsidRPr="00444D88">
        <w:rPr>
          <w:b/>
          <w:bCs/>
          <w14:ligatures w14:val="standardContextual"/>
        </w:rPr>
        <w:t>(2)</w:t>
      </w:r>
      <w:r w:rsidRPr="00444D88">
        <w:rPr>
          <w14:ligatures w14:val="standardContextual"/>
        </w:rPr>
        <w:t xml:space="preserve"> Всяко плащане по този договор</w:t>
      </w:r>
      <w:r w:rsidRPr="00444D88">
        <w:rPr>
          <w:lang w:val="en-GB"/>
          <w14:ligatures w14:val="standardContextual"/>
        </w:rPr>
        <w:t xml:space="preserve"> </w:t>
      </w:r>
      <w:r w:rsidRPr="00444D88">
        <w:rPr>
          <w14:ligatures w14:val="standardContextual"/>
        </w:rPr>
        <w:t>се извършва въз основа на действително доставените стоки и количества, отразени в приемо-предавателен протокол, подписан от ВЪЗЛОЖИТЕЛЯ и ИЗПЪЛНИТЕЛЯ и фактура за дължимата сума, издадена от ИЗПЪЛНИТЕЛЯ и представена на ВЪЗЛОЖИТЕЛЯ.</w:t>
      </w:r>
    </w:p>
    <w:p w14:paraId="55287494" w14:textId="77777777" w:rsidR="00444D88" w:rsidRPr="00444D88" w:rsidRDefault="00444D88" w:rsidP="006A41C7">
      <w:pPr>
        <w:jc w:val="both"/>
        <w:rPr>
          <w:b/>
          <w14:ligatures w14:val="standardContextual"/>
        </w:rPr>
      </w:pPr>
      <w:r w:rsidRPr="00444D88">
        <w:rPr>
          <w:b/>
          <w:bCs/>
          <w14:ligatures w14:val="standardContextual"/>
        </w:rPr>
        <w:t>(3</w:t>
      </w:r>
      <w:r w:rsidRPr="00444D88">
        <w:rPr>
          <w:b/>
          <w:bCs/>
          <w:lang w:val="en-GB"/>
          <w14:ligatures w14:val="standardContextual"/>
        </w:rPr>
        <w:t>)</w:t>
      </w:r>
      <w:r w:rsidRPr="00444D88">
        <w:rPr>
          <w:lang w:val="en-GB"/>
          <w14:ligatures w14:val="standardContextual"/>
        </w:rPr>
        <w:t xml:space="preserve"> ИЗПЪЛНИТЕЛЯТ </w:t>
      </w:r>
      <w:proofErr w:type="spellStart"/>
      <w:r w:rsidRPr="00444D88">
        <w:rPr>
          <w:lang w:val="en-GB"/>
          <w14:ligatures w14:val="standardContextual"/>
        </w:rPr>
        <w:t>издава</w:t>
      </w:r>
      <w:proofErr w:type="spellEnd"/>
      <w:r w:rsidRPr="00444D88">
        <w:rPr>
          <w:lang w:val="en-GB"/>
          <w14:ligatures w14:val="standardContextual"/>
        </w:rPr>
        <w:t xml:space="preserve"> </w:t>
      </w:r>
      <w:proofErr w:type="spellStart"/>
      <w:r w:rsidRPr="00444D88">
        <w:rPr>
          <w:lang w:val="en-GB"/>
          <w14:ligatures w14:val="standardContextual"/>
        </w:rPr>
        <w:t>фактура</w:t>
      </w:r>
      <w:proofErr w:type="spellEnd"/>
      <w:r w:rsidRPr="00444D88">
        <w:rPr>
          <w:lang w:val="en-GB"/>
          <w14:ligatures w14:val="standardContextual"/>
        </w:rPr>
        <w:t xml:space="preserve"> в </w:t>
      </w:r>
      <w:proofErr w:type="spellStart"/>
      <w:r w:rsidRPr="00444D88">
        <w:rPr>
          <w:lang w:val="en-GB"/>
          <w14:ligatures w14:val="standardContextual"/>
        </w:rPr>
        <w:t>оригинал</w:t>
      </w:r>
      <w:proofErr w:type="spellEnd"/>
      <w:r w:rsidRPr="00444D88">
        <w:rPr>
          <w:lang w:val="en-GB"/>
          <w14:ligatures w14:val="standardContextual"/>
        </w:rPr>
        <w:t xml:space="preserve"> в </w:t>
      </w:r>
      <w:proofErr w:type="spellStart"/>
      <w:r w:rsidRPr="00444D88">
        <w:rPr>
          <w:lang w:val="en-GB"/>
          <w14:ligatures w14:val="standardContextual"/>
        </w:rPr>
        <w:t>срок</w:t>
      </w:r>
      <w:proofErr w:type="spellEnd"/>
      <w:r w:rsidRPr="00444D88">
        <w:rPr>
          <w:lang w:val="en-GB"/>
          <w14:ligatures w14:val="standardContextual"/>
        </w:rPr>
        <w:t xml:space="preserve"> </w:t>
      </w:r>
      <w:proofErr w:type="spellStart"/>
      <w:r w:rsidRPr="00444D88">
        <w:rPr>
          <w:lang w:val="en-GB"/>
          <w14:ligatures w14:val="standardContextual"/>
        </w:rPr>
        <w:t>до</w:t>
      </w:r>
      <w:proofErr w:type="spellEnd"/>
      <w:r w:rsidRPr="00444D88">
        <w:rPr>
          <w:lang w:val="en-GB"/>
          <w14:ligatures w14:val="standardContextual"/>
        </w:rPr>
        <w:t xml:space="preserve"> 3 (</w:t>
      </w:r>
      <w:proofErr w:type="spellStart"/>
      <w:r w:rsidRPr="00444D88">
        <w:rPr>
          <w:lang w:val="en-GB"/>
          <w14:ligatures w14:val="standardContextual"/>
        </w:rPr>
        <w:t>три</w:t>
      </w:r>
      <w:proofErr w:type="spellEnd"/>
      <w:r w:rsidRPr="00444D88">
        <w:rPr>
          <w:lang w:val="en-GB"/>
          <w14:ligatures w14:val="standardContextual"/>
        </w:rPr>
        <w:t xml:space="preserve">) </w:t>
      </w:r>
      <w:proofErr w:type="spellStart"/>
      <w:r w:rsidRPr="00444D88">
        <w:rPr>
          <w:lang w:val="en-GB"/>
          <w14:ligatures w14:val="standardContextual"/>
        </w:rPr>
        <w:t>работни</w:t>
      </w:r>
      <w:proofErr w:type="spellEnd"/>
      <w:r w:rsidRPr="00444D88">
        <w:rPr>
          <w:lang w:val="en-GB"/>
          <w14:ligatures w14:val="standardContextual"/>
        </w:rPr>
        <w:t xml:space="preserve"> </w:t>
      </w:r>
      <w:proofErr w:type="spellStart"/>
      <w:r w:rsidRPr="00444D88">
        <w:rPr>
          <w:lang w:val="en-GB"/>
          <w14:ligatures w14:val="standardContextual"/>
        </w:rPr>
        <w:t>дни</w:t>
      </w:r>
      <w:proofErr w:type="spellEnd"/>
      <w:r w:rsidRPr="00444D88">
        <w:rPr>
          <w:lang w:val="en-GB"/>
          <w14:ligatures w14:val="standardContextual"/>
        </w:rPr>
        <w:t xml:space="preserve"> </w:t>
      </w:r>
      <w:proofErr w:type="spellStart"/>
      <w:r w:rsidRPr="00444D88">
        <w:rPr>
          <w:lang w:val="en-GB"/>
          <w14:ligatures w14:val="standardContextual"/>
        </w:rPr>
        <w:t>от</w:t>
      </w:r>
      <w:proofErr w:type="spellEnd"/>
      <w:r w:rsidRPr="00444D88">
        <w:rPr>
          <w:lang w:val="en-GB"/>
          <w14:ligatures w14:val="standardContextual"/>
        </w:rPr>
        <w:t xml:space="preserve"> </w:t>
      </w:r>
      <w:proofErr w:type="spellStart"/>
      <w:r w:rsidRPr="00444D88">
        <w:rPr>
          <w:lang w:val="en-GB"/>
          <w14:ligatures w14:val="standardContextual"/>
        </w:rPr>
        <w:t>изпълнение</w:t>
      </w:r>
      <w:proofErr w:type="spellEnd"/>
      <w:r w:rsidRPr="00444D88">
        <w:rPr>
          <w:lang w:val="en-GB"/>
          <w14:ligatures w14:val="standardContextual"/>
        </w:rPr>
        <w:t xml:space="preserve"> на </w:t>
      </w:r>
      <w:proofErr w:type="spellStart"/>
      <w:r w:rsidRPr="00444D88">
        <w:rPr>
          <w:lang w:val="en-GB"/>
          <w14:ligatures w14:val="standardContextual"/>
        </w:rPr>
        <w:t>заявената</w:t>
      </w:r>
      <w:proofErr w:type="spellEnd"/>
      <w:r w:rsidRPr="00444D88">
        <w:rPr>
          <w:lang w:val="en-GB"/>
          <w14:ligatures w14:val="standardContextual"/>
        </w:rPr>
        <w:t xml:space="preserve"> </w:t>
      </w:r>
      <w:proofErr w:type="spellStart"/>
      <w:r w:rsidRPr="00444D88">
        <w:rPr>
          <w:lang w:val="en-GB"/>
          <w14:ligatures w14:val="standardContextual"/>
        </w:rPr>
        <w:t>доставка</w:t>
      </w:r>
      <w:proofErr w:type="spellEnd"/>
      <w:r w:rsidRPr="00444D88">
        <w:rPr>
          <w:lang w:val="en-GB"/>
          <w14:ligatures w14:val="standardContextual"/>
        </w:rPr>
        <w:t xml:space="preserve">. </w:t>
      </w:r>
      <w:proofErr w:type="spellStart"/>
      <w:r w:rsidRPr="00444D88">
        <w:rPr>
          <w:lang w:val="en-GB"/>
          <w14:ligatures w14:val="standardContextual"/>
        </w:rPr>
        <w:t>Изпълнението</w:t>
      </w:r>
      <w:proofErr w:type="spellEnd"/>
      <w:r w:rsidRPr="00444D88">
        <w:rPr>
          <w:lang w:val="en-GB"/>
          <w14:ligatures w14:val="standardContextual"/>
        </w:rPr>
        <w:t xml:space="preserve"> на </w:t>
      </w:r>
      <w:proofErr w:type="spellStart"/>
      <w:r w:rsidRPr="00444D88">
        <w:rPr>
          <w:lang w:val="en-GB"/>
          <w14:ligatures w14:val="standardContextual"/>
        </w:rPr>
        <w:t>доставката</w:t>
      </w:r>
      <w:proofErr w:type="spellEnd"/>
      <w:r w:rsidRPr="00444D88">
        <w:rPr>
          <w:lang w:val="en-GB"/>
          <w14:ligatures w14:val="standardContextual"/>
        </w:rPr>
        <w:t xml:space="preserve"> </w:t>
      </w:r>
      <w:proofErr w:type="spellStart"/>
      <w:r w:rsidRPr="00444D88">
        <w:rPr>
          <w:lang w:val="en-GB"/>
          <w14:ligatures w14:val="standardContextual"/>
        </w:rPr>
        <w:t>се</w:t>
      </w:r>
      <w:proofErr w:type="spellEnd"/>
      <w:r w:rsidRPr="00444D88">
        <w:rPr>
          <w:lang w:val="en-GB"/>
          <w14:ligatures w14:val="standardContextual"/>
        </w:rPr>
        <w:t xml:space="preserve"> </w:t>
      </w:r>
      <w:proofErr w:type="spellStart"/>
      <w:r w:rsidRPr="00444D88">
        <w:rPr>
          <w:lang w:val="en-GB"/>
          <w14:ligatures w14:val="standardContextual"/>
        </w:rPr>
        <w:t>доказва</w:t>
      </w:r>
      <w:proofErr w:type="spellEnd"/>
      <w:r w:rsidRPr="00444D88">
        <w:rPr>
          <w:lang w:val="en-GB"/>
          <w14:ligatures w14:val="standardContextual"/>
        </w:rPr>
        <w:t xml:space="preserve"> с </w:t>
      </w:r>
      <w:proofErr w:type="spellStart"/>
      <w:r w:rsidRPr="00444D88">
        <w:rPr>
          <w:lang w:val="en-GB"/>
          <w14:ligatures w14:val="standardContextual"/>
        </w:rPr>
        <w:t>приемо-предавателен</w:t>
      </w:r>
      <w:proofErr w:type="spellEnd"/>
      <w:r w:rsidRPr="00444D88">
        <w:rPr>
          <w:lang w:val="en-GB"/>
          <w14:ligatures w14:val="standardContextual"/>
        </w:rPr>
        <w:t xml:space="preserve"> </w:t>
      </w:r>
      <w:proofErr w:type="spellStart"/>
      <w:r w:rsidRPr="00444D88">
        <w:rPr>
          <w:lang w:val="en-GB"/>
          <w14:ligatures w14:val="standardContextual"/>
        </w:rPr>
        <w:t>протокол</w:t>
      </w:r>
      <w:proofErr w:type="spellEnd"/>
      <w:r w:rsidRPr="00444D88">
        <w:rPr>
          <w:lang w:val="en-GB"/>
          <w14:ligatures w14:val="standardContextual"/>
        </w:rPr>
        <w:t xml:space="preserve">, </w:t>
      </w:r>
      <w:proofErr w:type="spellStart"/>
      <w:r w:rsidRPr="00444D88">
        <w:rPr>
          <w:lang w:val="en-GB"/>
          <w14:ligatures w14:val="standardContextual"/>
        </w:rPr>
        <w:t>подписан</w:t>
      </w:r>
      <w:proofErr w:type="spellEnd"/>
      <w:r w:rsidRPr="00444D88">
        <w:rPr>
          <w:lang w:val="en-GB"/>
          <w14:ligatures w14:val="standardContextual"/>
        </w:rPr>
        <w:t xml:space="preserve"> </w:t>
      </w:r>
      <w:proofErr w:type="spellStart"/>
      <w:r w:rsidRPr="00444D88">
        <w:rPr>
          <w:lang w:val="en-GB"/>
          <w14:ligatures w14:val="standardContextual"/>
        </w:rPr>
        <w:t>от</w:t>
      </w:r>
      <w:proofErr w:type="spellEnd"/>
      <w:r w:rsidRPr="00444D88">
        <w:rPr>
          <w:lang w:val="en-GB"/>
          <w14:ligatures w14:val="standardContextual"/>
        </w:rPr>
        <w:t xml:space="preserve"> </w:t>
      </w:r>
      <w:proofErr w:type="spellStart"/>
      <w:r w:rsidRPr="00444D88">
        <w:rPr>
          <w:lang w:val="en-GB"/>
          <w14:ligatures w14:val="standardContextual"/>
        </w:rPr>
        <w:t>представители</w:t>
      </w:r>
      <w:proofErr w:type="spellEnd"/>
      <w:r w:rsidRPr="00444D88">
        <w:rPr>
          <w:lang w:val="en-GB"/>
          <w14:ligatures w14:val="standardContextual"/>
        </w:rPr>
        <w:t xml:space="preserve"> на ВЪЗЛОЖИТЕЛЯ и ИЗПЪЛНИТЕЛЯ, </w:t>
      </w:r>
      <w:proofErr w:type="spellStart"/>
      <w:r w:rsidRPr="00444D88">
        <w:rPr>
          <w:lang w:val="en-GB"/>
          <w14:ligatures w14:val="standardContextual"/>
        </w:rPr>
        <w:t>съставен</w:t>
      </w:r>
      <w:proofErr w:type="spellEnd"/>
      <w:r w:rsidRPr="00444D88">
        <w:rPr>
          <w:lang w:val="en-GB"/>
          <w14:ligatures w14:val="standardContextual"/>
        </w:rPr>
        <w:t xml:space="preserve"> в </w:t>
      </w:r>
      <w:proofErr w:type="spellStart"/>
      <w:r w:rsidRPr="00444D88">
        <w:rPr>
          <w:lang w:val="en-GB"/>
          <w14:ligatures w14:val="standardContextual"/>
        </w:rPr>
        <w:t>два</w:t>
      </w:r>
      <w:proofErr w:type="spellEnd"/>
      <w:r w:rsidRPr="00444D88">
        <w:rPr>
          <w:lang w:val="en-GB"/>
          <w14:ligatures w14:val="standardContextual"/>
        </w:rPr>
        <w:t xml:space="preserve"> </w:t>
      </w:r>
      <w:proofErr w:type="spellStart"/>
      <w:r w:rsidRPr="00444D88">
        <w:rPr>
          <w:lang w:val="en-GB"/>
          <w14:ligatures w14:val="standardContextual"/>
        </w:rPr>
        <w:t>еднакви</w:t>
      </w:r>
      <w:proofErr w:type="spellEnd"/>
      <w:r w:rsidRPr="00444D88">
        <w:rPr>
          <w:lang w:val="en-GB"/>
          <w14:ligatures w14:val="standardContextual"/>
        </w:rPr>
        <w:t xml:space="preserve"> </w:t>
      </w:r>
      <w:proofErr w:type="spellStart"/>
      <w:r w:rsidRPr="00444D88">
        <w:rPr>
          <w:lang w:val="en-GB"/>
          <w14:ligatures w14:val="standardContextual"/>
        </w:rPr>
        <w:t>оригинални</w:t>
      </w:r>
      <w:proofErr w:type="spellEnd"/>
      <w:r w:rsidRPr="00444D88">
        <w:rPr>
          <w:lang w:val="en-GB"/>
          <w14:ligatures w14:val="standardContextual"/>
        </w:rPr>
        <w:t xml:space="preserve"> </w:t>
      </w:r>
      <w:proofErr w:type="spellStart"/>
      <w:r w:rsidRPr="00444D88">
        <w:rPr>
          <w:lang w:val="en-GB"/>
          <w14:ligatures w14:val="standardContextual"/>
        </w:rPr>
        <w:t>екземпляра</w:t>
      </w:r>
      <w:proofErr w:type="spellEnd"/>
      <w:r w:rsidRPr="00444D88">
        <w:rPr>
          <w:lang w:val="en-GB"/>
          <w14:ligatures w14:val="standardContextual"/>
        </w:rPr>
        <w:t xml:space="preserve"> (</w:t>
      </w:r>
      <w:proofErr w:type="spellStart"/>
      <w:r w:rsidRPr="00444D88">
        <w:rPr>
          <w:lang w:val="en-GB"/>
          <w14:ligatures w14:val="standardContextual"/>
        </w:rPr>
        <w:t>един</w:t>
      </w:r>
      <w:proofErr w:type="spellEnd"/>
      <w:r w:rsidRPr="00444D88">
        <w:rPr>
          <w:lang w:val="en-GB"/>
          <w14:ligatures w14:val="standardContextual"/>
        </w:rPr>
        <w:t xml:space="preserve"> </w:t>
      </w:r>
      <w:proofErr w:type="spellStart"/>
      <w:r w:rsidRPr="00444D88">
        <w:rPr>
          <w:lang w:val="en-GB"/>
          <w14:ligatures w14:val="standardContextual"/>
        </w:rPr>
        <w:t>за</w:t>
      </w:r>
      <w:proofErr w:type="spellEnd"/>
      <w:r w:rsidRPr="00444D88">
        <w:rPr>
          <w:lang w:val="en-GB"/>
          <w14:ligatures w14:val="standardContextual"/>
        </w:rPr>
        <w:t xml:space="preserve"> ИЗПЪЛНИТЕЛЯ и </w:t>
      </w:r>
      <w:proofErr w:type="spellStart"/>
      <w:r w:rsidRPr="00444D88">
        <w:rPr>
          <w:lang w:val="en-GB"/>
          <w14:ligatures w14:val="standardContextual"/>
        </w:rPr>
        <w:t>един</w:t>
      </w:r>
      <w:proofErr w:type="spellEnd"/>
      <w:r w:rsidRPr="00444D88">
        <w:rPr>
          <w:lang w:val="en-GB"/>
          <w14:ligatures w14:val="standardContextual"/>
        </w:rPr>
        <w:t xml:space="preserve"> </w:t>
      </w:r>
      <w:proofErr w:type="spellStart"/>
      <w:r w:rsidRPr="00444D88">
        <w:rPr>
          <w:lang w:val="en-GB"/>
          <w14:ligatures w14:val="standardContextual"/>
        </w:rPr>
        <w:t>за</w:t>
      </w:r>
      <w:proofErr w:type="spellEnd"/>
      <w:r w:rsidRPr="00444D88">
        <w:rPr>
          <w:lang w:val="en-GB"/>
          <w14:ligatures w14:val="standardContextual"/>
        </w:rPr>
        <w:t xml:space="preserve"> ВЪЗЛОЖИТЕЛЯ). </w:t>
      </w:r>
      <w:proofErr w:type="spellStart"/>
      <w:r w:rsidRPr="00444D88">
        <w:rPr>
          <w:lang w:val="en-GB"/>
          <w14:ligatures w14:val="standardContextual"/>
        </w:rPr>
        <w:t>Към</w:t>
      </w:r>
      <w:proofErr w:type="spellEnd"/>
      <w:r w:rsidRPr="00444D88">
        <w:rPr>
          <w:lang w:val="en-GB"/>
          <w14:ligatures w14:val="standardContextual"/>
        </w:rPr>
        <w:t xml:space="preserve"> </w:t>
      </w:r>
      <w:proofErr w:type="spellStart"/>
      <w:r w:rsidRPr="00444D88">
        <w:rPr>
          <w:lang w:val="en-GB"/>
          <w14:ligatures w14:val="standardContextual"/>
        </w:rPr>
        <w:t>фактурата</w:t>
      </w:r>
      <w:proofErr w:type="spellEnd"/>
      <w:r w:rsidRPr="00444D88">
        <w:rPr>
          <w:lang w:val="en-GB"/>
          <w14:ligatures w14:val="standardContextual"/>
        </w:rPr>
        <w:t xml:space="preserve"> ИЗПЪЛНИТЕЛЯТ </w:t>
      </w:r>
      <w:proofErr w:type="spellStart"/>
      <w:r w:rsidRPr="00444D88">
        <w:rPr>
          <w:lang w:val="en-GB"/>
          <w14:ligatures w14:val="standardContextual"/>
        </w:rPr>
        <w:t>прилага</w:t>
      </w:r>
      <w:proofErr w:type="spellEnd"/>
      <w:r w:rsidRPr="00444D88">
        <w:rPr>
          <w:lang w:val="en-GB"/>
          <w14:ligatures w14:val="standardContextual"/>
        </w:rPr>
        <w:t xml:space="preserve"> </w:t>
      </w:r>
      <w:proofErr w:type="spellStart"/>
      <w:r w:rsidRPr="00444D88">
        <w:rPr>
          <w:lang w:val="en-GB"/>
          <w14:ligatures w14:val="standardContextual"/>
        </w:rPr>
        <w:t>по</w:t>
      </w:r>
      <w:proofErr w:type="spellEnd"/>
      <w:r w:rsidRPr="00444D88">
        <w:rPr>
          <w:lang w:val="en-GB"/>
          <w14:ligatures w14:val="standardContextual"/>
        </w:rPr>
        <w:t xml:space="preserve"> </w:t>
      </w:r>
      <w:proofErr w:type="spellStart"/>
      <w:r w:rsidRPr="00444D88">
        <w:rPr>
          <w:lang w:val="en-GB"/>
          <w14:ligatures w14:val="standardContextual"/>
        </w:rPr>
        <w:t>един</w:t>
      </w:r>
      <w:proofErr w:type="spellEnd"/>
      <w:r w:rsidRPr="00444D88">
        <w:rPr>
          <w:lang w:val="en-GB"/>
          <w14:ligatures w14:val="standardContextual"/>
        </w:rPr>
        <w:t xml:space="preserve"> </w:t>
      </w:r>
      <w:proofErr w:type="spellStart"/>
      <w:r w:rsidRPr="00444D88">
        <w:rPr>
          <w:lang w:val="en-GB"/>
          <w14:ligatures w14:val="standardContextual"/>
        </w:rPr>
        <w:t>екземпляр</w:t>
      </w:r>
      <w:proofErr w:type="spellEnd"/>
      <w:r w:rsidRPr="00444D88">
        <w:rPr>
          <w:lang w:val="en-GB"/>
          <w14:ligatures w14:val="standardContextual"/>
        </w:rPr>
        <w:t xml:space="preserve"> </w:t>
      </w:r>
      <w:proofErr w:type="spellStart"/>
      <w:r w:rsidRPr="00444D88">
        <w:rPr>
          <w:lang w:val="en-GB"/>
          <w14:ligatures w14:val="standardContextual"/>
        </w:rPr>
        <w:t>от</w:t>
      </w:r>
      <w:proofErr w:type="spellEnd"/>
      <w:r w:rsidRPr="00444D88">
        <w:rPr>
          <w:lang w:val="en-GB"/>
          <w14:ligatures w14:val="standardContextual"/>
        </w:rPr>
        <w:t xml:space="preserve"> </w:t>
      </w:r>
      <w:proofErr w:type="spellStart"/>
      <w:r w:rsidRPr="00444D88">
        <w:rPr>
          <w:lang w:val="en-GB"/>
          <w14:ligatures w14:val="standardContextual"/>
        </w:rPr>
        <w:t>приемо</w:t>
      </w:r>
      <w:proofErr w:type="spellEnd"/>
      <w:r w:rsidRPr="00444D88">
        <w:rPr>
          <w:lang w:val="en-GB"/>
          <w14:ligatures w14:val="standardContextual"/>
        </w:rPr>
        <w:t xml:space="preserve">- </w:t>
      </w:r>
      <w:proofErr w:type="spellStart"/>
      <w:r w:rsidRPr="00444D88">
        <w:rPr>
          <w:lang w:val="en-GB"/>
          <w14:ligatures w14:val="standardContextual"/>
        </w:rPr>
        <w:t>предавателния</w:t>
      </w:r>
      <w:proofErr w:type="spellEnd"/>
      <w:r w:rsidRPr="00444D88">
        <w:rPr>
          <w:lang w:val="en-GB"/>
          <w14:ligatures w14:val="standardContextual"/>
        </w:rPr>
        <w:t xml:space="preserve"> </w:t>
      </w:r>
      <w:proofErr w:type="spellStart"/>
      <w:r w:rsidRPr="00444D88">
        <w:rPr>
          <w:lang w:val="en-GB"/>
          <w14:ligatures w14:val="standardContextual"/>
        </w:rPr>
        <w:t>протокол</w:t>
      </w:r>
      <w:proofErr w:type="spellEnd"/>
      <w:r w:rsidRPr="00444D88">
        <w:rPr>
          <w14:ligatures w14:val="standardContextual"/>
        </w:rPr>
        <w:t>.</w:t>
      </w:r>
    </w:p>
    <w:p w14:paraId="0C0D3C2B" w14:textId="078054A1" w:rsidR="00444D88" w:rsidRPr="00444D88" w:rsidRDefault="00444D88" w:rsidP="006A41C7">
      <w:pPr>
        <w:widowControl w:val="0"/>
        <w:jc w:val="both"/>
        <w:rPr>
          <w14:ligatures w14:val="standardContextual"/>
        </w:rPr>
      </w:pPr>
      <w:r w:rsidRPr="00444D88">
        <w:rPr>
          <w:b/>
          <w:bCs/>
          <w14:ligatures w14:val="standardContextual"/>
        </w:rPr>
        <w:t>(4)</w:t>
      </w:r>
      <w:r w:rsidRPr="00444D88">
        <w:rPr>
          <w14:ligatures w14:val="standardContextual"/>
        </w:rPr>
        <w:t xml:space="preserve"> ВЪЗЛОЖИТЕЛЯТ се задължава да извършва всяко дължимо плащане в срок до </w:t>
      </w:r>
      <w:r>
        <w:rPr>
          <w14:ligatures w14:val="standardContextual"/>
        </w:rPr>
        <w:t>30</w:t>
      </w:r>
      <w:r w:rsidRPr="00444D88">
        <w:rPr>
          <w14:ligatures w14:val="standardContextual"/>
        </w:rPr>
        <w:t xml:space="preserve"> (</w:t>
      </w:r>
      <w:r>
        <w:rPr>
          <w14:ligatures w14:val="standardContextual"/>
        </w:rPr>
        <w:t>три</w:t>
      </w:r>
      <w:r w:rsidRPr="00444D88">
        <w:rPr>
          <w14:ligatures w14:val="standardContextual"/>
        </w:rPr>
        <w:t>десет) дни след получаването на фактура на ИЗПЪЛНИТЕЛЯ, придружена с приемо-предавателния протокол по предходната алинея.</w:t>
      </w:r>
    </w:p>
    <w:p w14:paraId="72C9EE66" w14:textId="250CCF3F" w:rsidR="00444D88" w:rsidRPr="00444D88" w:rsidRDefault="00444D88" w:rsidP="006A41C7">
      <w:pPr>
        <w:widowControl w:val="0"/>
        <w:jc w:val="both"/>
        <w:rPr>
          <w14:ligatures w14:val="standardContextual"/>
        </w:rPr>
      </w:pPr>
      <w:r w:rsidRPr="00444D88">
        <w:rPr>
          <w:b/>
          <w14:ligatures w14:val="standardContextual"/>
        </w:rPr>
        <w:t xml:space="preserve">Чл.5. (1) </w:t>
      </w:r>
      <w:r w:rsidRPr="00444D88">
        <w:rPr>
          <w14:ligatures w14:val="standardContextual"/>
        </w:rPr>
        <w:t xml:space="preserve">Всички плащания по този договор се извършват в лева чрез банков превод по следната банкова сметка на ИЗПЪЛНИТЕЛЯ: </w:t>
      </w:r>
    </w:p>
    <w:p w14:paraId="47CBA269" w14:textId="77777777" w:rsidR="00444D88" w:rsidRPr="00444D88" w:rsidRDefault="00444D88" w:rsidP="006A41C7">
      <w:pPr>
        <w:jc w:val="both"/>
        <w:rPr>
          <w14:ligatures w14:val="standardContextual"/>
        </w:rPr>
      </w:pPr>
    </w:p>
    <w:p w14:paraId="6A226A96" w14:textId="77777777" w:rsidR="00444D88" w:rsidRPr="00444D88" w:rsidRDefault="00444D88" w:rsidP="006A41C7">
      <w:pPr>
        <w:jc w:val="both"/>
        <w:rPr>
          <w:b/>
          <w:bCs/>
          <w14:ligatures w14:val="standardContextual"/>
        </w:rPr>
      </w:pPr>
      <w:r w:rsidRPr="00444D88">
        <w:rPr>
          <w:b/>
          <w:bCs/>
          <w14:ligatures w14:val="standardContextual"/>
        </w:rPr>
        <w:t>Банка: …………………………….</w:t>
      </w:r>
    </w:p>
    <w:p w14:paraId="455FF188" w14:textId="77777777" w:rsidR="00444D88" w:rsidRPr="00444D88" w:rsidRDefault="00444D88" w:rsidP="006A41C7">
      <w:pPr>
        <w:jc w:val="both"/>
        <w:rPr>
          <w:b/>
          <w:bCs/>
          <w14:ligatures w14:val="standardContextual"/>
        </w:rPr>
      </w:pPr>
      <w:r w:rsidRPr="00444D88">
        <w:rPr>
          <w:b/>
          <w:bCs/>
          <w14:ligatures w14:val="standardContextual"/>
        </w:rPr>
        <w:t>BIC: ……………………………….</w:t>
      </w:r>
    </w:p>
    <w:p w14:paraId="0CC1BD9C" w14:textId="77777777" w:rsidR="00444D88" w:rsidRPr="00444D88" w:rsidRDefault="00444D88" w:rsidP="006A41C7">
      <w:pPr>
        <w:jc w:val="both"/>
        <w:rPr>
          <w:b/>
          <w:bCs/>
          <w14:ligatures w14:val="standardContextual"/>
        </w:rPr>
      </w:pPr>
      <w:r w:rsidRPr="00444D88">
        <w:rPr>
          <w:b/>
          <w:bCs/>
          <w14:ligatures w14:val="standardContextual"/>
        </w:rPr>
        <w:t>IBAN: ……………………………..</w:t>
      </w:r>
    </w:p>
    <w:p w14:paraId="7F93BCEB" w14:textId="77777777" w:rsidR="00444D88" w:rsidRPr="00444D88" w:rsidRDefault="00444D88" w:rsidP="00444D88">
      <w:pPr>
        <w:jc w:val="both"/>
        <w:rPr>
          <w:b/>
          <w:lang w:val="en-GB"/>
          <w14:ligatures w14:val="standardContextual"/>
        </w:rPr>
      </w:pPr>
    </w:p>
    <w:p w14:paraId="61C38CDD" w14:textId="77777777" w:rsidR="00444D88" w:rsidRDefault="00444D88" w:rsidP="00444D88">
      <w:pPr>
        <w:jc w:val="both"/>
        <w:rPr>
          <w14:ligatures w14:val="standardContextual"/>
        </w:rPr>
      </w:pPr>
      <w:r w:rsidRPr="00444D88">
        <w:rPr>
          <w:b/>
          <w:lang w:val="en-GB"/>
          <w14:ligatures w14:val="standardContextual"/>
        </w:rPr>
        <w:t>(2)</w:t>
      </w:r>
      <w:r w:rsidRPr="00444D88">
        <w:rPr>
          <w:lang w:val="en-GB"/>
          <w14:ligatures w14:val="standardContextual"/>
        </w:rPr>
        <w:t xml:space="preserve"> ИЗПЪЛНИТЕЛЯТ е </w:t>
      </w:r>
      <w:proofErr w:type="spellStart"/>
      <w:r w:rsidRPr="00444D88">
        <w:rPr>
          <w:lang w:val="en-GB"/>
          <w14:ligatures w14:val="standardContextual"/>
        </w:rPr>
        <w:t>длъжен</w:t>
      </w:r>
      <w:proofErr w:type="spellEnd"/>
      <w:r w:rsidRPr="00444D88">
        <w:rPr>
          <w:lang w:val="en-GB"/>
          <w14:ligatures w14:val="standardContextual"/>
        </w:rPr>
        <w:t xml:space="preserve"> </w:t>
      </w:r>
      <w:proofErr w:type="spellStart"/>
      <w:r w:rsidRPr="00444D88">
        <w:rPr>
          <w:lang w:val="en-GB"/>
          <w14:ligatures w14:val="standardContextual"/>
        </w:rPr>
        <w:t>да</w:t>
      </w:r>
      <w:proofErr w:type="spellEnd"/>
      <w:r w:rsidRPr="00444D88">
        <w:rPr>
          <w:lang w:val="en-GB"/>
          <w14:ligatures w14:val="standardContextual"/>
        </w:rPr>
        <w:t xml:space="preserve"> </w:t>
      </w:r>
      <w:proofErr w:type="spellStart"/>
      <w:r w:rsidRPr="00444D88">
        <w:rPr>
          <w:lang w:val="en-GB"/>
          <w14:ligatures w14:val="standardContextual"/>
        </w:rPr>
        <w:t>уведомява</w:t>
      </w:r>
      <w:proofErr w:type="spellEnd"/>
      <w:r w:rsidRPr="00444D88">
        <w:rPr>
          <w:lang w:val="en-GB"/>
          <w14:ligatures w14:val="standardContextual"/>
        </w:rPr>
        <w:t xml:space="preserve"> </w:t>
      </w:r>
      <w:proofErr w:type="spellStart"/>
      <w:r w:rsidRPr="00444D88">
        <w:rPr>
          <w:lang w:val="en-GB"/>
          <w14:ligatures w14:val="standardContextual"/>
        </w:rPr>
        <w:t>писмено</w:t>
      </w:r>
      <w:proofErr w:type="spellEnd"/>
      <w:r w:rsidRPr="00444D88">
        <w:rPr>
          <w:lang w:val="en-GB"/>
          <w14:ligatures w14:val="standardContextual"/>
        </w:rPr>
        <w:t xml:space="preserve"> ВЪЗЛОЖИТЕЛЯ </w:t>
      </w:r>
      <w:proofErr w:type="spellStart"/>
      <w:r w:rsidRPr="00444D88">
        <w:rPr>
          <w:lang w:val="en-GB"/>
          <w14:ligatures w14:val="standardContextual"/>
        </w:rPr>
        <w:t>за</w:t>
      </w:r>
      <w:proofErr w:type="spellEnd"/>
      <w:r w:rsidRPr="00444D88">
        <w:rPr>
          <w:lang w:val="en-GB"/>
          <w14:ligatures w14:val="standardContextual"/>
        </w:rPr>
        <w:t xml:space="preserve"> </w:t>
      </w:r>
      <w:proofErr w:type="spellStart"/>
      <w:r w:rsidRPr="00444D88">
        <w:rPr>
          <w:lang w:val="en-GB"/>
          <w14:ligatures w14:val="standardContextual"/>
        </w:rPr>
        <w:t>всички</w:t>
      </w:r>
      <w:proofErr w:type="spellEnd"/>
      <w:r w:rsidRPr="00444D88">
        <w:rPr>
          <w:lang w:val="en-GB"/>
          <w14:ligatures w14:val="standardContextual"/>
        </w:rPr>
        <w:t xml:space="preserve"> </w:t>
      </w:r>
      <w:proofErr w:type="spellStart"/>
      <w:r w:rsidRPr="00444D88">
        <w:rPr>
          <w:lang w:val="en-GB"/>
          <w14:ligatures w14:val="standardContextual"/>
        </w:rPr>
        <w:t>последващи</w:t>
      </w:r>
      <w:proofErr w:type="spellEnd"/>
      <w:r w:rsidRPr="00444D88">
        <w:rPr>
          <w:lang w:val="en-GB"/>
          <w14:ligatures w14:val="standardContextual"/>
        </w:rPr>
        <w:t xml:space="preserve"> </w:t>
      </w:r>
      <w:proofErr w:type="spellStart"/>
      <w:r w:rsidRPr="00444D88">
        <w:rPr>
          <w:lang w:val="en-GB"/>
          <w14:ligatures w14:val="standardContextual"/>
        </w:rPr>
        <w:t>промени</w:t>
      </w:r>
      <w:proofErr w:type="spellEnd"/>
      <w:r w:rsidRPr="00444D88">
        <w:rPr>
          <w:lang w:val="en-GB"/>
          <w14:ligatures w14:val="standardContextual"/>
        </w:rPr>
        <w:t xml:space="preserve"> </w:t>
      </w:r>
      <w:proofErr w:type="spellStart"/>
      <w:r w:rsidRPr="00444D88">
        <w:rPr>
          <w:lang w:val="en-GB"/>
          <w14:ligatures w14:val="standardContextual"/>
        </w:rPr>
        <w:t>по</w:t>
      </w:r>
      <w:proofErr w:type="spellEnd"/>
      <w:r w:rsidRPr="00444D88">
        <w:rPr>
          <w:lang w:val="en-GB"/>
          <w14:ligatures w14:val="standardContextual"/>
        </w:rPr>
        <w:t xml:space="preserve"> </w:t>
      </w:r>
      <w:proofErr w:type="spellStart"/>
      <w:r w:rsidRPr="00444D88">
        <w:rPr>
          <w:lang w:val="en-GB"/>
          <w14:ligatures w14:val="standardContextual"/>
        </w:rPr>
        <w:t>ал</w:t>
      </w:r>
      <w:proofErr w:type="spellEnd"/>
      <w:r w:rsidRPr="00444D88">
        <w:rPr>
          <w:lang w:val="en-GB"/>
          <w14:ligatures w14:val="standardContextual"/>
        </w:rPr>
        <w:t xml:space="preserve">. 1 в </w:t>
      </w:r>
      <w:proofErr w:type="spellStart"/>
      <w:r w:rsidRPr="00444D88">
        <w:rPr>
          <w:lang w:val="en-GB"/>
          <w14:ligatures w14:val="standardContextual"/>
        </w:rPr>
        <w:t>срок</w:t>
      </w:r>
      <w:proofErr w:type="spellEnd"/>
      <w:r w:rsidRPr="00444D88">
        <w:rPr>
          <w:lang w:val="en-GB"/>
          <w14:ligatures w14:val="standardContextual"/>
        </w:rPr>
        <w:t xml:space="preserve"> </w:t>
      </w:r>
      <w:proofErr w:type="spellStart"/>
      <w:r w:rsidRPr="00444D88">
        <w:rPr>
          <w:lang w:val="en-GB"/>
          <w14:ligatures w14:val="standardContextual"/>
        </w:rPr>
        <w:t>от</w:t>
      </w:r>
      <w:proofErr w:type="spellEnd"/>
      <w:r w:rsidRPr="00444D88">
        <w:rPr>
          <w:lang w:val="en-GB"/>
          <w14:ligatures w14:val="standardContextual"/>
        </w:rPr>
        <w:t xml:space="preserve"> </w:t>
      </w:r>
      <w:r w:rsidRPr="00444D88">
        <w:rPr>
          <w14:ligatures w14:val="standardContextual"/>
        </w:rPr>
        <w:t xml:space="preserve">2 </w:t>
      </w:r>
      <w:r w:rsidRPr="00444D88">
        <w:rPr>
          <w:lang w:val="en-GB"/>
          <w14:ligatures w14:val="standardContextual"/>
        </w:rPr>
        <w:t>(</w:t>
      </w:r>
      <w:r w:rsidRPr="00444D88">
        <w:rPr>
          <w:iCs/>
          <w14:ligatures w14:val="standardContextual"/>
        </w:rPr>
        <w:t>два</w:t>
      </w:r>
      <w:r w:rsidRPr="00444D88">
        <w:rPr>
          <w:lang w:val="en-GB"/>
          <w14:ligatures w14:val="standardContextual"/>
        </w:rPr>
        <w:t xml:space="preserve">) </w:t>
      </w:r>
      <w:proofErr w:type="spellStart"/>
      <w:r w:rsidRPr="00444D88">
        <w:rPr>
          <w:lang w:val="en-GB"/>
          <w14:ligatures w14:val="standardContextual"/>
        </w:rPr>
        <w:t>дни</w:t>
      </w:r>
      <w:proofErr w:type="spellEnd"/>
      <w:r w:rsidRPr="00444D88">
        <w:rPr>
          <w:lang w:val="en-GB"/>
          <w14:ligatures w14:val="standardContextual"/>
        </w:rPr>
        <w:t xml:space="preserve">, </w:t>
      </w:r>
      <w:proofErr w:type="spellStart"/>
      <w:r w:rsidRPr="00444D88">
        <w:rPr>
          <w:lang w:val="en-GB"/>
          <w14:ligatures w14:val="standardContextual"/>
        </w:rPr>
        <w:t>считано</w:t>
      </w:r>
      <w:proofErr w:type="spellEnd"/>
      <w:r w:rsidRPr="00444D88">
        <w:rPr>
          <w:lang w:val="en-GB"/>
          <w14:ligatures w14:val="standardContextual"/>
        </w:rPr>
        <w:t xml:space="preserve"> </w:t>
      </w:r>
      <w:proofErr w:type="spellStart"/>
      <w:r w:rsidRPr="00444D88">
        <w:rPr>
          <w:lang w:val="en-GB"/>
          <w14:ligatures w14:val="standardContextual"/>
        </w:rPr>
        <w:t>от</w:t>
      </w:r>
      <w:proofErr w:type="spellEnd"/>
      <w:r w:rsidRPr="00444D88">
        <w:rPr>
          <w:lang w:val="en-GB"/>
          <w14:ligatures w14:val="standardContextual"/>
        </w:rPr>
        <w:t xml:space="preserve"> </w:t>
      </w:r>
      <w:proofErr w:type="spellStart"/>
      <w:r w:rsidRPr="00444D88">
        <w:rPr>
          <w:lang w:val="en-GB"/>
          <w14:ligatures w14:val="standardContextual"/>
        </w:rPr>
        <w:t>момента</w:t>
      </w:r>
      <w:proofErr w:type="spellEnd"/>
      <w:r w:rsidRPr="00444D88">
        <w:rPr>
          <w:lang w:val="en-GB"/>
          <w14:ligatures w14:val="standardContextual"/>
        </w:rPr>
        <w:t xml:space="preserve"> на </w:t>
      </w:r>
      <w:proofErr w:type="spellStart"/>
      <w:r w:rsidRPr="00444D88">
        <w:rPr>
          <w:lang w:val="en-GB"/>
          <w14:ligatures w14:val="standardContextual"/>
        </w:rPr>
        <w:t>промяната</w:t>
      </w:r>
      <w:proofErr w:type="spellEnd"/>
      <w:r w:rsidRPr="00444D88">
        <w:rPr>
          <w:lang w:val="en-GB"/>
          <w14:ligatures w14:val="standardContextual"/>
        </w:rPr>
        <w:t xml:space="preserve">. В </w:t>
      </w:r>
      <w:proofErr w:type="spellStart"/>
      <w:r w:rsidRPr="00444D88">
        <w:rPr>
          <w:lang w:val="en-GB"/>
          <w14:ligatures w14:val="standardContextual"/>
        </w:rPr>
        <w:t>случай</w:t>
      </w:r>
      <w:proofErr w:type="spellEnd"/>
      <w:r w:rsidRPr="00444D88">
        <w:rPr>
          <w:lang w:val="en-GB"/>
          <w14:ligatures w14:val="standardContextual"/>
        </w:rPr>
        <w:t xml:space="preserve"> </w:t>
      </w:r>
      <w:proofErr w:type="spellStart"/>
      <w:r w:rsidRPr="00444D88">
        <w:rPr>
          <w:lang w:val="en-GB"/>
          <w14:ligatures w14:val="standardContextual"/>
        </w:rPr>
        <w:t>че</w:t>
      </w:r>
      <w:proofErr w:type="spellEnd"/>
      <w:r w:rsidRPr="00444D88">
        <w:rPr>
          <w:lang w:val="en-GB"/>
          <w14:ligatures w14:val="standardContextual"/>
        </w:rPr>
        <w:t xml:space="preserve"> ИЗПЪЛНИТЕЛЯТ </w:t>
      </w:r>
      <w:proofErr w:type="spellStart"/>
      <w:r w:rsidRPr="00444D88">
        <w:rPr>
          <w:lang w:val="en-GB"/>
          <w14:ligatures w14:val="standardContextual"/>
        </w:rPr>
        <w:t>не</w:t>
      </w:r>
      <w:proofErr w:type="spellEnd"/>
      <w:r w:rsidRPr="00444D88">
        <w:rPr>
          <w:lang w:val="en-GB"/>
          <w14:ligatures w14:val="standardContextual"/>
        </w:rPr>
        <w:t xml:space="preserve"> </w:t>
      </w:r>
      <w:proofErr w:type="spellStart"/>
      <w:r w:rsidRPr="00444D88">
        <w:rPr>
          <w:lang w:val="en-GB"/>
          <w14:ligatures w14:val="standardContextual"/>
        </w:rPr>
        <w:t>уведоми</w:t>
      </w:r>
      <w:proofErr w:type="spellEnd"/>
      <w:r w:rsidRPr="00444D88">
        <w:rPr>
          <w:lang w:val="en-GB"/>
          <w14:ligatures w14:val="standardContextual"/>
        </w:rPr>
        <w:t xml:space="preserve"> ВЪЗЛОЖИТЕЛЯ в </w:t>
      </w:r>
      <w:proofErr w:type="spellStart"/>
      <w:r w:rsidRPr="00444D88">
        <w:rPr>
          <w:lang w:val="en-GB"/>
          <w14:ligatures w14:val="standardContextual"/>
        </w:rPr>
        <w:t>този</w:t>
      </w:r>
      <w:proofErr w:type="spellEnd"/>
      <w:r w:rsidRPr="00444D88">
        <w:rPr>
          <w:lang w:val="en-GB"/>
          <w14:ligatures w14:val="standardContextual"/>
        </w:rPr>
        <w:t xml:space="preserve"> </w:t>
      </w:r>
      <w:proofErr w:type="spellStart"/>
      <w:r w:rsidRPr="00444D88">
        <w:rPr>
          <w:lang w:val="en-GB"/>
          <w14:ligatures w14:val="standardContextual"/>
        </w:rPr>
        <w:t>срок</w:t>
      </w:r>
      <w:proofErr w:type="spellEnd"/>
      <w:r w:rsidRPr="00444D88">
        <w:rPr>
          <w:lang w:val="en-GB"/>
          <w14:ligatures w14:val="standardContextual"/>
        </w:rPr>
        <w:t xml:space="preserve">, </w:t>
      </w:r>
      <w:proofErr w:type="spellStart"/>
      <w:r w:rsidRPr="00444D88">
        <w:rPr>
          <w:lang w:val="en-GB"/>
          <w14:ligatures w14:val="standardContextual"/>
        </w:rPr>
        <w:t>счита</w:t>
      </w:r>
      <w:proofErr w:type="spellEnd"/>
      <w:r w:rsidRPr="00444D88">
        <w:rPr>
          <w:lang w:val="en-GB"/>
          <w14:ligatures w14:val="standardContextual"/>
        </w:rPr>
        <w:t xml:space="preserve"> </w:t>
      </w:r>
      <w:proofErr w:type="spellStart"/>
      <w:r w:rsidRPr="00444D88">
        <w:rPr>
          <w:lang w:val="en-GB"/>
          <w14:ligatures w14:val="standardContextual"/>
        </w:rPr>
        <w:t>се</w:t>
      </w:r>
      <w:proofErr w:type="spellEnd"/>
      <w:r w:rsidRPr="00444D88">
        <w:rPr>
          <w:lang w:val="en-GB"/>
          <w14:ligatures w14:val="standardContextual"/>
        </w:rPr>
        <w:t xml:space="preserve">, </w:t>
      </w:r>
      <w:proofErr w:type="spellStart"/>
      <w:r w:rsidRPr="00444D88">
        <w:rPr>
          <w:lang w:val="en-GB"/>
          <w14:ligatures w14:val="standardContextual"/>
        </w:rPr>
        <w:t>че</w:t>
      </w:r>
      <w:proofErr w:type="spellEnd"/>
      <w:r w:rsidRPr="00444D88">
        <w:rPr>
          <w:lang w:val="en-GB"/>
          <w14:ligatures w14:val="standardContextual"/>
        </w:rPr>
        <w:t xml:space="preserve"> </w:t>
      </w:r>
      <w:proofErr w:type="spellStart"/>
      <w:r w:rsidRPr="00444D88">
        <w:rPr>
          <w:lang w:val="en-GB"/>
          <w14:ligatures w14:val="standardContextual"/>
        </w:rPr>
        <w:t>плащанията</w:t>
      </w:r>
      <w:proofErr w:type="spellEnd"/>
      <w:r w:rsidRPr="00444D88">
        <w:rPr>
          <w:lang w:val="en-GB"/>
          <w14:ligatures w14:val="standardContextual"/>
        </w:rPr>
        <w:t xml:space="preserve"> </w:t>
      </w:r>
      <w:proofErr w:type="spellStart"/>
      <w:r w:rsidRPr="00444D88">
        <w:rPr>
          <w:lang w:val="en-GB"/>
          <w14:ligatures w14:val="standardContextual"/>
        </w:rPr>
        <w:t>са</w:t>
      </w:r>
      <w:proofErr w:type="spellEnd"/>
      <w:r w:rsidRPr="00444D88">
        <w:rPr>
          <w:lang w:val="en-GB"/>
          <w14:ligatures w14:val="standardContextual"/>
        </w:rPr>
        <w:t xml:space="preserve"> </w:t>
      </w:r>
      <w:proofErr w:type="spellStart"/>
      <w:r w:rsidRPr="00444D88">
        <w:rPr>
          <w:lang w:val="en-GB"/>
          <w14:ligatures w14:val="standardContextual"/>
        </w:rPr>
        <w:t>надлежно</w:t>
      </w:r>
      <w:proofErr w:type="spellEnd"/>
      <w:r w:rsidRPr="00444D88">
        <w:rPr>
          <w:lang w:val="en-GB"/>
          <w14:ligatures w14:val="standardContextual"/>
        </w:rPr>
        <w:t xml:space="preserve"> </w:t>
      </w:r>
      <w:proofErr w:type="spellStart"/>
      <w:r w:rsidRPr="00444D88">
        <w:rPr>
          <w:lang w:val="en-GB"/>
          <w14:ligatures w14:val="standardContextual"/>
        </w:rPr>
        <w:t>извършени</w:t>
      </w:r>
      <w:proofErr w:type="spellEnd"/>
      <w:r w:rsidRPr="00444D88">
        <w:rPr>
          <w:lang w:val="en-GB"/>
          <w14:ligatures w14:val="standardContextual"/>
        </w:rPr>
        <w:t>.</w:t>
      </w:r>
    </w:p>
    <w:p w14:paraId="393F925F" w14:textId="77777777" w:rsidR="002C73C5" w:rsidRDefault="002C73C5" w:rsidP="00444D88">
      <w:pPr>
        <w:jc w:val="both"/>
        <w:rPr>
          <w14:ligatures w14:val="standardContextual"/>
        </w:rPr>
      </w:pPr>
    </w:p>
    <w:p w14:paraId="46AA083B" w14:textId="77777777" w:rsidR="002C73C5" w:rsidRDefault="002C73C5" w:rsidP="00444D88">
      <w:pPr>
        <w:jc w:val="both"/>
        <w:rPr>
          <w14:ligatures w14:val="standardContextual"/>
        </w:rPr>
      </w:pPr>
    </w:p>
    <w:p w14:paraId="285E84CE" w14:textId="77777777" w:rsidR="002C73C5" w:rsidRPr="00444D88" w:rsidRDefault="002C73C5" w:rsidP="00444D88">
      <w:pPr>
        <w:jc w:val="both"/>
        <w:rPr>
          <w14:ligatures w14:val="standardContextual"/>
        </w:rPr>
      </w:pPr>
    </w:p>
    <w:p w14:paraId="22392FB1" w14:textId="77777777" w:rsidR="005A0DE5" w:rsidRPr="005A0DE5" w:rsidRDefault="005A0DE5" w:rsidP="003C7A10">
      <w:pPr>
        <w:ind w:left="2124" w:right="-203"/>
        <w:jc w:val="both"/>
        <w:rPr>
          <w:b/>
          <w:bCs/>
        </w:rPr>
      </w:pPr>
      <w:r w:rsidRPr="005A0DE5">
        <w:rPr>
          <w:b/>
          <w:lang w:eastAsia="bg-BG"/>
        </w:rPr>
        <w:t xml:space="preserve">ІV. </w:t>
      </w:r>
      <w:r w:rsidRPr="005A0DE5">
        <w:rPr>
          <w:b/>
          <w:bCs/>
          <w:lang w:eastAsia="bg-BG"/>
        </w:rPr>
        <w:t>ПРОВЕРКА И</w:t>
      </w:r>
      <w:r w:rsidRPr="005A0DE5">
        <w:rPr>
          <w:lang w:eastAsia="bg-BG"/>
        </w:rPr>
        <w:t xml:space="preserve"> </w:t>
      </w:r>
      <w:r w:rsidRPr="005A0DE5">
        <w:rPr>
          <w:b/>
          <w:bCs/>
        </w:rPr>
        <w:t>ПРИЕМАНЕ НА ДОСТАВКИТЕ</w:t>
      </w:r>
    </w:p>
    <w:p w14:paraId="06E758EB" w14:textId="77777777" w:rsidR="005A0DE5" w:rsidRPr="005A0DE5" w:rsidRDefault="005A0DE5" w:rsidP="005A0DE5">
      <w:pPr>
        <w:ind w:right="-203"/>
        <w:jc w:val="both"/>
        <w:rPr>
          <w:lang w:eastAsia="bg-BG"/>
        </w:rPr>
      </w:pPr>
    </w:p>
    <w:p w14:paraId="744AEB03" w14:textId="0B862210" w:rsidR="005A0DE5" w:rsidRPr="005A0DE5" w:rsidRDefault="005A0DE5" w:rsidP="005A0DE5">
      <w:pPr>
        <w:jc w:val="both"/>
      </w:pPr>
      <w:r w:rsidRPr="005A0DE5">
        <w:rPr>
          <w:b/>
          <w:bCs/>
          <w:lang w:eastAsia="bg-BG"/>
        </w:rPr>
        <w:t>Чл.6. (1)</w:t>
      </w:r>
      <w:r w:rsidRPr="005A0DE5">
        <w:rPr>
          <w:spacing w:val="1"/>
          <w:lang w:eastAsia="bg-BG"/>
        </w:rPr>
        <w:t xml:space="preserve"> </w:t>
      </w:r>
      <w:r w:rsidRPr="005A0DE5">
        <w:rPr>
          <w:lang w:eastAsia="bg-BG"/>
        </w:rPr>
        <w:t>Всяка доставка се придружава с</w:t>
      </w:r>
      <w:r w:rsidRPr="005A0DE5">
        <w:rPr>
          <w:lang w:eastAsia="zh-CN"/>
        </w:rPr>
        <w:t xml:space="preserve"> относимите документи, посочени в Техническата спецификация </w:t>
      </w:r>
      <w:r w:rsidR="00215084">
        <w:rPr>
          <w:lang w:eastAsia="zh-CN"/>
        </w:rPr>
        <w:t>(</w:t>
      </w:r>
      <w:r w:rsidR="00463F67">
        <w:rPr>
          <w:lang w:eastAsia="zh-CN"/>
        </w:rPr>
        <w:t>д</w:t>
      </w:r>
      <w:r w:rsidR="00463F67" w:rsidRPr="00463F67">
        <w:rPr>
          <w:lang w:eastAsia="zh-CN"/>
        </w:rPr>
        <w:t>екларация за съответствие от производителя (информация за марките на конкретния производител и съответствие с Правило №</w:t>
      </w:r>
      <w:r w:rsidR="00463F67">
        <w:rPr>
          <w:lang w:eastAsia="zh-CN"/>
        </w:rPr>
        <w:t xml:space="preserve"> </w:t>
      </w:r>
      <w:r w:rsidR="00463F67" w:rsidRPr="00463F67">
        <w:rPr>
          <w:lang w:eastAsia="zh-CN"/>
        </w:rPr>
        <w:t>30 и Правило №</w:t>
      </w:r>
      <w:r w:rsidR="00463F67">
        <w:rPr>
          <w:lang w:eastAsia="zh-CN"/>
        </w:rPr>
        <w:t xml:space="preserve"> </w:t>
      </w:r>
      <w:r w:rsidR="00463F67" w:rsidRPr="00463F67">
        <w:rPr>
          <w:lang w:eastAsia="zh-CN"/>
        </w:rPr>
        <w:t>54 на ИКЕ)</w:t>
      </w:r>
      <w:r w:rsidR="00215084">
        <w:rPr>
          <w:lang w:eastAsia="zh-CN"/>
        </w:rPr>
        <w:t>;</w:t>
      </w:r>
      <w:r w:rsidR="00463F67">
        <w:rPr>
          <w:lang w:eastAsia="zh-CN"/>
        </w:rPr>
        <w:t xml:space="preserve"> и</w:t>
      </w:r>
      <w:r w:rsidR="00463F67" w:rsidRPr="00463F67">
        <w:rPr>
          <w:lang w:eastAsia="zh-CN"/>
        </w:rPr>
        <w:t>нструкция за експлоатация и съхранение, с оглед спазването на гаранционните условия</w:t>
      </w:r>
      <w:r w:rsidR="00215084">
        <w:rPr>
          <w:lang w:eastAsia="zh-CN"/>
        </w:rPr>
        <w:t>;</w:t>
      </w:r>
      <w:r w:rsidR="00463F67">
        <w:rPr>
          <w:lang w:eastAsia="zh-CN"/>
        </w:rPr>
        <w:t xml:space="preserve"> г</w:t>
      </w:r>
      <w:r w:rsidR="00463F67" w:rsidRPr="00463F67">
        <w:rPr>
          <w:lang w:eastAsia="zh-CN"/>
        </w:rPr>
        <w:t xml:space="preserve">аранционна карта, издадена от </w:t>
      </w:r>
      <w:r w:rsidR="006C7B1F" w:rsidRPr="00463F67">
        <w:rPr>
          <w:lang w:eastAsia="zh-CN"/>
        </w:rPr>
        <w:t>ИЗПЪЛНИТЕЛЯ</w:t>
      </w:r>
      <w:r w:rsidR="00215084">
        <w:rPr>
          <w:lang w:eastAsia="zh-CN"/>
        </w:rPr>
        <w:t>;</w:t>
      </w:r>
      <w:r w:rsidR="00463F67">
        <w:rPr>
          <w:lang w:eastAsia="zh-CN"/>
        </w:rPr>
        <w:t xml:space="preserve"> к</w:t>
      </w:r>
      <w:r w:rsidR="00463F67" w:rsidRPr="00463F67">
        <w:rPr>
          <w:lang w:eastAsia="zh-CN"/>
        </w:rPr>
        <w:t>опие от етикет, издаден съгласно Регламент (ЕС) №2020/740 на Европейския парламент</w:t>
      </w:r>
      <w:r w:rsidR="00215084">
        <w:rPr>
          <w:lang w:eastAsia="zh-CN"/>
        </w:rPr>
        <w:t>)</w:t>
      </w:r>
      <w:r w:rsidRPr="005A0DE5">
        <w:rPr>
          <w:lang w:eastAsia="zh-CN"/>
        </w:rPr>
        <w:t>, с цел  удостоверяване на съответствието с изискванията на Техническата спецификация и Техническото предложение на ИЗПЪЛНИТЕЛЯ.</w:t>
      </w:r>
      <w:r w:rsidRPr="005A0DE5">
        <w:rPr>
          <w:lang w:eastAsia="bg-BG"/>
        </w:rPr>
        <w:t xml:space="preserve"> </w:t>
      </w:r>
    </w:p>
    <w:p w14:paraId="7926C267" w14:textId="693B965D" w:rsidR="005A0DE5" w:rsidRPr="005A0DE5" w:rsidRDefault="005A0DE5" w:rsidP="005A0DE5">
      <w:pPr>
        <w:tabs>
          <w:tab w:val="left" w:pos="709"/>
        </w:tabs>
        <w:jc w:val="both"/>
        <w:rPr>
          <w:lang w:val="en-US"/>
        </w:rPr>
      </w:pPr>
      <w:r w:rsidRPr="005A0DE5">
        <w:rPr>
          <w:b/>
          <w:bCs/>
          <w:color w:val="000000"/>
          <w:lang w:eastAsia="bg-BG"/>
        </w:rPr>
        <w:t>(2)</w:t>
      </w:r>
      <w:r w:rsidRPr="005A0DE5">
        <w:rPr>
          <w:color w:val="000000"/>
          <w:lang w:eastAsia="bg-BG"/>
        </w:rPr>
        <w:t xml:space="preserve"> Всяка извършена </w:t>
      </w:r>
      <w:r w:rsidRPr="005A0DE5">
        <w:rPr>
          <w:rFonts w:eastAsia="MS Mincho"/>
        </w:rPr>
        <w:t>доставка</w:t>
      </w:r>
      <w:r w:rsidRPr="005A0DE5">
        <w:rPr>
          <w:lang w:eastAsia="bg-BG"/>
        </w:rPr>
        <w:t xml:space="preserve"> </w:t>
      </w:r>
      <w:r w:rsidRPr="005A0DE5">
        <w:rPr>
          <w:rFonts w:eastAsia="MS Mincho"/>
        </w:rPr>
        <w:t xml:space="preserve">се удостоверява с подписване в два екземпляра на </w:t>
      </w:r>
      <w:r w:rsidRPr="005A0DE5">
        <w:rPr>
          <w:rFonts w:eastAsia="MS Mincho"/>
          <w:b/>
        </w:rPr>
        <w:t xml:space="preserve">двустранен </w:t>
      </w:r>
      <w:r w:rsidRPr="005A0DE5">
        <w:rPr>
          <w:b/>
        </w:rPr>
        <w:t>приемо-предавателен</w:t>
      </w:r>
      <w:r w:rsidRPr="005A0DE5">
        <w:rPr>
          <w:rFonts w:eastAsia="MS Mincho"/>
          <w:b/>
        </w:rPr>
        <w:t xml:space="preserve"> протокол</w:t>
      </w:r>
      <w:r w:rsidRPr="005A0DE5">
        <w:t xml:space="preserve"> на мястото на изпълнението от представители на ВЪЗЛОЖИТЕЛЯ и ИЗПЪЛНИТЕЛЯ</w:t>
      </w:r>
      <w:r w:rsidRPr="005A0DE5">
        <w:rPr>
          <w:rFonts w:eastAsia="MS Mincho"/>
        </w:rPr>
        <w:t xml:space="preserve">, </w:t>
      </w:r>
      <w:r w:rsidRPr="005A0DE5">
        <w:rPr>
          <w:lang w:eastAsia="bg-BG"/>
        </w:rPr>
        <w:t xml:space="preserve">след проверка за: отсъствие на явни несъответствия и представяне на всички други документи, изискващи се съгласно условията на </w:t>
      </w:r>
      <w:r w:rsidR="008B48AD">
        <w:rPr>
          <w:lang w:eastAsia="bg-BG"/>
        </w:rPr>
        <w:t>процедурата</w:t>
      </w:r>
      <w:r w:rsidRPr="005A0DE5">
        <w:rPr>
          <w:lang w:eastAsia="bg-BG"/>
        </w:rPr>
        <w:t xml:space="preserve"> и офертата на ИЗПЪЛНИТЕЛЯ, и съответствие им с техническите характеристики, представени в Техническото предложение на ИЗПЪЛНИТЕЛЯ и Техническата спецификация на ВЪЗЛОЖИТЕЛЯ. </w:t>
      </w:r>
    </w:p>
    <w:p w14:paraId="5EFCF469" w14:textId="262A22D7" w:rsidR="005A0DE5" w:rsidRPr="005A0DE5" w:rsidRDefault="005A0DE5" w:rsidP="005A0DE5">
      <w:pPr>
        <w:tabs>
          <w:tab w:val="left" w:pos="709"/>
        </w:tabs>
        <w:jc w:val="both"/>
      </w:pPr>
      <w:r w:rsidRPr="005A0DE5">
        <w:rPr>
          <w:b/>
          <w:bCs/>
        </w:rPr>
        <w:t xml:space="preserve">Чл.7. </w:t>
      </w:r>
      <w:r w:rsidRPr="005A0DE5">
        <w:t>Лицето за контакт, определено от</w:t>
      </w:r>
      <w:r w:rsidRPr="005A0DE5">
        <w:rPr>
          <w:b/>
          <w:bCs/>
        </w:rPr>
        <w:t xml:space="preserve"> </w:t>
      </w:r>
      <w:r w:rsidRPr="005A0DE5">
        <w:t>ВЪЗЛОЖИТЕЛЯ, отговаря за пълното и точно изпълнение на договора и за подписване на приемо-предавателните протоколи по чл. 6, ал.2 от договора.</w:t>
      </w:r>
    </w:p>
    <w:p w14:paraId="293937E3" w14:textId="39875DDC" w:rsidR="005A0DE5" w:rsidRPr="005A0DE5" w:rsidRDefault="005A0DE5" w:rsidP="005A0DE5">
      <w:pPr>
        <w:tabs>
          <w:tab w:val="left" w:pos="709"/>
        </w:tabs>
        <w:jc w:val="both"/>
      </w:pPr>
      <w:r w:rsidRPr="005A0DE5">
        <w:rPr>
          <w:b/>
          <w:bCs/>
        </w:rPr>
        <w:t>Чл.8.</w:t>
      </w:r>
      <w:r w:rsidRPr="005A0DE5">
        <w:t xml:space="preserve"> Лицето за контакт, определено от</w:t>
      </w:r>
      <w:r w:rsidRPr="005A0DE5">
        <w:rPr>
          <w:b/>
          <w:bCs/>
        </w:rPr>
        <w:t xml:space="preserve"> </w:t>
      </w:r>
      <w:r w:rsidRPr="005A0DE5">
        <w:t>ИЗПЪЛНИТЕЛЯ, отговаря за пълното и точно изпълнение на договора и за подписване на приемо-предавателните протоколи по чл. 6, ал.2 от договора.</w:t>
      </w:r>
    </w:p>
    <w:p w14:paraId="1321CDD8" w14:textId="6D815CC1" w:rsidR="005A0DE5" w:rsidRPr="005A0DE5" w:rsidRDefault="005A0DE5" w:rsidP="005A0DE5">
      <w:pPr>
        <w:tabs>
          <w:tab w:val="left" w:pos="709"/>
        </w:tabs>
        <w:jc w:val="both"/>
      </w:pPr>
      <w:r w:rsidRPr="005A0DE5">
        <w:rPr>
          <w:b/>
          <w:bCs/>
        </w:rPr>
        <w:t>Чл.9.</w:t>
      </w:r>
      <w:r w:rsidRPr="005A0DE5">
        <w:t xml:space="preserve"> При приемането на доставките, длъжностното лице/а по чл. 7 и чл.</w:t>
      </w:r>
      <w:r w:rsidR="00B37649">
        <w:t xml:space="preserve"> </w:t>
      </w:r>
      <w:r w:rsidRPr="005A0DE5">
        <w:t xml:space="preserve">8 следва да прегледа външния вид и характеристиките на </w:t>
      </w:r>
      <w:r w:rsidR="00AF6838">
        <w:t>гумите</w:t>
      </w:r>
      <w:r w:rsidRPr="005A0DE5">
        <w:t xml:space="preserve"> за съответствие с изискванията на Техническата спецификация. Всички тези действия се извършват в деня на доставката и се удостоверяват с подписването на приемо-предавателен протокол. </w:t>
      </w:r>
    </w:p>
    <w:p w14:paraId="12E28ACC" w14:textId="492ECA74" w:rsidR="005A0DE5" w:rsidRPr="005A0DE5" w:rsidRDefault="005A0DE5" w:rsidP="005A0DE5">
      <w:pPr>
        <w:tabs>
          <w:tab w:val="left" w:pos="709"/>
        </w:tabs>
        <w:jc w:val="both"/>
      </w:pPr>
      <w:r w:rsidRPr="005A0DE5">
        <w:rPr>
          <w:b/>
          <w:bCs/>
        </w:rPr>
        <w:t>Чл.10.</w:t>
      </w:r>
      <w:r w:rsidRPr="005A0DE5">
        <w:t xml:space="preserve"> </w:t>
      </w:r>
      <w:r w:rsidRPr="005A0DE5">
        <w:rPr>
          <w:b/>
          <w:bCs/>
        </w:rPr>
        <w:t>(1)</w:t>
      </w:r>
      <w:r w:rsidRPr="005A0DE5">
        <w:t xml:space="preserve"> Всякакви несъответствия могат да бъдат основание на ВЪЗЛОЖИТЕЛЯ за искане от ИЗПЪЛНИТЕЛЯ да отстрани несъответствията, вкл. да замени </w:t>
      </w:r>
      <w:r w:rsidR="008034ED">
        <w:t>гумите с други</w:t>
      </w:r>
      <w:r w:rsidRPr="005A0DE5">
        <w:t>, отговарящ</w:t>
      </w:r>
      <w:r w:rsidR="008034ED">
        <w:t>и</w:t>
      </w:r>
      <w:r w:rsidRPr="005A0DE5">
        <w:t xml:space="preserve"> на всички изисквания, посочени в Техническата спецификация</w:t>
      </w:r>
      <w:r w:rsidRPr="005A0DE5">
        <w:rPr>
          <w:lang w:eastAsia="bg-BG"/>
        </w:rPr>
        <w:t xml:space="preserve"> на ВЪЗЛОЖИТЕЛЯ</w:t>
      </w:r>
      <w:r w:rsidRPr="005A0DE5">
        <w:t xml:space="preserve"> - Приложение № 1 към договора. </w:t>
      </w:r>
    </w:p>
    <w:p w14:paraId="17F377D9" w14:textId="77777777" w:rsidR="005A0DE5" w:rsidRPr="005A0DE5" w:rsidRDefault="005A0DE5" w:rsidP="005A0DE5">
      <w:pPr>
        <w:tabs>
          <w:tab w:val="left" w:pos="709"/>
        </w:tabs>
        <w:jc w:val="both"/>
        <w:rPr>
          <w:lang w:eastAsia="bg-BG"/>
        </w:rPr>
      </w:pPr>
      <w:r w:rsidRPr="005A0DE5">
        <w:rPr>
          <w:b/>
          <w:bCs/>
          <w:lang w:eastAsia="bg-BG"/>
        </w:rPr>
        <w:t>(2)</w:t>
      </w:r>
      <w:r w:rsidRPr="005A0DE5">
        <w:rPr>
          <w:lang w:eastAsia="bg-BG"/>
        </w:rPr>
        <w:t xml:space="preserve"> При констатиране на явни несъответствия, ВЪЗЛОЖИТЕЛЯТ има право да откаже да подпише приемо-предавателен протокол. В тези случаи страните подписват </w:t>
      </w:r>
      <w:r w:rsidRPr="005A0DE5">
        <w:rPr>
          <w:b/>
          <w:lang w:eastAsia="bg-BG"/>
        </w:rPr>
        <w:t>констативен протокол</w:t>
      </w:r>
      <w:r w:rsidRPr="005A0DE5">
        <w:rPr>
          <w:lang w:eastAsia="bg-BG"/>
        </w:rPr>
        <w:t xml:space="preserve">, в който се описват констатираните несъответствия. ИЗПЪЛНИТЕЛЯТ отстранява несъответствието в срока, посочен в констативния протокол. След отстраняване на несъответствията, страните подписват </w:t>
      </w:r>
      <w:r w:rsidRPr="005A0DE5">
        <w:rPr>
          <w:b/>
          <w:bCs/>
          <w:lang w:eastAsia="bg-BG"/>
        </w:rPr>
        <w:t>двустранен приемо-предавателен протокол.</w:t>
      </w:r>
    </w:p>
    <w:p w14:paraId="72497B19" w14:textId="77777777" w:rsidR="005A0DE5" w:rsidRPr="005A0DE5" w:rsidRDefault="005A0DE5" w:rsidP="005A0DE5">
      <w:pPr>
        <w:tabs>
          <w:tab w:val="left" w:pos="709"/>
        </w:tabs>
        <w:jc w:val="both"/>
        <w:rPr>
          <w:lang w:eastAsia="bg-BG"/>
        </w:rPr>
      </w:pPr>
      <w:r w:rsidRPr="005A0DE5">
        <w:rPr>
          <w:b/>
          <w:bCs/>
          <w:lang w:eastAsia="bg-BG"/>
        </w:rPr>
        <w:t>(3)</w:t>
      </w:r>
      <w:r w:rsidRPr="005A0DE5">
        <w:rPr>
          <w:lang w:eastAsia="bg-BG"/>
        </w:rPr>
        <w:t xml:space="preserve"> Подписването на приемо-предавателния протокол без забележки има силата на приемане на доставката от страна на ВЪЗЛОЖИТЕЛЯ, освен в случаите на „скрити несъответствия”, които не могат да бъдат установени при обикновен преглед. Приемането с приемо-предавателния протокол няма отношение към установените впоследствие несъответствия, които ИЗПЪЛНИТЕЛЯТ е длъжен да отстрани за своя сметка.</w:t>
      </w:r>
    </w:p>
    <w:p w14:paraId="080461ED" w14:textId="002EE4C6" w:rsidR="005A0DE5" w:rsidRPr="005A0DE5" w:rsidRDefault="005A0DE5" w:rsidP="005A0DE5">
      <w:pPr>
        <w:tabs>
          <w:tab w:val="left" w:pos="709"/>
        </w:tabs>
        <w:jc w:val="both"/>
      </w:pPr>
      <w:r w:rsidRPr="005A0DE5">
        <w:rPr>
          <w:b/>
          <w:bCs/>
        </w:rPr>
        <w:t>(4)</w:t>
      </w:r>
      <w:r w:rsidRPr="005A0DE5">
        <w:t xml:space="preserve"> В срок до 30 </w:t>
      </w:r>
      <w:r w:rsidR="0010474B">
        <w:t xml:space="preserve">/тридесет/ </w:t>
      </w:r>
      <w:r w:rsidRPr="005A0DE5">
        <w:t xml:space="preserve">дни от датата на съответния приемо-предавателен протокол ВЪЗЛОЖИТЕЛЯТ може да направи възражение за установени недостатъци, свързани със скрити/невидими дефекти и несъответствия на </w:t>
      </w:r>
      <w:r w:rsidR="005B13C2">
        <w:t>доставените гуми</w:t>
      </w:r>
      <w:r w:rsidRPr="005A0DE5">
        <w:t xml:space="preserve">, за което се съставя констативен протокол. В срока, посочен в констативния протокол, ИЗПЪЛНИТЕЛЯТ за своя сметка подменя </w:t>
      </w:r>
      <w:r w:rsidR="002B2BA1">
        <w:t>съответното количество гуми с необходимото качество</w:t>
      </w:r>
      <w:r w:rsidRPr="005A0DE5">
        <w:rPr>
          <w:lang w:eastAsia="bg-BG"/>
        </w:rPr>
        <w:t>, описан</w:t>
      </w:r>
      <w:r w:rsidR="002B2BA1">
        <w:rPr>
          <w:lang w:eastAsia="bg-BG"/>
        </w:rPr>
        <w:t>о</w:t>
      </w:r>
      <w:r w:rsidRPr="005A0DE5">
        <w:rPr>
          <w:lang w:eastAsia="bg-BG"/>
        </w:rPr>
        <w:t xml:space="preserve"> в Техническата спецификация на ВЪЗЛОЖИТЕЛЯ</w:t>
      </w:r>
      <w:r w:rsidRPr="005A0DE5">
        <w:t xml:space="preserve">. </w:t>
      </w:r>
    </w:p>
    <w:p w14:paraId="2B2D6DAE" w14:textId="77777777" w:rsidR="005A0DE5" w:rsidRPr="005A0DE5" w:rsidRDefault="005A0DE5" w:rsidP="005A0DE5">
      <w:pPr>
        <w:widowControl w:val="0"/>
        <w:tabs>
          <w:tab w:val="left" w:pos="564"/>
        </w:tabs>
        <w:autoSpaceDE w:val="0"/>
        <w:autoSpaceDN w:val="0"/>
        <w:adjustRightInd w:val="0"/>
        <w:jc w:val="both"/>
        <w:rPr>
          <w:rFonts w:eastAsia="MS Mincho"/>
          <w:lang w:eastAsia="bg-BG"/>
        </w:rPr>
      </w:pPr>
      <w:r w:rsidRPr="005A0DE5">
        <w:rPr>
          <w:rFonts w:eastAsia="MS Mincho"/>
          <w:b/>
          <w:bCs/>
          <w:lang w:eastAsia="bg-BG"/>
        </w:rPr>
        <w:t>(5)</w:t>
      </w:r>
      <w:r w:rsidRPr="005A0DE5">
        <w:rPr>
          <w:rFonts w:eastAsia="MS Mincho"/>
          <w:lang w:eastAsia="bg-BG"/>
        </w:rPr>
        <w:t xml:space="preserve"> В случаите на несъответствия, посочени в констативния протокол, ВЪЗЛОЖИТЕЛЯТ не дължи заплащане на цената по договора преди отстраняването им и изпълнението на останалите условия за плащане, предвидени в </w:t>
      </w:r>
      <w:r w:rsidRPr="005A0DE5">
        <w:t>договора</w:t>
      </w:r>
      <w:r w:rsidRPr="005A0DE5">
        <w:rPr>
          <w:rFonts w:eastAsia="MS Mincho"/>
          <w:lang w:eastAsia="bg-BG"/>
        </w:rPr>
        <w:t xml:space="preserve">. </w:t>
      </w:r>
    </w:p>
    <w:p w14:paraId="02F48D5B" w14:textId="310772EF" w:rsidR="005A0DE5" w:rsidRPr="005A0DE5" w:rsidRDefault="005A0DE5" w:rsidP="005A0DE5">
      <w:pPr>
        <w:keepNext/>
        <w:keepLines/>
        <w:jc w:val="both"/>
        <w:outlineLvl w:val="1"/>
      </w:pPr>
      <w:r w:rsidRPr="005A0DE5">
        <w:rPr>
          <w:b/>
          <w:bCs/>
        </w:rPr>
        <w:lastRenderedPageBreak/>
        <w:t>Чл.11.</w:t>
      </w:r>
      <w:r w:rsidRPr="005A0DE5">
        <w:t xml:space="preserve"> Собствеността и рискът от случайно погиване или повреждане на </w:t>
      </w:r>
      <w:r w:rsidR="00303A49">
        <w:t>гумите</w:t>
      </w:r>
      <w:r w:rsidRPr="005A0DE5">
        <w:t>, преминават от ИЗПЪЛНИТЕЛЯ към ВЪЗЛОЖИТЕЛЯ от датата на подписване на съответния приемо-предавателен протокол за всяка конкретна доставка.</w:t>
      </w:r>
    </w:p>
    <w:p w14:paraId="7ADF87D0" w14:textId="77777777" w:rsidR="005A0DE5" w:rsidRPr="005A0DE5" w:rsidRDefault="005A0DE5" w:rsidP="005A0DE5">
      <w:pPr>
        <w:tabs>
          <w:tab w:val="left" w:pos="8094"/>
        </w:tabs>
        <w:spacing w:line="276" w:lineRule="auto"/>
        <w:ind w:right="-203" w:firstLine="720"/>
        <w:jc w:val="both"/>
        <w:rPr>
          <w:b/>
          <w:lang w:eastAsia="bg-BG"/>
        </w:rPr>
      </w:pPr>
    </w:p>
    <w:p w14:paraId="6C6A39C3" w14:textId="7A3CA732" w:rsidR="005A0DE5" w:rsidRPr="005A0DE5" w:rsidRDefault="005D2CC4" w:rsidP="005A0DE5">
      <w:pPr>
        <w:tabs>
          <w:tab w:val="left" w:pos="8094"/>
        </w:tabs>
        <w:spacing w:line="276" w:lineRule="auto"/>
        <w:ind w:right="-203"/>
        <w:jc w:val="both"/>
        <w:rPr>
          <w:b/>
          <w:lang w:val="en-US"/>
        </w:rPr>
      </w:pPr>
      <w:r>
        <w:rPr>
          <w:b/>
        </w:rPr>
        <w:t xml:space="preserve">                         </w:t>
      </w:r>
      <w:r w:rsidR="005A0DE5" w:rsidRPr="005A0DE5">
        <w:rPr>
          <w:b/>
        </w:rPr>
        <w:t>V. ГАРАНЦИОНЕН СРОК. ГАРАНЦИОННА ОТГОВОРНОСТ.</w:t>
      </w:r>
    </w:p>
    <w:p w14:paraId="4236E0B5" w14:textId="77777777" w:rsidR="005A0DE5" w:rsidRPr="005A0DE5" w:rsidRDefault="005A0DE5" w:rsidP="005A0DE5">
      <w:pPr>
        <w:tabs>
          <w:tab w:val="left" w:pos="8094"/>
        </w:tabs>
        <w:spacing w:line="276" w:lineRule="auto"/>
        <w:ind w:right="-203" w:firstLine="720"/>
        <w:jc w:val="both"/>
        <w:rPr>
          <w:b/>
        </w:rPr>
      </w:pPr>
    </w:p>
    <w:p w14:paraId="4E5744C3" w14:textId="73FCD41F" w:rsidR="005A0DE5" w:rsidRPr="00835ACE" w:rsidRDefault="005A0DE5" w:rsidP="005A0DE5">
      <w:pPr>
        <w:jc w:val="both"/>
        <w:rPr>
          <w:rFonts w:ascii="Calibri" w:eastAsia="Calibri" w:hAnsi="Calibri"/>
          <w:color w:val="000000"/>
          <w:shd w:val="clear" w:color="auto" w:fill="FFFFFF"/>
        </w:rPr>
      </w:pPr>
      <w:r w:rsidRPr="005A0DE5">
        <w:rPr>
          <w:b/>
          <w:bCs/>
          <w:color w:val="000000"/>
          <w:lang w:val="en-US" w:eastAsia="bg-BG"/>
        </w:rPr>
        <w:t>Чл.12</w:t>
      </w:r>
      <w:r w:rsidRPr="005A0DE5">
        <w:rPr>
          <w:rFonts w:ascii="Calibri" w:eastAsia="Calibri" w:hAnsi="Calibri"/>
          <w:color w:val="000000"/>
          <w:shd w:val="clear" w:color="auto" w:fill="FFFFFF"/>
          <w:lang w:val="en-US"/>
        </w:rPr>
        <w:t xml:space="preserve"> </w:t>
      </w:r>
      <w:r w:rsidRPr="005A0DE5">
        <w:rPr>
          <w:rFonts w:eastAsia="Calibri"/>
          <w:b/>
          <w:bCs/>
          <w:color w:val="000000"/>
          <w:shd w:val="clear" w:color="auto" w:fill="FFFFFF"/>
          <w:lang w:val="en-US"/>
        </w:rPr>
        <w:t>(1)</w:t>
      </w:r>
      <w:r w:rsidRPr="005A0DE5">
        <w:rPr>
          <w:rFonts w:ascii="Calibri" w:eastAsia="Calibri" w:hAnsi="Calibri"/>
          <w:color w:val="000000"/>
          <w:shd w:val="clear" w:color="auto" w:fill="FFFFFF"/>
          <w:lang w:val="en-US"/>
        </w:rPr>
        <w:t xml:space="preserve"> </w:t>
      </w:r>
      <w:proofErr w:type="spellStart"/>
      <w:r w:rsidRPr="005A0DE5">
        <w:rPr>
          <w:rFonts w:eastAsia="Calibri"/>
          <w:color w:val="000000"/>
          <w:shd w:val="clear" w:color="auto" w:fill="FFFFFF"/>
          <w:lang w:val="en-US"/>
        </w:rPr>
        <w:t>Всички</w:t>
      </w:r>
      <w:proofErr w:type="spellEnd"/>
      <w:r w:rsidRPr="005A0DE5">
        <w:rPr>
          <w:rFonts w:eastAsia="Calibri"/>
          <w:color w:val="000000"/>
          <w:shd w:val="clear" w:color="auto" w:fill="FFFFFF"/>
          <w:lang w:val="en-US"/>
        </w:rPr>
        <w:t xml:space="preserve"> </w:t>
      </w:r>
      <w:r w:rsidR="00835ACE">
        <w:rPr>
          <w:rFonts w:eastAsia="Calibri"/>
          <w:color w:val="000000"/>
          <w:shd w:val="clear" w:color="auto" w:fill="FFFFFF"/>
        </w:rPr>
        <w:t>доставени гуми</w:t>
      </w:r>
      <w:r w:rsidRPr="005A0DE5">
        <w:rPr>
          <w:rFonts w:eastAsia="Calibri"/>
          <w:color w:val="000000"/>
          <w:shd w:val="clear" w:color="auto" w:fill="FFFFFF"/>
          <w:lang w:val="en-US"/>
        </w:rPr>
        <w:t xml:space="preserve"> </w:t>
      </w:r>
      <w:r w:rsidR="00835ACE">
        <w:rPr>
          <w:rFonts w:eastAsia="Calibri"/>
          <w:color w:val="000000"/>
          <w:shd w:val="clear" w:color="auto" w:fill="FFFFFF"/>
        </w:rPr>
        <w:t>имат гаранционен срок при експлоатация</w:t>
      </w:r>
      <w:r w:rsidR="006A41C7">
        <w:rPr>
          <w:rFonts w:eastAsia="Calibri"/>
          <w:color w:val="000000"/>
          <w:shd w:val="clear" w:color="auto" w:fill="FFFFFF"/>
        </w:rPr>
        <w:t xml:space="preserve"> ……………. (словом) месеца (</w:t>
      </w:r>
      <w:r w:rsidR="00835ACE">
        <w:rPr>
          <w:rFonts w:eastAsia="Calibri"/>
          <w:color w:val="000000"/>
          <w:shd w:val="clear" w:color="auto" w:fill="FFFFFF"/>
        </w:rPr>
        <w:t>не по-малко от 18 (осемнадесет) месеца</w:t>
      </w:r>
      <w:r w:rsidR="006A41C7">
        <w:rPr>
          <w:rFonts w:eastAsia="Calibri"/>
          <w:color w:val="000000"/>
          <w:shd w:val="clear" w:color="auto" w:fill="FFFFFF"/>
        </w:rPr>
        <w:t>)</w:t>
      </w:r>
      <w:r w:rsidR="00835ACE">
        <w:rPr>
          <w:rFonts w:eastAsia="Calibri"/>
          <w:color w:val="000000"/>
          <w:shd w:val="clear" w:color="auto" w:fill="FFFFFF"/>
        </w:rPr>
        <w:t xml:space="preserve"> без ограничение на пробега на гумите, считано от датата на доставката, удостоверена с двустранен </w:t>
      </w:r>
      <w:proofErr w:type="spellStart"/>
      <w:r w:rsidR="00835ACE">
        <w:rPr>
          <w:rFonts w:eastAsia="Calibri"/>
          <w:color w:val="000000"/>
          <w:shd w:val="clear" w:color="auto" w:fill="FFFFFF"/>
        </w:rPr>
        <w:t>приемо</w:t>
      </w:r>
      <w:proofErr w:type="spellEnd"/>
      <w:r w:rsidR="00835ACE">
        <w:rPr>
          <w:rFonts w:eastAsia="Calibri"/>
          <w:color w:val="000000"/>
          <w:shd w:val="clear" w:color="auto" w:fill="FFFFFF"/>
        </w:rPr>
        <w:t xml:space="preserve"> – предавателен протокол.</w:t>
      </w:r>
    </w:p>
    <w:p w14:paraId="45701F19" w14:textId="6A1AA55A" w:rsidR="005A0DE5" w:rsidRPr="005A0DE5" w:rsidRDefault="005A0DE5" w:rsidP="005A0DE5">
      <w:pPr>
        <w:jc w:val="both"/>
        <w:rPr>
          <w:rFonts w:eastAsia="Calibri"/>
          <w:color w:val="000000"/>
          <w:shd w:val="clear" w:color="auto" w:fill="FFFFFF"/>
          <w:lang w:val="en-US"/>
        </w:rPr>
      </w:pPr>
      <w:r w:rsidRPr="005A0DE5">
        <w:rPr>
          <w:rFonts w:eastAsia="Calibri"/>
          <w:b/>
          <w:bCs/>
          <w:color w:val="000000"/>
          <w:lang w:val="en-US" w:eastAsia="ar-SA"/>
        </w:rPr>
        <w:t>(2)</w:t>
      </w:r>
      <w:r w:rsidRPr="005A0DE5">
        <w:rPr>
          <w:rFonts w:eastAsia="Calibri"/>
          <w:color w:val="000000"/>
          <w:lang w:val="en-US" w:eastAsia="ar-SA"/>
        </w:rPr>
        <w:t xml:space="preserve"> </w:t>
      </w:r>
      <w:r w:rsidRPr="005A0DE5">
        <w:rPr>
          <w:rFonts w:eastAsia="Calibri"/>
          <w:lang w:val="en-US"/>
        </w:rPr>
        <w:t xml:space="preserve">В </w:t>
      </w:r>
      <w:proofErr w:type="spellStart"/>
      <w:r w:rsidRPr="005A0DE5">
        <w:rPr>
          <w:rFonts w:eastAsia="Calibri"/>
          <w:lang w:val="en-US"/>
        </w:rPr>
        <w:t>случай</w:t>
      </w:r>
      <w:proofErr w:type="spellEnd"/>
      <w:r w:rsidRPr="005A0DE5">
        <w:rPr>
          <w:rFonts w:eastAsia="Calibri"/>
          <w:lang w:val="en-US"/>
        </w:rPr>
        <w:t xml:space="preserve">, </w:t>
      </w:r>
      <w:proofErr w:type="spellStart"/>
      <w:r w:rsidRPr="005A0DE5">
        <w:rPr>
          <w:rFonts w:eastAsia="Calibri"/>
          <w:lang w:val="en-US"/>
        </w:rPr>
        <w:t>че</w:t>
      </w:r>
      <w:proofErr w:type="spellEnd"/>
      <w:r w:rsidRPr="005A0DE5">
        <w:rPr>
          <w:rFonts w:eastAsia="Calibri"/>
          <w:lang w:val="en-US"/>
        </w:rPr>
        <w:t xml:space="preserve"> </w:t>
      </w:r>
      <w:proofErr w:type="spellStart"/>
      <w:r w:rsidRPr="005A0DE5">
        <w:rPr>
          <w:rFonts w:eastAsia="Calibri"/>
          <w:lang w:val="en-US"/>
        </w:rPr>
        <w:t>се</w:t>
      </w:r>
      <w:proofErr w:type="spellEnd"/>
      <w:r w:rsidRPr="005A0DE5">
        <w:rPr>
          <w:rFonts w:eastAsia="Calibri"/>
          <w:lang w:val="en-US"/>
        </w:rPr>
        <w:t xml:space="preserve"> </w:t>
      </w:r>
      <w:proofErr w:type="spellStart"/>
      <w:r w:rsidRPr="005A0DE5">
        <w:rPr>
          <w:rFonts w:eastAsia="Calibri"/>
          <w:lang w:val="en-US"/>
        </w:rPr>
        <w:t>установят</w:t>
      </w:r>
      <w:proofErr w:type="spellEnd"/>
      <w:r w:rsidRPr="005A0DE5">
        <w:rPr>
          <w:rFonts w:eastAsia="Calibri"/>
          <w:lang w:val="en-US"/>
        </w:rPr>
        <w:t xml:space="preserve"> </w:t>
      </w:r>
      <w:proofErr w:type="spellStart"/>
      <w:r w:rsidRPr="005A0DE5">
        <w:rPr>
          <w:rFonts w:eastAsia="Calibri"/>
          <w:lang w:val="en-US"/>
        </w:rPr>
        <w:t>скрити</w:t>
      </w:r>
      <w:proofErr w:type="spellEnd"/>
      <w:r w:rsidRPr="005A0DE5">
        <w:rPr>
          <w:rFonts w:eastAsia="Calibri"/>
          <w:lang w:val="en-US"/>
        </w:rPr>
        <w:t xml:space="preserve"> </w:t>
      </w:r>
      <w:proofErr w:type="spellStart"/>
      <w:r w:rsidRPr="005A0DE5">
        <w:rPr>
          <w:rFonts w:eastAsia="Calibri"/>
          <w:lang w:val="en-US"/>
        </w:rPr>
        <w:t>недостатъци</w:t>
      </w:r>
      <w:proofErr w:type="spellEnd"/>
      <w:r w:rsidRPr="005A0DE5">
        <w:rPr>
          <w:rFonts w:eastAsia="Calibri"/>
          <w:lang w:val="en-US"/>
        </w:rPr>
        <w:t xml:space="preserve"> и </w:t>
      </w:r>
      <w:proofErr w:type="spellStart"/>
      <w:r w:rsidRPr="005A0DE5">
        <w:rPr>
          <w:rFonts w:eastAsia="Calibri"/>
          <w:lang w:val="en-US"/>
        </w:rPr>
        <w:t>фабрични</w:t>
      </w:r>
      <w:proofErr w:type="spellEnd"/>
      <w:r w:rsidRPr="005A0DE5">
        <w:rPr>
          <w:rFonts w:eastAsia="Calibri"/>
          <w:lang w:val="en-US"/>
        </w:rPr>
        <w:t xml:space="preserve"> </w:t>
      </w:r>
      <w:proofErr w:type="spellStart"/>
      <w:r w:rsidRPr="005A0DE5">
        <w:rPr>
          <w:rFonts w:eastAsia="Calibri"/>
          <w:lang w:val="en-US"/>
        </w:rPr>
        <w:t>дефекти</w:t>
      </w:r>
      <w:proofErr w:type="spellEnd"/>
      <w:r w:rsidRPr="005A0DE5">
        <w:rPr>
          <w:rFonts w:eastAsia="Calibri"/>
          <w:lang w:val="en-US"/>
        </w:rPr>
        <w:t xml:space="preserve">, </w:t>
      </w:r>
      <w:proofErr w:type="spellStart"/>
      <w:r w:rsidRPr="005A0DE5">
        <w:rPr>
          <w:rFonts w:eastAsia="Calibri"/>
          <w:lang w:val="en-US"/>
        </w:rPr>
        <w:t>за</w:t>
      </w:r>
      <w:proofErr w:type="spellEnd"/>
      <w:r w:rsidRPr="005A0DE5">
        <w:rPr>
          <w:rFonts w:eastAsia="Calibri"/>
          <w:lang w:val="en-US"/>
        </w:rPr>
        <w:t xml:space="preserve"> </w:t>
      </w:r>
      <w:proofErr w:type="spellStart"/>
      <w:r w:rsidRPr="005A0DE5">
        <w:rPr>
          <w:rFonts w:eastAsia="Calibri"/>
          <w:lang w:val="en-US"/>
        </w:rPr>
        <w:t>които</w:t>
      </w:r>
      <w:proofErr w:type="spellEnd"/>
      <w:r w:rsidRPr="005A0DE5">
        <w:rPr>
          <w:rFonts w:eastAsia="Calibri"/>
          <w:lang w:val="en-US"/>
        </w:rPr>
        <w:t xml:space="preserve"> ИЗПЪЛНИТЕЛЯТ </w:t>
      </w:r>
      <w:proofErr w:type="spellStart"/>
      <w:r w:rsidRPr="005A0DE5">
        <w:rPr>
          <w:rFonts w:eastAsia="Calibri"/>
          <w:lang w:val="en-US"/>
        </w:rPr>
        <w:t>писмено</w:t>
      </w:r>
      <w:proofErr w:type="spellEnd"/>
      <w:r w:rsidRPr="005A0DE5">
        <w:rPr>
          <w:rFonts w:eastAsia="Calibri"/>
          <w:lang w:val="en-US"/>
        </w:rPr>
        <w:t xml:space="preserve"> </w:t>
      </w:r>
      <w:proofErr w:type="spellStart"/>
      <w:r w:rsidRPr="005A0DE5">
        <w:rPr>
          <w:rFonts w:eastAsia="Calibri"/>
          <w:lang w:val="en-US"/>
        </w:rPr>
        <w:t>или</w:t>
      </w:r>
      <w:proofErr w:type="spellEnd"/>
      <w:r w:rsidRPr="005A0DE5">
        <w:rPr>
          <w:rFonts w:eastAsia="Calibri"/>
          <w:lang w:val="en-US"/>
        </w:rPr>
        <w:t xml:space="preserve"> </w:t>
      </w:r>
      <w:proofErr w:type="spellStart"/>
      <w:r w:rsidRPr="005A0DE5">
        <w:rPr>
          <w:rFonts w:eastAsia="Calibri"/>
          <w:lang w:val="en-US"/>
        </w:rPr>
        <w:t>по</w:t>
      </w:r>
      <w:proofErr w:type="spellEnd"/>
      <w:r w:rsidRPr="005A0DE5">
        <w:rPr>
          <w:rFonts w:eastAsia="Calibri"/>
          <w:lang w:val="en-US"/>
        </w:rPr>
        <w:t xml:space="preserve"> </w:t>
      </w:r>
      <w:proofErr w:type="spellStart"/>
      <w:r w:rsidRPr="005A0DE5">
        <w:rPr>
          <w:rFonts w:eastAsia="Calibri"/>
          <w:lang w:val="en-US"/>
        </w:rPr>
        <w:t>телефон</w:t>
      </w:r>
      <w:proofErr w:type="spellEnd"/>
      <w:r w:rsidRPr="005A0DE5">
        <w:rPr>
          <w:rFonts w:eastAsia="Calibri"/>
          <w:lang w:val="en-US"/>
        </w:rPr>
        <w:t xml:space="preserve"> е </w:t>
      </w:r>
      <w:proofErr w:type="spellStart"/>
      <w:r w:rsidRPr="005A0DE5">
        <w:rPr>
          <w:rFonts w:eastAsia="Calibri"/>
          <w:lang w:val="en-US"/>
        </w:rPr>
        <w:t>уведомен</w:t>
      </w:r>
      <w:proofErr w:type="spellEnd"/>
      <w:r w:rsidRPr="005A0DE5">
        <w:rPr>
          <w:rFonts w:eastAsia="Calibri"/>
          <w:lang w:val="en-US"/>
        </w:rPr>
        <w:t xml:space="preserve"> </w:t>
      </w:r>
      <w:proofErr w:type="spellStart"/>
      <w:r w:rsidRPr="005A0DE5">
        <w:rPr>
          <w:rFonts w:eastAsia="Calibri"/>
          <w:lang w:val="en-US"/>
        </w:rPr>
        <w:t>от</w:t>
      </w:r>
      <w:proofErr w:type="spellEnd"/>
      <w:r w:rsidRPr="005A0DE5">
        <w:rPr>
          <w:rFonts w:eastAsia="Calibri"/>
          <w:lang w:val="en-US"/>
        </w:rPr>
        <w:t xml:space="preserve"> ВЪЗЛОЖИТЕЛЯ в </w:t>
      </w:r>
      <w:proofErr w:type="spellStart"/>
      <w:r w:rsidRPr="005A0DE5">
        <w:rPr>
          <w:rFonts w:eastAsia="Calibri"/>
          <w:lang w:val="en-US"/>
        </w:rPr>
        <w:t>рамките</w:t>
      </w:r>
      <w:proofErr w:type="spellEnd"/>
      <w:r w:rsidRPr="005A0DE5">
        <w:rPr>
          <w:rFonts w:eastAsia="Calibri"/>
          <w:lang w:val="en-US"/>
        </w:rPr>
        <w:t xml:space="preserve"> на </w:t>
      </w:r>
      <w:proofErr w:type="spellStart"/>
      <w:r w:rsidRPr="005A0DE5">
        <w:rPr>
          <w:rFonts w:eastAsia="Calibri"/>
          <w:lang w:val="en-US"/>
        </w:rPr>
        <w:t>гаранционния</w:t>
      </w:r>
      <w:proofErr w:type="spellEnd"/>
      <w:r w:rsidRPr="005A0DE5">
        <w:rPr>
          <w:rFonts w:eastAsia="Calibri"/>
          <w:lang w:val="en-US"/>
        </w:rPr>
        <w:t xml:space="preserve"> </w:t>
      </w:r>
      <w:proofErr w:type="spellStart"/>
      <w:r w:rsidRPr="005A0DE5">
        <w:rPr>
          <w:rFonts w:eastAsia="Calibri"/>
          <w:lang w:val="en-US"/>
        </w:rPr>
        <w:t>срок</w:t>
      </w:r>
      <w:proofErr w:type="spellEnd"/>
      <w:r w:rsidRPr="005A0DE5">
        <w:rPr>
          <w:rFonts w:eastAsia="Calibri"/>
          <w:lang w:val="en-US"/>
        </w:rPr>
        <w:t xml:space="preserve">, </w:t>
      </w:r>
      <w:proofErr w:type="spellStart"/>
      <w:r w:rsidRPr="005A0DE5">
        <w:rPr>
          <w:rFonts w:eastAsia="Calibri"/>
          <w:lang w:val="en-US"/>
        </w:rPr>
        <w:t>той</w:t>
      </w:r>
      <w:proofErr w:type="spellEnd"/>
      <w:r w:rsidRPr="005A0DE5">
        <w:rPr>
          <w:rFonts w:eastAsia="Calibri"/>
          <w:lang w:val="en-US"/>
        </w:rPr>
        <w:t xml:space="preserve"> е </w:t>
      </w:r>
      <w:proofErr w:type="spellStart"/>
      <w:r w:rsidRPr="005A0DE5">
        <w:rPr>
          <w:rFonts w:eastAsia="Calibri"/>
          <w:lang w:val="en-US"/>
        </w:rPr>
        <w:t>длъжен</w:t>
      </w:r>
      <w:proofErr w:type="spellEnd"/>
      <w:r w:rsidRPr="005A0DE5">
        <w:rPr>
          <w:rFonts w:eastAsia="Calibri"/>
          <w:lang w:val="en-US"/>
        </w:rPr>
        <w:t xml:space="preserve"> </w:t>
      </w:r>
      <w:proofErr w:type="spellStart"/>
      <w:r w:rsidRPr="005A0DE5">
        <w:rPr>
          <w:rFonts w:eastAsia="Calibri"/>
          <w:lang w:val="en-US"/>
        </w:rPr>
        <w:t>да</w:t>
      </w:r>
      <w:proofErr w:type="spellEnd"/>
      <w:r w:rsidRPr="005A0DE5">
        <w:rPr>
          <w:rFonts w:eastAsia="Calibri"/>
          <w:lang w:val="en-US"/>
        </w:rPr>
        <w:t xml:space="preserve"> </w:t>
      </w:r>
      <w:proofErr w:type="spellStart"/>
      <w:r w:rsidRPr="005A0DE5">
        <w:rPr>
          <w:rFonts w:eastAsia="Calibri"/>
          <w:lang w:val="en-US"/>
        </w:rPr>
        <w:t>замени</w:t>
      </w:r>
      <w:proofErr w:type="spellEnd"/>
      <w:r w:rsidRPr="005A0DE5">
        <w:rPr>
          <w:rFonts w:eastAsia="Calibri"/>
          <w:lang w:val="en-US"/>
        </w:rPr>
        <w:t xml:space="preserve"> </w:t>
      </w:r>
      <w:r w:rsidR="005D072D">
        <w:rPr>
          <w:rFonts w:eastAsia="Calibri"/>
        </w:rPr>
        <w:t>съответното количество гуми</w:t>
      </w:r>
      <w:r w:rsidRPr="005A0DE5">
        <w:rPr>
          <w:rFonts w:eastAsia="Calibri"/>
          <w:lang w:val="en-US"/>
        </w:rPr>
        <w:t xml:space="preserve"> с </w:t>
      </w:r>
      <w:proofErr w:type="spellStart"/>
      <w:r w:rsidRPr="005A0DE5">
        <w:rPr>
          <w:rFonts w:eastAsia="Calibri"/>
          <w:lang w:val="en-US"/>
        </w:rPr>
        <w:t>нов</w:t>
      </w:r>
      <w:proofErr w:type="spellEnd"/>
      <w:r w:rsidR="005D072D">
        <w:rPr>
          <w:rFonts w:eastAsia="Calibri"/>
        </w:rPr>
        <w:t>и</w:t>
      </w:r>
      <w:r w:rsidRPr="005A0DE5">
        <w:rPr>
          <w:rFonts w:eastAsia="Calibri"/>
          <w:lang w:val="en-US"/>
        </w:rPr>
        <w:t xml:space="preserve">, </w:t>
      </w:r>
      <w:proofErr w:type="spellStart"/>
      <w:r w:rsidRPr="005A0DE5">
        <w:rPr>
          <w:rFonts w:eastAsia="Calibri"/>
          <w:color w:val="000000"/>
          <w:shd w:val="clear" w:color="auto" w:fill="FFFFFF"/>
          <w:lang w:val="en-US"/>
        </w:rPr>
        <w:t>изцяло</w:t>
      </w:r>
      <w:proofErr w:type="spellEnd"/>
      <w:r w:rsidRPr="005A0DE5">
        <w:rPr>
          <w:rFonts w:eastAsia="Calibri"/>
          <w:color w:val="000000"/>
          <w:shd w:val="clear" w:color="auto" w:fill="FFFFFF"/>
          <w:lang w:val="en-US"/>
        </w:rPr>
        <w:t xml:space="preserve"> </w:t>
      </w:r>
      <w:proofErr w:type="spellStart"/>
      <w:r w:rsidRPr="005A0DE5">
        <w:rPr>
          <w:rFonts w:eastAsia="Calibri"/>
          <w:color w:val="000000"/>
          <w:shd w:val="clear" w:color="auto" w:fill="FFFFFF"/>
          <w:lang w:val="en-US"/>
        </w:rPr>
        <w:t>за</w:t>
      </w:r>
      <w:proofErr w:type="spellEnd"/>
      <w:r w:rsidRPr="005A0DE5">
        <w:rPr>
          <w:rFonts w:eastAsia="Calibri"/>
          <w:color w:val="000000"/>
          <w:shd w:val="clear" w:color="auto" w:fill="FFFFFF"/>
          <w:lang w:val="en-US"/>
        </w:rPr>
        <w:t xml:space="preserve"> </w:t>
      </w:r>
      <w:proofErr w:type="spellStart"/>
      <w:r w:rsidRPr="005A0DE5">
        <w:rPr>
          <w:rFonts w:eastAsia="Calibri"/>
          <w:color w:val="000000"/>
          <w:shd w:val="clear" w:color="auto" w:fill="FFFFFF"/>
          <w:lang w:val="en-US"/>
        </w:rPr>
        <w:t>своя</w:t>
      </w:r>
      <w:proofErr w:type="spellEnd"/>
      <w:r w:rsidRPr="005A0DE5">
        <w:rPr>
          <w:rFonts w:eastAsia="Calibri"/>
          <w:color w:val="000000"/>
          <w:shd w:val="clear" w:color="auto" w:fill="FFFFFF"/>
          <w:lang w:val="en-US"/>
        </w:rPr>
        <w:t xml:space="preserve"> </w:t>
      </w:r>
      <w:proofErr w:type="spellStart"/>
      <w:r w:rsidRPr="005A0DE5">
        <w:rPr>
          <w:rFonts w:eastAsia="Calibri"/>
          <w:color w:val="000000"/>
          <w:shd w:val="clear" w:color="auto" w:fill="FFFFFF"/>
          <w:lang w:val="en-US"/>
        </w:rPr>
        <w:t>сметка</w:t>
      </w:r>
      <w:proofErr w:type="spellEnd"/>
      <w:r w:rsidRPr="005A0DE5">
        <w:rPr>
          <w:rFonts w:eastAsia="Calibri"/>
          <w:color w:val="000000"/>
          <w:shd w:val="clear" w:color="auto" w:fill="FFFFFF"/>
          <w:lang w:val="en-US"/>
        </w:rPr>
        <w:t xml:space="preserve">, </w:t>
      </w:r>
      <w:proofErr w:type="spellStart"/>
      <w:r w:rsidRPr="005A0DE5">
        <w:rPr>
          <w:rFonts w:eastAsia="Calibri"/>
          <w:color w:val="000000"/>
          <w:shd w:val="clear" w:color="auto" w:fill="FFFFFF"/>
          <w:lang w:val="en-US"/>
        </w:rPr>
        <w:t>като</w:t>
      </w:r>
      <w:proofErr w:type="spellEnd"/>
      <w:r w:rsidRPr="005A0DE5">
        <w:rPr>
          <w:rFonts w:eastAsia="Calibri"/>
          <w:color w:val="000000"/>
          <w:shd w:val="clear" w:color="auto" w:fill="FFFFFF"/>
          <w:lang w:val="en-US"/>
        </w:rPr>
        <w:t xml:space="preserve"> </w:t>
      </w:r>
      <w:proofErr w:type="spellStart"/>
      <w:r w:rsidRPr="005A0DE5">
        <w:rPr>
          <w:rFonts w:eastAsia="Calibri"/>
          <w:color w:val="000000"/>
          <w:shd w:val="clear" w:color="auto" w:fill="FFFFFF"/>
          <w:lang w:val="en-US"/>
        </w:rPr>
        <w:t>за</w:t>
      </w:r>
      <w:proofErr w:type="spellEnd"/>
      <w:r w:rsidRPr="005A0DE5">
        <w:rPr>
          <w:rFonts w:eastAsia="Calibri"/>
          <w:color w:val="000000"/>
          <w:shd w:val="clear" w:color="auto" w:fill="FFFFFF"/>
          <w:lang w:val="en-US"/>
        </w:rPr>
        <w:t xml:space="preserve"> </w:t>
      </w:r>
      <w:proofErr w:type="spellStart"/>
      <w:r w:rsidRPr="005A0DE5">
        <w:rPr>
          <w:rFonts w:eastAsia="Calibri"/>
          <w:color w:val="000000"/>
          <w:shd w:val="clear" w:color="auto" w:fill="FFFFFF"/>
          <w:lang w:val="en-US"/>
        </w:rPr>
        <w:t>целта</w:t>
      </w:r>
      <w:proofErr w:type="spellEnd"/>
      <w:r w:rsidRPr="005A0DE5">
        <w:rPr>
          <w:rFonts w:eastAsia="Calibri"/>
          <w:color w:val="000000"/>
          <w:shd w:val="clear" w:color="auto" w:fill="FFFFFF"/>
          <w:lang w:val="en-US"/>
        </w:rPr>
        <w:t xml:space="preserve"> </w:t>
      </w:r>
      <w:proofErr w:type="spellStart"/>
      <w:r w:rsidRPr="005A0DE5">
        <w:rPr>
          <w:rFonts w:eastAsia="Calibri"/>
          <w:color w:val="000000"/>
          <w:shd w:val="clear" w:color="auto" w:fill="FFFFFF"/>
          <w:lang w:val="en-US"/>
        </w:rPr>
        <w:t>се</w:t>
      </w:r>
      <w:proofErr w:type="spellEnd"/>
      <w:r w:rsidRPr="005A0DE5">
        <w:rPr>
          <w:rFonts w:eastAsia="Calibri"/>
          <w:color w:val="000000"/>
          <w:shd w:val="clear" w:color="auto" w:fill="FFFFFF"/>
          <w:lang w:val="en-US"/>
        </w:rPr>
        <w:t xml:space="preserve"> </w:t>
      </w:r>
      <w:proofErr w:type="spellStart"/>
      <w:r w:rsidRPr="005A0DE5">
        <w:rPr>
          <w:rFonts w:eastAsia="Calibri"/>
          <w:color w:val="000000"/>
          <w:shd w:val="clear" w:color="auto" w:fill="FFFFFF"/>
          <w:lang w:val="en-US"/>
        </w:rPr>
        <w:t>изготвя</w:t>
      </w:r>
      <w:proofErr w:type="spellEnd"/>
      <w:r w:rsidRPr="005A0DE5">
        <w:rPr>
          <w:rFonts w:eastAsia="Calibri"/>
          <w:color w:val="000000"/>
          <w:shd w:val="clear" w:color="auto" w:fill="FFFFFF"/>
          <w:lang w:val="en-US"/>
        </w:rPr>
        <w:t xml:space="preserve"> </w:t>
      </w:r>
      <w:proofErr w:type="spellStart"/>
      <w:r w:rsidRPr="005A0DE5">
        <w:rPr>
          <w:rFonts w:eastAsia="Calibri"/>
          <w:color w:val="000000"/>
          <w:shd w:val="clear" w:color="auto" w:fill="FFFFFF"/>
          <w:lang w:val="en-US"/>
        </w:rPr>
        <w:t>констативен</w:t>
      </w:r>
      <w:proofErr w:type="spellEnd"/>
      <w:r w:rsidRPr="005A0DE5">
        <w:rPr>
          <w:rFonts w:eastAsia="Calibri"/>
          <w:color w:val="000000"/>
          <w:shd w:val="clear" w:color="auto" w:fill="FFFFFF"/>
          <w:lang w:val="en-US"/>
        </w:rPr>
        <w:t xml:space="preserve"> </w:t>
      </w:r>
      <w:proofErr w:type="spellStart"/>
      <w:r w:rsidRPr="005A0DE5">
        <w:rPr>
          <w:rFonts w:eastAsia="Calibri"/>
          <w:color w:val="000000"/>
          <w:shd w:val="clear" w:color="auto" w:fill="FFFFFF"/>
          <w:lang w:val="en-US"/>
        </w:rPr>
        <w:t>протокол</w:t>
      </w:r>
      <w:proofErr w:type="spellEnd"/>
      <w:r w:rsidRPr="005A0DE5">
        <w:rPr>
          <w:rFonts w:eastAsia="Calibri"/>
          <w:color w:val="000000"/>
          <w:shd w:val="clear" w:color="auto" w:fill="FFFFFF"/>
          <w:lang w:val="en-US"/>
        </w:rPr>
        <w:t xml:space="preserve"> </w:t>
      </w:r>
      <w:proofErr w:type="spellStart"/>
      <w:r w:rsidRPr="005A0DE5">
        <w:rPr>
          <w:rFonts w:eastAsia="Calibri"/>
          <w:color w:val="000000"/>
          <w:shd w:val="clear" w:color="auto" w:fill="FFFFFF"/>
          <w:lang w:val="en-US"/>
        </w:rPr>
        <w:t>между</w:t>
      </w:r>
      <w:proofErr w:type="spellEnd"/>
      <w:r w:rsidRPr="005A0DE5">
        <w:rPr>
          <w:rFonts w:eastAsia="Calibri"/>
          <w:color w:val="000000"/>
          <w:shd w:val="clear" w:color="auto" w:fill="FFFFFF"/>
          <w:lang w:val="en-US"/>
        </w:rPr>
        <w:t xml:space="preserve"> </w:t>
      </w:r>
      <w:proofErr w:type="spellStart"/>
      <w:r w:rsidRPr="005A0DE5">
        <w:rPr>
          <w:rFonts w:eastAsia="Calibri"/>
          <w:color w:val="000000"/>
          <w:shd w:val="clear" w:color="auto" w:fill="FFFFFF"/>
          <w:lang w:val="en-US"/>
        </w:rPr>
        <w:t>страните</w:t>
      </w:r>
      <w:proofErr w:type="spellEnd"/>
      <w:r w:rsidRPr="005A0DE5">
        <w:rPr>
          <w:rFonts w:eastAsia="Calibri"/>
          <w:color w:val="000000"/>
          <w:shd w:val="clear" w:color="auto" w:fill="FFFFFF"/>
          <w:lang w:val="en-US"/>
        </w:rPr>
        <w:t xml:space="preserve">, </w:t>
      </w:r>
      <w:proofErr w:type="spellStart"/>
      <w:r w:rsidRPr="005A0DE5">
        <w:rPr>
          <w:rFonts w:eastAsia="Calibri"/>
          <w:color w:val="000000"/>
          <w:shd w:val="clear" w:color="auto" w:fill="FFFFFF"/>
          <w:lang w:val="en-US"/>
        </w:rPr>
        <w:t>отразяващ</w:t>
      </w:r>
      <w:proofErr w:type="spellEnd"/>
      <w:r w:rsidRPr="005A0DE5">
        <w:rPr>
          <w:rFonts w:eastAsia="Calibri"/>
          <w:color w:val="000000"/>
          <w:shd w:val="clear" w:color="auto" w:fill="FFFFFF"/>
          <w:lang w:val="en-US"/>
        </w:rPr>
        <w:t xml:space="preserve"> </w:t>
      </w:r>
      <w:proofErr w:type="spellStart"/>
      <w:r w:rsidRPr="005A0DE5">
        <w:rPr>
          <w:rFonts w:eastAsia="Calibri"/>
          <w:color w:val="000000"/>
          <w:shd w:val="clear" w:color="auto" w:fill="FFFFFF"/>
          <w:lang w:val="en-US"/>
        </w:rPr>
        <w:t>установените</w:t>
      </w:r>
      <w:proofErr w:type="spellEnd"/>
      <w:r w:rsidRPr="005A0DE5">
        <w:rPr>
          <w:rFonts w:eastAsia="Calibri"/>
          <w:color w:val="000000"/>
          <w:shd w:val="clear" w:color="auto" w:fill="FFFFFF"/>
          <w:lang w:val="en-US"/>
        </w:rPr>
        <w:t xml:space="preserve"> </w:t>
      </w:r>
      <w:proofErr w:type="spellStart"/>
      <w:r w:rsidRPr="005A0DE5">
        <w:rPr>
          <w:rFonts w:eastAsia="Calibri"/>
          <w:color w:val="000000"/>
          <w:shd w:val="clear" w:color="auto" w:fill="FFFFFF"/>
          <w:lang w:val="en-US"/>
        </w:rPr>
        <w:t>несъответствия</w:t>
      </w:r>
      <w:proofErr w:type="spellEnd"/>
      <w:r w:rsidRPr="005A0DE5">
        <w:rPr>
          <w:rFonts w:eastAsia="Calibri"/>
          <w:color w:val="000000"/>
          <w:shd w:val="clear" w:color="auto" w:fill="FFFFFF"/>
          <w:lang w:val="en-US"/>
        </w:rPr>
        <w:t xml:space="preserve"> и </w:t>
      </w:r>
      <w:proofErr w:type="spellStart"/>
      <w:r w:rsidRPr="005A0DE5">
        <w:rPr>
          <w:rFonts w:eastAsia="Calibri"/>
          <w:color w:val="000000"/>
          <w:shd w:val="clear" w:color="auto" w:fill="FFFFFF"/>
          <w:lang w:val="en-US"/>
        </w:rPr>
        <w:t>дефекти</w:t>
      </w:r>
      <w:proofErr w:type="spellEnd"/>
      <w:r w:rsidRPr="005A0DE5">
        <w:rPr>
          <w:rFonts w:eastAsia="Calibri"/>
          <w:color w:val="000000"/>
          <w:shd w:val="clear" w:color="auto" w:fill="FFFFFF"/>
          <w:lang w:val="en-US"/>
        </w:rPr>
        <w:t xml:space="preserve">. </w:t>
      </w:r>
      <w:proofErr w:type="spellStart"/>
      <w:r w:rsidRPr="005A0DE5">
        <w:rPr>
          <w:rFonts w:eastAsia="Calibri"/>
          <w:lang w:val="en-US"/>
        </w:rPr>
        <w:t>Замяната</w:t>
      </w:r>
      <w:proofErr w:type="spellEnd"/>
      <w:r w:rsidRPr="005A0DE5">
        <w:rPr>
          <w:rFonts w:eastAsia="Calibri"/>
          <w:lang w:val="en-US"/>
        </w:rPr>
        <w:t xml:space="preserve"> на</w:t>
      </w:r>
      <w:r w:rsidR="00BC3536">
        <w:rPr>
          <w:rFonts w:eastAsia="Calibri"/>
        </w:rPr>
        <w:t xml:space="preserve"> дефектните гуми </w:t>
      </w:r>
      <w:r w:rsidRPr="005A0DE5">
        <w:rPr>
          <w:rFonts w:eastAsia="Calibri"/>
          <w:lang w:val="en-US"/>
        </w:rPr>
        <w:t xml:space="preserve">с </w:t>
      </w:r>
      <w:proofErr w:type="spellStart"/>
      <w:r w:rsidRPr="005A0DE5">
        <w:rPr>
          <w:rFonts w:eastAsia="Calibri"/>
          <w:lang w:val="en-US"/>
        </w:rPr>
        <w:t>нов</w:t>
      </w:r>
      <w:proofErr w:type="spellEnd"/>
      <w:r w:rsidR="00BC3536">
        <w:rPr>
          <w:rFonts w:eastAsia="Calibri"/>
        </w:rPr>
        <w:t>и</w:t>
      </w:r>
      <w:r w:rsidRPr="005A0DE5">
        <w:rPr>
          <w:rFonts w:eastAsia="Calibri"/>
          <w:lang w:val="en-US"/>
        </w:rPr>
        <w:t xml:space="preserve"> </w:t>
      </w:r>
      <w:proofErr w:type="spellStart"/>
      <w:r w:rsidRPr="005A0DE5">
        <w:rPr>
          <w:rFonts w:eastAsia="Calibri"/>
          <w:lang w:val="en-US"/>
        </w:rPr>
        <w:t>се</w:t>
      </w:r>
      <w:proofErr w:type="spellEnd"/>
      <w:r w:rsidRPr="005A0DE5">
        <w:rPr>
          <w:rFonts w:eastAsia="Calibri"/>
          <w:lang w:val="en-US"/>
        </w:rPr>
        <w:t xml:space="preserve"> </w:t>
      </w:r>
      <w:proofErr w:type="spellStart"/>
      <w:r w:rsidRPr="005A0DE5">
        <w:rPr>
          <w:rFonts w:eastAsia="Calibri"/>
          <w:lang w:val="en-US"/>
        </w:rPr>
        <w:t>извършва</w:t>
      </w:r>
      <w:proofErr w:type="spellEnd"/>
      <w:r w:rsidRPr="005A0DE5">
        <w:rPr>
          <w:rFonts w:eastAsia="Calibri"/>
          <w:lang w:val="en-US"/>
        </w:rPr>
        <w:t xml:space="preserve"> в </w:t>
      </w:r>
      <w:proofErr w:type="spellStart"/>
      <w:r w:rsidRPr="005A0DE5">
        <w:rPr>
          <w:rFonts w:eastAsia="Calibri"/>
          <w:lang w:val="en-US"/>
        </w:rPr>
        <w:t>сро</w:t>
      </w:r>
      <w:proofErr w:type="spellEnd"/>
      <w:r w:rsidR="00BC3536">
        <w:rPr>
          <w:rFonts w:eastAsia="Calibri"/>
        </w:rPr>
        <w:t>к от 5</w:t>
      </w:r>
      <w:r w:rsidR="00AB03AD">
        <w:rPr>
          <w:rFonts w:eastAsia="Calibri"/>
        </w:rPr>
        <w:t xml:space="preserve"> /пет/</w:t>
      </w:r>
      <w:r w:rsidR="00BC3536">
        <w:rPr>
          <w:rFonts w:eastAsia="Calibri"/>
        </w:rPr>
        <w:t xml:space="preserve"> работни дни, считано от деня, следващ датата на подписване на констативния протокол</w:t>
      </w:r>
      <w:r w:rsidRPr="005A0DE5">
        <w:rPr>
          <w:rFonts w:eastAsia="Calibri"/>
          <w:lang w:val="en-US"/>
        </w:rPr>
        <w:t xml:space="preserve">. </w:t>
      </w:r>
      <w:proofErr w:type="spellStart"/>
      <w:r w:rsidRPr="005A0DE5">
        <w:rPr>
          <w:rFonts w:eastAsia="Calibri"/>
          <w:color w:val="000000"/>
          <w:shd w:val="clear" w:color="auto" w:fill="FFFFFF"/>
          <w:lang w:val="en-US"/>
        </w:rPr>
        <w:t>При</w:t>
      </w:r>
      <w:proofErr w:type="spellEnd"/>
      <w:r w:rsidRPr="005A0DE5">
        <w:rPr>
          <w:rFonts w:eastAsia="Calibri"/>
          <w:color w:val="000000"/>
          <w:shd w:val="clear" w:color="auto" w:fill="FFFFFF"/>
          <w:lang w:val="en-US"/>
        </w:rPr>
        <w:t xml:space="preserve"> </w:t>
      </w:r>
      <w:proofErr w:type="spellStart"/>
      <w:r w:rsidRPr="005A0DE5">
        <w:rPr>
          <w:rFonts w:eastAsia="Calibri"/>
          <w:color w:val="000000"/>
          <w:shd w:val="clear" w:color="auto" w:fill="FFFFFF"/>
          <w:lang w:val="en-US"/>
        </w:rPr>
        <w:t>замяна</w:t>
      </w:r>
      <w:proofErr w:type="spellEnd"/>
      <w:r w:rsidRPr="005A0DE5">
        <w:rPr>
          <w:rFonts w:eastAsia="Calibri"/>
          <w:color w:val="000000"/>
          <w:shd w:val="clear" w:color="auto" w:fill="FFFFFF"/>
          <w:lang w:val="en-US"/>
        </w:rPr>
        <w:t xml:space="preserve"> на </w:t>
      </w:r>
      <w:r w:rsidR="00BC3536">
        <w:rPr>
          <w:rFonts w:eastAsia="Calibri"/>
          <w:color w:val="000000"/>
          <w:shd w:val="clear" w:color="auto" w:fill="FFFFFF"/>
        </w:rPr>
        <w:t>гумите</w:t>
      </w:r>
      <w:r w:rsidRPr="005A0DE5">
        <w:rPr>
          <w:rFonts w:eastAsia="Calibri"/>
          <w:color w:val="000000"/>
          <w:shd w:val="clear" w:color="auto" w:fill="FFFFFF"/>
          <w:lang w:val="en-US"/>
        </w:rPr>
        <w:t xml:space="preserve"> </w:t>
      </w:r>
      <w:proofErr w:type="spellStart"/>
      <w:r w:rsidRPr="005A0DE5">
        <w:rPr>
          <w:rFonts w:eastAsia="Calibri"/>
          <w:color w:val="000000"/>
          <w:shd w:val="clear" w:color="auto" w:fill="FFFFFF"/>
          <w:lang w:val="en-US"/>
        </w:rPr>
        <w:t>започва</w:t>
      </w:r>
      <w:proofErr w:type="spellEnd"/>
      <w:r w:rsidRPr="005A0DE5">
        <w:rPr>
          <w:rFonts w:eastAsia="Calibri"/>
          <w:color w:val="000000"/>
          <w:shd w:val="clear" w:color="auto" w:fill="FFFFFF"/>
          <w:lang w:val="en-US"/>
        </w:rPr>
        <w:t xml:space="preserve"> </w:t>
      </w:r>
      <w:proofErr w:type="spellStart"/>
      <w:r w:rsidRPr="005A0DE5">
        <w:rPr>
          <w:rFonts w:eastAsia="Calibri"/>
          <w:color w:val="000000"/>
          <w:shd w:val="clear" w:color="auto" w:fill="FFFFFF"/>
          <w:lang w:val="en-US"/>
        </w:rPr>
        <w:t>да</w:t>
      </w:r>
      <w:proofErr w:type="spellEnd"/>
      <w:r w:rsidRPr="005A0DE5">
        <w:rPr>
          <w:rFonts w:eastAsia="Calibri"/>
          <w:color w:val="000000"/>
          <w:shd w:val="clear" w:color="auto" w:fill="FFFFFF"/>
          <w:lang w:val="en-US"/>
        </w:rPr>
        <w:t xml:space="preserve"> </w:t>
      </w:r>
      <w:proofErr w:type="spellStart"/>
      <w:r w:rsidRPr="005A0DE5">
        <w:rPr>
          <w:rFonts w:eastAsia="Calibri"/>
          <w:color w:val="000000"/>
          <w:shd w:val="clear" w:color="auto" w:fill="FFFFFF"/>
          <w:lang w:val="en-US"/>
        </w:rPr>
        <w:t>тече</w:t>
      </w:r>
      <w:proofErr w:type="spellEnd"/>
      <w:r w:rsidRPr="005A0DE5">
        <w:rPr>
          <w:rFonts w:eastAsia="Calibri"/>
          <w:color w:val="000000"/>
          <w:shd w:val="clear" w:color="auto" w:fill="FFFFFF"/>
          <w:lang w:val="en-US"/>
        </w:rPr>
        <w:t xml:space="preserve"> </w:t>
      </w:r>
      <w:proofErr w:type="spellStart"/>
      <w:r w:rsidRPr="005A0DE5">
        <w:rPr>
          <w:rFonts w:eastAsia="Calibri"/>
          <w:color w:val="000000"/>
          <w:shd w:val="clear" w:color="auto" w:fill="FFFFFF"/>
          <w:lang w:val="en-US"/>
        </w:rPr>
        <w:t>нов</w:t>
      </w:r>
      <w:proofErr w:type="spellEnd"/>
      <w:r w:rsidRPr="005A0DE5">
        <w:rPr>
          <w:rFonts w:eastAsia="Calibri"/>
          <w:color w:val="000000"/>
          <w:shd w:val="clear" w:color="auto" w:fill="FFFFFF"/>
          <w:lang w:val="en-US"/>
        </w:rPr>
        <w:t xml:space="preserve"> </w:t>
      </w:r>
      <w:proofErr w:type="spellStart"/>
      <w:r w:rsidRPr="005A0DE5">
        <w:rPr>
          <w:rFonts w:eastAsia="Calibri"/>
          <w:color w:val="000000"/>
          <w:shd w:val="clear" w:color="auto" w:fill="FFFFFF"/>
          <w:lang w:val="en-US"/>
        </w:rPr>
        <w:t>гаранционен</w:t>
      </w:r>
      <w:proofErr w:type="spellEnd"/>
      <w:r w:rsidRPr="005A0DE5">
        <w:rPr>
          <w:rFonts w:eastAsia="Calibri"/>
          <w:color w:val="000000"/>
          <w:shd w:val="clear" w:color="auto" w:fill="FFFFFF"/>
          <w:lang w:val="en-US"/>
        </w:rPr>
        <w:t xml:space="preserve"> </w:t>
      </w:r>
      <w:proofErr w:type="spellStart"/>
      <w:r w:rsidRPr="005A0DE5">
        <w:rPr>
          <w:rFonts w:eastAsia="Calibri"/>
          <w:color w:val="000000"/>
          <w:shd w:val="clear" w:color="auto" w:fill="FFFFFF"/>
          <w:lang w:val="en-US"/>
        </w:rPr>
        <w:t>срок</w:t>
      </w:r>
      <w:proofErr w:type="spellEnd"/>
      <w:r w:rsidRPr="005A0DE5">
        <w:rPr>
          <w:rFonts w:eastAsia="Calibri"/>
          <w:color w:val="000000"/>
          <w:shd w:val="clear" w:color="auto" w:fill="FFFFFF"/>
          <w:lang w:val="en-US"/>
        </w:rPr>
        <w:t xml:space="preserve">, </w:t>
      </w:r>
      <w:proofErr w:type="spellStart"/>
      <w:r w:rsidRPr="005A0DE5">
        <w:rPr>
          <w:rFonts w:eastAsia="Calibri"/>
          <w:color w:val="000000"/>
          <w:shd w:val="clear" w:color="auto" w:fill="FFFFFF"/>
          <w:lang w:val="en-US"/>
        </w:rPr>
        <w:t>считано</w:t>
      </w:r>
      <w:proofErr w:type="spellEnd"/>
      <w:r w:rsidRPr="005A0DE5">
        <w:rPr>
          <w:rFonts w:eastAsia="Calibri"/>
          <w:color w:val="000000"/>
          <w:shd w:val="clear" w:color="auto" w:fill="FFFFFF"/>
          <w:lang w:val="en-US"/>
        </w:rPr>
        <w:t xml:space="preserve"> </w:t>
      </w:r>
      <w:proofErr w:type="spellStart"/>
      <w:r w:rsidRPr="005A0DE5">
        <w:rPr>
          <w:rFonts w:eastAsia="Calibri"/>
          <w:color w:val="000000"/>
          <w:shd w:val="clear" w:color="auto" w:fill="FFFFFF"/>
          <w:lang w:val="en-US"/>
        </w:rPr>
        <w:t>от</w:t>
      </w:r>
      <w:proofErr w:type="spellEnd"/>
      <w:r w:rsidRPr="005A0DE5">
        <w:rPr>
          <w:rFonts w:eastAsia="Calibri"/>
          <w:color w:val="000000"/>
          <w:shd w:val="clear" w:color="auto" w:fill="FFFFFF"/>
          <w:lang w:val="en-US"/>
        </w:rPr>
        <w:t xml:space="preserve"> </w:t>
      </w:r>
      <w:proofErr w:type="spellStart"/>
      <w:r w:rsidRPr="005A0DE5">
        <w:rPr>
          <w:rFonts w:eastAsia="Calibri"/>
          <w:color w:val="000000"/>
          <w:shd w:val="clear" w:color="auto" w:fill="FFFFFF"/>
          <w:lang w:val="en-US"/>
        </w:rPr>
        <w:t>датата</w:t>
      </w:r>
      <w:proofErr w:type="spellEnd"/>
      <w:r w:rsidRPr="005A0DE5">
        <w:rPr>
          <w:rFonts w:eastAsia="Calibri"/>
          <w:color w:val="000000"/>
          <w:shd w:val="clear" w:color="auto" w:fill="FFFFFF"/>
          <w:lang w:val="en-US"/>
        </w:rPr>
        <w:t xml:space="preserve"> на </w:t>
      </w:r>
      <w:proofErr w:type="spellStart"/>
      <w:r w:rsidRPr="005A0DE5">
        <w:rPr>
          <w:rFonts w:eastAsia="Calibri"/>
          <w:color w:val="000000"/>
          <w:shd w:val="clear" w:color="auto" w:fill="FFFFFF"/>
          <w:lang w:val="en-US"/>
        </w:rPr>
        <w:t>приемо-предавателния</w:t>
      </w:r>
      <w:proofErr w:type="spellEnd"/>
      <w:r w:rsidRPr="005A0DE5">
        <w:rPr>
          <w:rFonts w:eastAsia="Calibri"/>
          <w:color w:val="000000"/>
          <w:shd w:val="clear" w:color="auto" w:fill="FFFFFF"/>
          <w:lang w:val="en-US"/>
        </w:rPr>
        <w:t xml:space="preserve"> </w:t>
      </w:r>
      <w:proofErr w:type="spellStart"/>
      <w:r w:rsidRPr="005A0DE5">
        <w:rPr>
          <w:rFonts w:eastAsia="Calibri"/>
          <w:color w:val="000000"/>
          <w:shd w:val="clear" w:color="auto" w:fill="FFFFFF"/>
          <w:lang w:val="en-US"/>
        </w:rPr>
        <w:t>протокол</w:t>
      </w:r>
      <w:proofErr w:type="spellEnd"/>
      <w:r w:rsidRPr="005A0DE5">
        <w:rPr>
          <w:rFonts w:eastAsia="Calibri"/>
          <w:color w:val="000000"/>
          <w:shd w:val="clear" w:color="auto" w:fill="FFFFFF"/>
          <w:lang w:val="en-US"/>
        </w:rPr>
        <w:t xml:space="preserve">, с </w:t>
      </w:r>
      <w:proofErr w:type="spellStart"/>
      <w:r w:rsidRPr="005A0DE5">
        <w:rPr>
          <w:rFonts w:eastAsia="Calibri"/>
          <w:color w:val="000000"/>
          <w:shd w:val="clear" w:color="auto" w:fill="FFFFFF"/>
          <w:lang w:val="en-US"/>
        </w:rPr>
        <w:t>който</w:t>
      </w:r>
      <w:proofErr w:type="spellEnd"/>
      <w:r w:rsidRPr="005A0DE5">
        <w:rPr>
          <w:rFonts w:eastAsia="Calibri"/>
          <w:color w:val="000000"/>
          <w:shd w:val="clear" w:color="auto" w:fill="FFFFFF"/>
          <w:lang w:val="en-US"/>
        </w:rPr>
        <w:t xml:space="preserve"> </w:t>
      </w:r>
      <w:r w:rsidR="00BC3536">
        <w:rPr>
          <w:rFonts w:eastAsia="Calibri"/>
          <w:color w:val="000000"/>
          <w:shd w:val="clear" w:color="auto" w:fill="FFFFFF"/>
        </w:rPr>
        <w:t>са приети</w:t>
      </w:r>
      <w:r w:rsidRPr="005A0DE5">
        <w:rPr>
          <w:rFonts w:eastAsia="Calibri"/>
          <w:color w:val="000000"/>
          <w:shd w:val="clear" w:color="auto" w:fill="FFFFFF"/>
          <w:lang w:val="en-US"/>
        </w:rPr>
        <w:t>.</w:t>
      </w:r>
    </w:p>
    <w:p w14:paraId="5B6AA2A1" w14:textId="45629130" w:rsidR="005A0DE5" w:rsidRPr="005A0DE5" w:rsidRDefault="005A0DE5" w:rsidP="009E30F9">
      <w:pPr>
        <w:jc w:val="both"/>
        <w:rPr>
          <w:bCs/>
          <w:lang w:eastAsia="bg-BG"/>
        </w:rPr>
      </w:pPr>
      <w:r w:rsidRPr="005A0DE5">
        <w:rPr>
          <w:b/>
          <w:bCs/>
          <w:color w:val="000000"/>
          <w:lang w:eastAsia="ar-SA"/>
        </w:rPr>
        <w:t>(</w:t>
      </w:r>
      <w:r w:rsidR="00A4288B">
        <w:rPr>
          <w:b/>
          <w:bCs/>
          <w:color w:val="000000"/>
          <w:lang w:val="en-US" w:eastAsia="ar-SA"/>
        </w:rPr>
        <w:t>3</w:t>
      </w:r>
      <w:r w:rsidRPr="005A0DE5">
        <w:rPr>
          <w:b/>
          <w:bCs/>
          <w:color w:val="000000"/>
          <w:lang w:eastAsia="ar-SA"/>
        </w:rPr>
        <w:t>)</w:t>
      </w:r>
      <w:r w:rsidRPr="005A0DE5">
        <w:rPr>
          <w:color w:val="000000"/>
          <w:lang w:eastAsia="ar-SA"/>
        </w:rPr>
        <w:t xml:space="preserve"> </w:t>
      </w:r>
      <w:r w:rsidRPr="005A0DE5">
        <w:rPr>
          <w:bCs/>
          <w:lang w:eastAsia="bg-BG"/>
        </w:rPr>
        <w:t>В случай, че ИЗПЪЛНИТЕЛЯТ не отстрани констатирания проблем или дефект или не замени несъответстващ</w:t>
      </w:r>
      <w:r w:rsidR="00A4288B">
        <w:rPr>
          <w:bCs/>
          <w:lang w:eastAsia="bg-BG"/>
        </w:rPr>
        <w:t>ите гуми</w:t>
      </w:r>
      <w:r w:rsidRPr="005A0DE5">
        <w:rPr>
          <w:bCs/>
          <w:lang w:eastAsia="bg-BG"/>
        </w:rPr>
        <w:t xml:space="preserve"> с нов</w:t>
      </w:r>
      <w:r w:rsidR="00A4288B">
        <w:rPr>
          <w:bCs/>
          <w:lang w:eastAsia="bg-BG"/>
        </w:rPr>
        <w:t>и</w:t>
      </w:r>
      <w:r w:rsidRPr="005A0DE5">
        <w:rPr>
          <w:bCs/>
          <w:lang w:eastAsia="bg-BG"/>
        </w:rPr>
        <w:t xml:space="preserve"> в сроковете по предходните алинеи, ВЪЗЛОЖИТЕЛЯТ има право да развали настоящия договор и да задържи гаранцията за изпълнение.</w:t>
      </w:r>
    </w:p>
    <w:p w14:paraId="53256A1E" w14:textId="77777777" w:rsidR="005A0DE5" w:rsidRPr="005A0DE5" w:rsidRDefault="005A0DE5" w:rsidP="005A0DE5">
      <w:pPr>
        <w:tabs>
          <w:tab w:val="left" w:pos="8094"/>
        </w:tabs>
        <w:spacing w:line="276" w:lineRule="auto"/>
        <w:ind w:right="-203"/>
        <w:jc w:val="both"/>
        <w:rPr>
          <w:bCs/>
          <w:lang w:eastAsia="bg-BG"/>
        </w:rPr>
      </w:pPr>
    </w:p>
    <w:p w14:paraId="5D64E513" w14:textId="6C232D09" w:rsidR="005A0DE5" w:rsidRPr="005A0DE5" w:rsidRDefault="00324C04" w:rsidP="005A0DE5">
      <w:pPr>
        <w:tabs>
          <w:tab w:val="left" w:pos="8094"/>
        </w:tabs>
        <w:spacing w:line="276" w:lineRule="auto"/>
        <w:ind w:right="-203"/>
        <w:jc w:val="both"/>
        <w:rPr>
          <w:b/>
          <w:lang w:eastAsia="bg-BG"/>
        </w:rPr>
      </w:pPr>
      <w:r>
        <w:rPr>
          <w:b/>
          <w:lang w:eastAsia="bg-BG"/>
        </w:rPr>
        <w:t xml:space="preserve">                                        </w:t>
      </w:r>
      <w:r w:rsidR="005A0DE5" w:rsidRPr="005A0DE5">
        <w:rPr>
          <w:b/>
          <w:lang w:eastAsia="bg-BG"/>
        </w:rPr>
        <w:t xml:space="preserve">VІ. ПРАВА И ЗАДЪЛЖЕНИЯ НА СТРАНИТЕ </w:t>
      </w:r>
    </w:p>
    <w:p w14:paraId="02B5047D" w14:textId="77777777" w:rsidR="005A0DE5" w:rsidRPr="005A0DE5" w:rsidRDefault="005A0DE5" w:rsidP="005A0DE5">
      <w:pPr>
        <w:tabs>
          <w:tab w:val="left" w:pos="8094"/>
        </w:tabs>
        <w:spacing w:line="276" w:lineRule="auto"/>
        <w:ind w:right="-203" w:firstLine="720"/>
        <w:jc w:val="both"/>
        <w:rPr>
          <w:b/>
          <w:lang w:eastAsia="bg-BG"/>
        </w:rPr>
      </w:pPr>
    </w:p>
    <w:p w14:paraId="7579E92D" w14:textId="77777777" w:rsidR="005A0DE5" w:rsidRPr="005A0DE5" w:rsidRDefault="005A0DE5" w:rsidP="005A0DE5">
      <w:pPr>
        <w:tabs>
          <w:tab w:val="left" w:pos="8094"/>
        </w:tabs>
        <w:ind w:right="-203"/>
        <w:jc w:val="both"/>
        <w:rPr>
          <w:lang w:eastAsia="bg-BG"/>
        </w:rPr>
      </w:pPr>
      <w:r w:rsidRPr="005A0DE5">
        <w:rPr>
          <w:lang w:eastAsia="bg-BG"/>
        </w:rPr>
        <w:t>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от приложимото право, предвиждащи права и/или задължения на която и да е от страните.</w:t>
      </w:r>
      <w:r w:rsidRPr="005A0DE5">
        <w:rPr>
          <w:lang w:val="en-US" w:eastAsia="bg-BG"/>
        </w:rPr>
        <w:t xml:space="preserve"> </w:t>
      </w:r>
      <w:r w:rsidRPr="005A0DE5">
        <w:rPr>
          <w:lang w:eastAsia="bg-BG"/>
        </w:rPr>
        <w:t xml:space="preserve"> </w:t>
      </w:r>
    </w:p>
    <w:p w14:paraId="60F36546" w14:textId="77777777" w:rsidR="005A0DE5" w:rsidRPr="005A0DE5" w:rsidRDefault="005A0DE5" w:rsidP="005A0DE5">
      <w:pPr>
        <w:tabs>
          <w:tab w:val="left" w:pos="8094"/>
        </w:tabs>
        <w:ind w:right="-203"/>
        <w:jc w:val="both"/>
        <w:rPr>
          <w:lang w:eastAsia="bg-BG"/>
        </w:rPr>
      </w:pPr>
      <w:r w:rsidRPr="005A0DE5">
        <w:rPr>
          <w:b/>
          <w:bCs/>
          <w:lang w:eastAsia="bg-BG"/>
        </w:rPr>
        <w:t xml:space="preserve">Чл.13. </w:t>
      </w:r>
      <w:r w:rsidRPr="005A0DE5">
        <w:rPr>
          <w:b/>
          <w:bCs/>
          <w:lang w:val="en-US" w:eastAsia="bg-BG"/>
        </w:rPr>
        <w:t>(</w:t>
      </w:r>
      <w:r w:rsidRPr="005A0DE5">
        <w:rPr>
          <w:b/>
          <w:bCs/>
          <w:lang w:eastAsia="bg-BG"/>
        </w:rPr>
        <w:t>1</w:t>
      </w:r>
      <w:r w:rsidRPr="005A0DE5">
        <w:rPr>
          <w:b/>
          <w:bCs/>
          <w:lang w:val="en-US" w:eastAsia="bg-BG"/>
        </w:rPr>
        <w:t>)</w:t>
      </w:r>
      <w:r w:rsidRPr="005A0DE5">
        <w:rPr>
          <w:lang w:eastAsia="bg-BG"/>
        </w:rPr>
        <w:t xml:space="preserve"> ВЪЗЛОЖИТЕЛЯТ има право да:</w:t>
      </w:r>
    </w:p>
    <w:p w14:paraId="74811DFF" w14:textId="77777777" w:rsidR="005A0DE5" w:rsidRPr="005A0DE5" w:rsidRDefault="005A0DE5" w:rsidP="005A0DE5">
      <w:pPr>
        <w:ind w:right="-203"/>
        <w:jc w:val="both"/>
      </w:pPr>
      <w:r w:rsidRPr="005A0DE5">
        <w:t>1. иска от ИЗПЪЛНИТЕЛЯ да извърши възложените доставки и дейности в срок, без отклонение от договореното и без недостатъци;</w:t>
      </w:r>
    </w:p>
    <w:p w14:paraId="1868AB3D" w14:textId="77777777" w:rsidR="005A0DE5" w:rsidRPr="005A0DE5" w:rsidRDefault="005A0DE5" w:rsidP="005A0DE5">
      <w:pPr>
        <w:shd w:val="clear" w:color="auto" w:fill="FFFFFF"/>
        <w:autoSpaceDE w:val="0"/>
        <w:autoSpaceDN w:val="0"/>
        <w:adjustRightInd w:val="0"/>
        <w:ind w:right="-203"/>
        <w:jc w:val="both"/>
        <w:rPr>
          <w:lang w:eastAsia="bg-BG"/>
        </w:rPr>
      </w:pPr>
      <w:r w:rsidRPr="005A0DE5">
        <w:t>2. дава указания и проверява изпълнението на договора, като не пречи на оперативната работа на ИЗПЪЛНИТЕЛЯ;</w:t>
      </w:r>
      <w:r w:rsidRPr="005A0DE5">
        <w:rPr>
          <w:bCs/>
        </w:rPr>
        <w:t xml:space="preserve"> </w:t>
      </w:r>
    </w:p>
    <w:p w14:paraId="027DF059" w14:textId="77777777" w:rsidR="005A0DE5" w:rsidRPr="005A0DE5" w:rsidRDefault="005A0DE5" w:rsidP="005A0DE5">
      <w:pPr>
        <w:tabs>
          <w:tab w:val="center" w:pos="4536"/>
          <w:tab w:val="right" w:pos="9072"/>
        </w:tabs>
        <w:ind w:right="-203"/>
        <w:jc w:val="both"/>
      </w:pPr>
      <w:r w:rsidRPr="005A0DE5">
        <w:t>3. получава информация по всяко време относно подготовката, хода и организацията по изпълнението на договора;</w:t>
      </w:r>
    </w:p>
    <w:p w14:paraId="347A27C0" w14:textId="77777777" w:rsidR="005A0DE5" w:rsidRPr="005A0DE5" w:rsidRDefault="005A0DE5" w:rsidP="005A0DE5">
      <w:pPr>
        <w:tabs>
          <w:tab w:val="center" w:pos="4536"/>
          <w:tab w:val="right" w:pos="9072"/>
        </w:tabs>
        <w:ind w:right="-203"/>
        <w:jc w:val="both"/>
      </w:pPr>
      <w:r w:rsidRPr="005A0DE5">
        <w:t xml:space="preserve">4. следи за качественото изпълнение на договора чрез свои представители; </w:t>
      </w:r>
    </w:p>
    <w:p w14:paraId="4D53CB0A" w14:textId="1042CB09" w:rsidR="005A0DE5" w:rsidRPr="005A0DE5" w:rsidRDefault="005A0DE5" w:rsidP="005A0DE5">
      <w:pPr>
        <w:tabs>
          <w:tab w:val="left" w:pos="426"/>
        </w:tabs>
        <w:ind w:right="-203"/>
        <w:jc w:val="both"/>
        <w:rPr>
          <w:bCs/>
        </w:rPr>
      </w:pPr>
      <w:r w:rsidRPr="005A0DE5">
        <w:t>5.</w:t>
      </w:r>
      <w:r w:rsidRPr="005A0DE5">
        <w:rPr>
          <w:lang w:val="ru-RU"/>
        </w:rPr>
        <w:t xml:space="preserve"> </w:t>
      </w:r>
      <w:r w:rsidRPr="005A0DE5">
        <w:t xml:space="preserve">откаже приемането на доставките, когато ИЗПЪЛНИТЕЛЯТ не спазва изискванията на договора и Техническата спецификация, докато ИЗПЪЛНИТЕЛЯТ не изпълни изцяло своите задължения съгласно условията на договора, или </w:t>
      </w:r>
      <w:r w:rsidRPr="005A0DE5">
        <w:rPr>
          <w:bCs/>
        </w:rPr>
        <w:t>да откаже да изплати частично или изцяло договорената цена.</w:t>
      </w:r>
    </w:p>
    <w:p w14:paraId="22A12AC2" w14:textId="77777777" w:rsidR="005A0DE5" w:rsidRPr="005A0DE5" w:rsidRDefault="005A0DE5" w:rsidP="005A0DE5">
      <w:pPr>
        <w:tabs>
          <w:tab w:val="left" w:pos="8094"/>
        </w:tabs>
        <w:ind w:right="-203"/>
        <w:jc w:val="both"/>
        <w:rPr>
          <w:lang w:eastAsia="bg-BG"/>
        </w:rPr>
      </w:pPr>
      <w:r w:rsidRPr="005A0DE5">
        <w:rPr>
          <w:b/>
          <w:bCs/>
          <w:lang w:val="en-US" w:eastAsia="bg-BG"/>
        </w:rPr>
        <w:t>(</w:t>
      </w:r>
      <w:r w:rsidRPr="005A0DE5">
        <w:rPr>
          <w:b/>
          <w:bCs/>
          <w:lang w:eastAsia="bg-BG"/>
        </w:rPr>
        <w:t>2</w:t>
      </w:r>
      <w:r w:rsidRPr="005A0DE5">
        <w:rPr>
          <w:b/>
          <w:bCs/>
          <w:lang w:val="en-US" w:eastAsia="bg-BG"/>
        </w:rPr>
        <w:t>)</w:t>
      </w:r>
      <w:r w:rsidRPr="005A0DE5">
        <w:rPr>
          <w:lang w:val="en-US" w:eastAsia="bg-BG"/>
        </w:rPr>
        <w:t xml:space="preserve"> </w:t>
      </w:r>
      <w:r w:rsidRPr="005A0DE5">
        <w:rPr>
          <w:lang w:eastAsia="bg-BG"/>
        </w:rPr>
        <w:t>ВЪЗЛОЖИТЕЛЯТ е длъжен да:</w:t>
      </w:r>
    </w:p>
    <w:p w14:paraId="1BF20C13" w14:textId="77777777" w:rsidR="005A0DE5" w:rsidRPr="005A0DE5" w:rsidRDefault="005A0DE5" w:rsidP="005A0DE5">
      <w:pPr>
        <w:tabs>
          <w:tab w:val="left" w:pos="8094"/>
        </w:tabs>
        <w:ind w:right="-203"/>
        <w:jc w:val="both"/>
        <w:rPr>
          <w:lang w:eastAsia="bg-BG"/>
        </w:rPr>
      </w:pPr>
      <w:r w:rsidRPr="005A0DE5">
        <w:t xml:space="preserve">1. </w:t>
      </w:r>
      <w:r w:rsidRPr="005A0DE5">
        <w:rPr>
          <w:lang w:eastAsia="bg-BG"/>
        </w:rPr>
        <w:t>приеме изпълнението, когато отговаря на договореното, по реда и условията на този договор.</w:t>
      </w:r>
    </w:p>
    <w:p w14:paraId="2FC60633" w14:textId="77777777" w:rsidR="005A0DE5" w:rsidRPr="005A0DE5" w:rsidRDefault="005A0DE5" w:rsidP="005A0DE5">
      <w:pPr>
        <w:tabs>
          <w:tab w:val="left" w:pos="1080"/>
        </w:tabs>
        <w:suppressAutoHyphens/>
        <w:ind w:right="-203"/>
        <w:jc w:val="both"/>
      </w:pPr>
      <w:r w:rsidRPr="005A0DE5">
        <w:t xml:space="preserve">2. </w:t>
      </w:r>
      <w:r w:rsidRPr="005A0DE5">
        <w:rPr>
          <w:lang w:eastAsia="bg-BG"/>
        </w:rPr>
        <w:t>заплати на ИЗПЪЛНИТЕЛЯ възнаграждение в размер, при условията и в срока съгласно настоящия договор</w:t>
      </w:r>
      <w:r w:rsidRPr="005A0DE5">
        <w:t>;</w:t>
      </w:r>
    </w:p>
    <w:p w14:paraId="5AE8AF70" w14:textId="77777777" w:rsidR="005A0DE5" w:rsidRPr="005A0DE5" w:rsidRDefault="005A0DE5" w:rsidP="005A0DE5">
      <w:pPr>
        <w:tabs>
          <w:tab w:val="left" w:pos="1080"/>
        </w:tabs>
        <w:suppressAutoHyphens/>
        <w:ind w:right="-203"/>
        <w:jc w:val="both"/>
      </w:pPr>
      <w:r w:rsidRPr="005A0DE5">
        <w:t xml:space="preserve">3. окаже необходимото съдействие на ИЗПЪЛНИТЕЛЯ за качественото извършване на доставките и дейностите по настоящия договор; </w:t>
      </w:r>
    </w:p>
    <w:p w14:paraId="2B9F3E85" w14:textId="77777777" w:rsidR="005A0DE5" w:rsidRPr="005A0DE5" w:rsidRDefault="005A0DE5" w:rsidP="005A0DE5">
      <w:pPr>
        <w:tabs>
          <w:tab w:val="left" w:pos="1080"/>
        </w:tabs>
        <w:suppressAutoHyphens/>
        <w:ind w:right="-203"/>
        <w:jc w:val="both"/>
        <w:rPr>
          <w:lang w:eastAsia="bg-BG"/>
        </w:rPr>
      </w:pPr>
      <w:r w:rsidRPr="005A0DE5">
        <w:t>4.</w:t>
      </w:r>
      <w:r w:rsidRPr="005A0DE5">
        <w:rPr>
          <w:lang w:eastAsia="bg-BG"/>
        </w:rPr>
        <w:t xml:space="preserve"> не разпространява под каквато и да е форма всяка предоставена му от ИЗПЪЛНИТЕЛЯ информация, имаща характер на търговска тайна и изрично упомената от ИЗПЪЛНИТЕЛЯ като такава в представената от него оферта.</w:t>
      </w:r>
    </w:p>
    <w:p w14:paraId="172E3E33" w14:textId="77777777" w:rsidR="005A0DE5" w:rsidRPr="005A0DE5" w:rsidRDefault="005A0DE5" w:rsidP="005A0DE5">
      <w:pPr>
        <w:ind w:right="-203"/>
        <w:jc w:val="both"/>
      </w:pPr>
      <w:r w:rsidRPr="005A0DE5">
        <w:rPr>
          <w:b/>
          <w:bCs/>
        </w:rPr>
        <w:t xml:space="preserve">Чл.14. </w:t>
      </w:r>
      <w:r w:rsidRPr="005A0DE5">
        <w:rPr>
          <w:b/>
          <w:bCs/>
          <w:lang w:val="en-US"/>
        </w:rPr>
        <w:t>(1)</w:t>
      </w:r>
      <w:r w:rsidRPr="005A0DE5">
        <w:t xml:space="preserve"> ИЗПЪЛНИТЕЛЯТ има право да:</w:t>
      </w:r>
    </w:p>
    <w:p w14:paraId="6414E1BF" w14:textId="77777777" w:rsidR="005A0DE5" w:rsidRPr="005A0DE5" w:rsidRDefault="005A0DE5" w:rsidP="005A0DE5">
      <w:pPr>
        <w:tabs>
          <w:tab w:val="left" w:pos="8094"/>
        </w:tabs>
        <w:ind w:right="-203"/>
        <w:jc w:val="both"/>
        <w:rPr>
          <w:lang w:eastAsia="bg-BG"/>
        </w:rPr>
      </w:pPr>
      <w:r w:rsidRPr="005A0DE5">
        <w:rPr>
          <w:lang w:eastAsia="bg-BG"/>
        </w:rPr>
        <w:t>1. получи уговореното възнаграждение при условията и в сроковете, посочени в настоящия договор;</w:t>
      </w:r>
    </w:p>
    <w:p w14:paraId="10255792" w14:textId="77777777" w:rsidR="005A0DE5" w:rsidRPr="005A0DE5" w:rsidRDefault="005A0DE5" w:rsidP="005A0DE5">
      <w:pPr>
        <w:tabs>
          <w:tab w:val="left" w:pos="8094"/>
        </w:tabs>
        <w:ind w:right="-203"/>
        <w:jc w:val="both"/>
        <w:rPr>
          <w:lang w:eastAsia="bg-BG"/>
        </w:rPr>
      </w:pPr>
      <w:r w:rsidRPr="005A0DE5">
        <w:rPr>
          <w:lang w:eastAsia="bg-BG"/>
        </w:rPr>
        <w:t>2. иска от ВЪЗЛОЖИТЕЛЯ необходимото съдействие за изпълнение на договора;</w:t>
      </w:r>
    </w:p>
    <w:p w14:paraId="039D4732" w14:textId="77777777" w:rsidR="005A0DE5" w:rsidRPr="005A0DE5" w:rsidRDefault="005A0DE5" w:rsidP="005A0DE5">
      <w:pPr>
        <w:tabs>
          <w:tab w:val="left" w:pos="8094"/>
        </w:tabs>
        <w:ind w:right="-203"/>
        <w:jc w:val="both"/>
        <w:rPr>
          <w:lang w:eastAsia="bg-BG"/>
        </w:rPr>
      </w:pPr>
      <w:r w:rsidRPr="005A0DE5">
        <w:rPr>
          <w:b/>
          <w:bCs/>
          <w:lang w:val="en-US"/>
        </w:rPr>
        <w:lastRenderedPageBreak/>
        <w:t>(2)</w:t>
      </w:r>
      <w:r w:rsidRPr="005A0DE5">
        <w:rPr>
          <w:lang w:eastAsia="bg-BG"/>
        </w:rPr>
        <w:t xml:space="preserve"> ИЗПЪЛНИТЕЛЯТ се задължава да:</w:t>
      </w:r>
    </w:p>
    <w:p w14:paraId="43C103C2" w14:textId="140275A7" w:rsidR="005A0DE5" w:rsidRDefault="005A0DE5" w:rsidP="005A0DE5">
      <w:pPr>
        <w:tabs>
          <w:tab w:val="left" w:pos="8094"/>
        </w:tabs>
        <w:ind w:right="-203"/>
        <w:jc w:val="both"/>
        <w:rPr>
          <w:lang w:eastAsia="bg-BG"/>
        </w:rPr>
      </w:pPr>
      <w:r w:rsidRPr="005A0DE5">
        <w:rPr>
          <w:lang w:eastAsia="bg-BG"/>
        </w:rPr>
        <w:t xml:space="preserve">1. </w:t>
      </w:r>
      <w:r w:rsidR="00601216">
        <w:rPr>
          <w:lang w:eastAsia="bg-BG"/>
        </w:rPr>
        <w:t>достави количествата гуми по реда на настоящия договор</w:t>
      </w:r>
      <w:r w:rsidRPr="005A0DE5">
        <w:rPr>
          <w:lang w:eastAsia="bg-BG"/>
        </w:rPr>
        <w:t>;</w:t>
      </w:r>
    </w:p>
    <w:p w14:paraId="527D11C7" w14:textId="7DE3E544" w:rsidR="00166CFA" w:rsidRPr="005A0DE5" w:rsidRDefault="00166CFA" w:rsidP="005A0DE5">
      <w:pPr>
        <w:tabs>
          <w:tab w:val="left" w:pos="8094"/>
        </w:tabs>
        <w:ind w:right="-203"/>
        <w:jc w:val="both"/>
        <w:rPr>
          <w:lang w:eastAsia="bg-BG"/>
        </w:rPr>
      </w:pPr>
      <w:r>
        <w:rPr>
          <w:lang w:eastAsia="bg-BG"/>
        </w:rPr>
        <w:t>2. при всяка доставка да представя</w:t>
      </w:r>
      <w:r w:rsidR="0099673E">
        <w:rPr>
          <w:lang w:eastAsia="bg-BG"/>
        </w:rPr>
        <w:t xml:space="preserve"> д</w:t>
      </w:r>
      <w:r w:rsidR="0099673E" w:rsidRPr="0099673E">
        <w:rPr>
          <w:lang w:eastAsia="bg-BG"/>
        </w:rPr>
        <w:t>екларация за съответствие от производителя (информация за марките на конкретния производител и съответствие с Правило №30 и Правило №54 на ИКЕ)</w:t>
      </w:r>
      <w:r w:rsidR="0099673E">
        <w:rPr>
          <w:lang w:eastAsia="bg-BG"/>
        </w:rPr>
        <w:t>, и</w:t>
      </w:r>
      <w:r w:rsidR="0099673E" w:rsidRPr="0099673E">
        <w:rPr>
          <w:lang w:eastAsia="bg-BG"/>
        </w:rPr>
        <w:t>нструкция за експлоатация и съхранение, с оглед спазването на гаранционните условия;</w:t>
      </w:r>
      <w:r w:rsidR="0099673E">
        <w:rPr>
          <w:lang w:eastAsia="bg-BG"/>
        </w:rPr>
        <w:t xml:space="preserve"> г</w:t>
      </w:r>
      <w:r w:rsidR="0099673E" w:rsidRPr="0099673E">
        <w:rPr>
          <w:lang w:eastAsia="bg-BG"/>
        </w:rPr>
        <w:t>аранционна карта, издадена от Изпълнителя</w:t>
      </w:r>
      <w:r w:rsidR="0099673E">
        <w:rPr>
          <w:lang w:eastAsia="bg-BG"/>
        </w:rPr>
        <w:t xml:space="preserve"> и копие </w:t>
      </w:r>
      <w:r w:rsidR="0099673E" w:rsidRPr="0099673E">
        <w:rPr>
          <w:lang w:eastAsia="bg-BG"/>
        </w:rPr>
        <w:t>от етикет, издаден съгласно Регламент (ЕС) №</w:t>
      </w:r>
      <w:r w:rsidR="00623599">
        <w:rPr>
          <w:lang w:eastAsia="bg-BG"/>
        </w:rPr>
        <w:t xml:space="preserve"> </w:t>
      </w:r>
      <w:r w:rsidR="0099673E" w:rsidRPr="0099673E">
        <w:rPr>
          <w:lang w:eastAsia="bg-BG"/>
        </w:rPr>
        <w:t>2020/740 на Европейския парламент</w:t>
      </w:r>
      <w:r w:rsidR="0099673E">
        <w:rPr>
          <w:lang w:eastAsia="bg-BG"/>
        </w:rPr>
        <w:t>;</w:t>
      </w:r>
    </w:p>
    <w:p w14:paraId="5EBA04F6" w14:textId="7F8E894C" w:rsidR="005A0DE5" w:rsidRPr="005A0DE5" w:rsidRDefault="00166CFA" w:rsidP="005A0DE5">
      <w:pPr>
        <w:tabs>
          <w:tab w:val="left" w:pos="8094"/>
        </w:tabs>
        <w:ind w:right="-203"/>
        <w:jc w:val="both"/>
        <w:rPr>
          <w:lang w:eastAsia="bg-BG"/>
        </w:rPr>
      </w:pPr>
      <w:r>
        <w:rPr>
          <w:lang w:eastAsia="bg-BG"/>
        </w:rPr>
        <w:t>3</w:t>
      </w:r>
      <w:r w:rsidR="005A0DE5" w:rsidRPr="005A0DE5">
        <w:rPr>
          <w:lang w:eastAsia="bg-BG"/>
        </w:rPr>
        <w:t xml:space="preserve">. </w:t>
      </w:r>
      <w:r w:rsidR="00601216">
        <w:rPr>
          <w:lang w:eastAsia="bg-BG"/>
        </w:rPr>
        <w:t>подмени дефектните гуми за своя сметка;</w:t>
      </w:r>
    </w:p>
    <w:p w14:paraId="215D4941" w14:textId="2B863CC6" w:rsidR="005A0DE5" w:rsidRPr="005A0DE5" w:rsidRDefault="00166CFA" w:rsidP="005A0DE5">
      <w:pPr>
        <w:tabs>
          <w:tab w:val="left" w:pos="8094"/>
        </w:tabs>
        <w:ind w:right="-203"/>
        <w:jc w:val="both"/>
        <w:rPr>
          <w:lang w:eastAsia="bg-BG"/>
        </w:rPr>
      </w:pPr>
      <w:r>
        <w:rPr>
          <w:lang w:eastAsia="bg-BG"/>
        </w:rPr>
        <w:t>4</w:t>
      </w:r>
      <w:r w:rsidR="005A0DE5" w:rsidRPr="005A0DE5">
        <w:rPr>
          <w:lang w:eastAsia="bg-BG"/>
        </w:rPr>
        <w:t>. спазва всички приложими нормативни актове, разпоредби, стандарти и други изисквания, свързани с предмета на договора</w:t>
      </w:r>
      <w:r w:rsidR="002B2BA1">
        <w:rPr>
          <w:lang w:eastAsia="bg-BG"/>
        </w:rPr>
        <w:t>.</w:t>
      </w:r>
    </w:p>
    <w:p w14:paraId="69CC393E" w14:textId="77777777" w:rsidR="005A0DE5" w:rsidRPr="005A0DE5" w:rsidRDefault="005A0DE5" w:rsidP="005A0DE5">
      <w:pPr>
        <w:tabs>
          <w:tab w:val="left" w:pos="8094"/>
        </w:tabs>
        <w:ind w:right="-203"/>
        <w:jc w:val="both"/>
        <w:rPr>
          <w:b/>
          <w:lang w:eastAsia="bg-BG"/>
        </w:rPr>
      </w:pPr>
    </w:p>
    <w:p w14:paraId="5ABCF157" w14:textId="1D4B3394" w:rsidR="005A0DE5" w:rsidRPr="005A0DE5" w:rsidRDefault="009062BF" w:rsidP="005A0DE5">
      <w:pPr>
        <w:ind w:right="-203"/>
        <w:jc w:val="both"/>
        <w:rPr>
          <w:b/>
          <w:bCs/>
        </w:rPr>
      </w:pPr>
      <w:r>
        <w:rPr>
          <w:b/>
          <w:bCs/>
        </w:rPr>
        <w:t xml:space="preserve">                                            </w:t>
      </w:r>
      <w:r w:rsidR="005A0DE5" w:rsidRPr="005A0DE5">
        <w:rPr>
          <w:b/>
          <w:bCs/>
        </w:rPr>
        <w:t xml:space="preserve">VII. ГАРАНЦИЯ ЗА ИЗПЪЛНЕНИЕ </w:t>
      </w:r>
    </w:p>
    <w:p w14:paraId="1D836D13" w14:textId="77777777" w:rsidR="005A0DE5" w:rsidRPr="005A0DE5" w:rsidRDefault="005A0DE5" w:rsidP="005A0DE5">
      <w:pPr>
        <w:shd w:val="clear" w:color="auto" w:fill="FFFFFF"/>
        <w:jc w:val="both"/>
        <w:rPr>
          <w:b/>
          <w:color w:val="000000"/>
          <w:lang w:eastAsia="bg-BG"/>
        </w:rPr>
      </w:pPr>
    </w:p>
    <w:p w14:paraId="55FC3CE8" w14:textId="33B3BFAF" w:rsidR="005A0DE5" w:rsidRPr="005A0DE5" w:rsidRDefault="005A0DE5" w:rsidP="005A0DE5">
      <w:pPr>
        <w:shd w:val="clear" w:color="auto" w:fill="FFFFFF"/>
        <w:jc w:val="both"/>
        <w:rPr>
          <w:color w:val="000000"/>
          <w:spacing w:val="-2"/>
        </w:rPr>
      </w:pPr>
      <w:r w:rsidRPr="005A0DE5">
        <w:rPr>
          <w:b/>
          <w:color w:val="000000"/>
          <w:lang w:eastAsia="bg-BG"/>
        </w:rPr>
        <w:t>Чл.15. (1)</w:t>
      </w:r>
      <w:r w:rsidRPr="005A0DE5">
        <w:rPr>
          <w:color w:val="000000"/>
          <w:lang w:eastAsia="bg-BG"/>
        </w:rPr>
        <w:t xml:space="preserve"> </w:t>
      </w:r>
      <w:r w:rsidRPr="005A0DE5">
        <w:rPr>
          <w:color w:val="000000"/>
          <w:spacing w:val="1"/>
        </w:rPr>
        <w:t xml:space="preserve">При подписването на този договор, ИЗПЪЛНИТЕЛЯТ представя на </w:t>
      </w:r>
      <w:r w:rsidRPr="005A0DE5">
        <w:t>ВЪЗЛОЖИТЕЛЯ</w:t>
      </w:r>
      <w:r w:rsidRPr="005A0DE5">
        <w:rPr>
          <w:color w:val="000000"/>
          <w:spacing w:val="1"/>
        </w:rPr>
        <w:t xml:space="preserve"> гаранция за изпълнение</w:t>
      </w:r>
      <w:r w:rsidRPr="005A0DE5">
        <w:rPr>
          <w:color w:val="000000"/>
          <w:spacing w:val="-2"/>
        </w:rPr>
        <w:t xml:space="preserve"> </w:t>
      </w:r>
      <w:r w:rsidRPr="005A0DE5">
        <w:rPr>
          <w:color w:val="000000"/>
          <w:spacing w:val="1"/>
        </w:rPr>
        <w:t xml:space="preserve">в размер на </w:t>
      </w:r>
      <w:r w:rsidR="00625F57">
        <w:rPr>
          <w:color w:val="000000"/>
          <w:spacing w:val="1"/>
          <w:lang w:val="en-US"/>
        </w:rPr>
        <w:t xml:space="preserve">5 </w:t>
      </w:r>
      <w:r w:rsidRPr="005A0DE5">
        <w:rPr>
          <w:color w:val="000000"/>
          <w:spacing w:val="1"/>
        </w:rPr>
        <w:t>% (</w:t>
      </w:r>
      <w:r w:rsidR="00625F57">
        <w:rPr>
          <w:color w:val="000000"/>
          <w:spacing w:val="1"/>
        </w:rPr>
        <w:t xml:space="preserve">пет </w:t>
      </w:r>
      <w:r w:rsidRPr="005A0DE5">
        <w:rPr>
          <w:color w:val="000000"/>
          <w:spacing w:val="1"/>
        </w:rPr>
        <w:t>на сто) от с</w:t>
      </w:r>
      <w:r w:rsidRPr="005A0DE5">
        <w:rPr>
          <w:color w:val="000000"/>
          <w:spacing w:val="-2"/>
        </w:rPr>
        <w:t>тойността на договора без ДДС,</w:t>
      </w:r>
      <w:r w:rsidR="003D54CD">
        <w:rPr>
          <w:color w:val="000000"/>
          <w:spacing w:val="-2"/>
        </w:rPr>
        <w:t xml:space="preserve"> посочена в чл. 3, ал. 1,</w:t>
      </w:r>
      <w:r w:rsidRPr="005A0DE5">
        <w:rPr>
          <w:color w:val="000000"/>
          <w:spacing w:val="-2"/>
        </w:rPr>
        <w:t xml:space="preserve"> а именно </w:t>
      </w:r>
      <w:r w:rsidRPr="005A0DE5">
        <w:rPr>
          <w:b/>
          <w:bCs/>
        </w:rPr>
        <w:t>…………. лв.</w:t>
      </w:r>
      <w:r w:rsidRPr="005A0DE5">
        <w:t xml:space="preserve"> (словом) </w:t>
      </w:r>
      <w:r w:rsidRPr="005A0DE5">
        <w:rPr>
          <w:b/>
          <w:bCs/>
        </w:rPr>
        <w:t>без ДДС</w:t>
      </w:r>
      <w:r w:rsidRPr="005A0DE5">
        <w:t>, която служи за обезпечаване на изпълнението по договора.</w:t>
      </w:r>
    </w:p>
    <w:p w14:paraId="48B9634D" w14:textId="77777777" w:rsidR="005A0DE5" w:rsidRPr="005A0DE5" w:rsidRDefault="005A0DE5" w:rsidP="005A0DE5">
      <w:pPr>
        <w:tabs>
          <w:tab w:val="left" w:pos="426"/>
          <w:tab w:val="left" w:pos="9356"/>
        </w:tabs>
        <w:ind w:right="26"/>
        <w:jc w:val="both"/>
        <w:rPr>
          <w:b/>
          <w:bCs/>
          <w:color w:val="000000"/>
        </w:rPr>
      </w:pPr>
      <w:r w:rsidRPr="005A0DE5">
        <w:rPr>
          <w:b/>
        </w:rPr>
        <w:t xml:space="preserve">(2) </w:t>
      </w:r>
      <w:r w:rsidRPr="005A0DE5">
        <w:rPr>
          <w:bCs/>
        </w:rPr>
        <w:t>Гаранцията за изпълнение се представя в една от следните форми:</w:t>
      </w:r>
    </w:p>
    <w:p w14:paraId="0B2364B5" w14:textId="77777777" w:rsidR="005A0DE5" w:rsidRPr="005A0DE5" w:rsidRDefault="005A0DE5" w:rsidP="005A0DE5">
      <w:pPr>
        <w:tabs>
          <w:tab w:val="left" w:pos="567"/>
        </w:tabs>
        <w:ind w:right="49"/>
        <w:jc w:val="both"/>
      </w:pPr>
      <w:r w:rsidRPr="005A0DE5">
        <w:rPr>
          <w:bCs/>
        </w:rPr>
        <w:t>1. парична сума,</w:t>
      </w:r>
      <w:r w:rsidRPr="005A0DE5">
        <w:rPr>
          <w:b/>
          <w:bCs/>
        </w:rPr>
        <w:t xml:space="preserve"> </w:t>
      </w:r>
      <w:r w:rsidRPr="005A0DE5">
        <w:rPr>
          <w:bCs/>
        </w:rPr>
        <w:t xml:space="preserve">внесена по банкова сметка на </w:t>
      </w:r>
      <w:r w:rsidRPr="005A0DE5">
        <w:t>ВЪЗЛОЖИТЕЛЯ,</w:t>
      </w:r>
      <w:r w:rsidRPr="005A0DE5">
        <w:rPr>
          <w:b/>
          <w:bCs/>
        </w:rPr>
        <w:t xml:space="preserve"> </w:t>
      </w:r>
      <w:r w:rsidRPr="005A0DE5">
        <w:t xml:space="preserve">както следва: </w:t>
      </w:r>
    </w:p>
    <w:p w14:paraId="67DB1E29" w14:textId="77777777" w:rsidR="005A0DE5" w:rsidRPr="005A0DE5" w:rsidRDefault="005A0DE5" w:rsidP="005A0DE5">
      <w:pPr>
        <w:tabs>
          <w:tab w:val="left" w:pos="142"/>
          <w:tab w:val="left" w:pos="1134"/>
        </w:tabs>
        <w:jc w:val="both"/>
        <w:rPr>
          <w:b/>
          <w:bCs/>
          <w:lang w:eastAsia="bg-BG"/>
        </w:rPr>
      </w:pPr>
    </w:p>
    <w:p w14:paraId="5C2103C1" w14:textId="77777777" w:rsidR="005A0DE5" w:rsidRPr="005A0DE5" w:rsidRDefault="005A0DE5" w:rsidP="005A0DE5">
      <w:pPr>
        <w:rPr>
          <w:rFonts w:eastAsiaTheme="minorHAnsi"/>
        </w:rPr>
      </w:pPr>
      <w:r w:rsidRPr="005A0DE5">
        <w:rPr>
          <w:rFonts w:eastAsiaTheme="minorHAnsi"/>
          <w:b/>
          <w:bCs/>
        </w:rPr>
        <w:t>Банка:</w:t>
      </w:r>
      <w:r w:rsidRPr="005A0DE5">
        <w:rPr>
          <w:rFonts w:eastAsiaTheme="minorHAnsi"/>
        </w:rPr>
        <w:t xml:space="preserve"> „Търговска банка Д” АД</w:t>
      </w:r>
    </w:p>
    <w:p w14:paraId="7999DC6D" w14:textId="77777777" w:rsidR="005A0DE5" w:rsidRPr="005A0DE5" w:rsidRDefault="005A0DE5" w:rsidP="005A0DE5">
      <w:pPr>
        <w:rPr>
          <w:rFonts w:eastAsiaTheme="minorHAnsi"/>
          <w:lang w:val="en-US"/>
        </w:rPr>
      </w:pPr>
      <w:r w:rsidRPr="005A0DE5">
        <w:rPr>
          <w:rFonts w:eastAsiaTheme="minorHAnsi"/>
          <w:b/>
          <w:bCs/>
          <w:lang w:val="en-US"/>
        </w:rPr>
        <w:t>IBAN:</w:t>
      </w:r>
      <w:r w:rsidRPr="005A0DE5">
        <w:rPr>
          <w:rFonts w:eastAsiaTheme="minorHAnsi"/>
          <w:lang w:val="en-US"/>
        </w:rPr>
        <w:t xml:space="preserve"> BG63DEMI92401000150516</w:t>
      </w:r>
    </w:p>
    <w:p w14:paraId="1EAA2F38" w14:textId="77777777" w:rsidR="005A0DE5" w:rsidRPr="005A0DE5" w:rsidRDefault="005A0DE5" w:rsidP="005A0DE5">
      <w:pPr>
        <w:rPr>
          <w:rFonts w:eastAsiaTheme="minorHAnsi"/>
          <w:lang w:val="en-US"/>
        </w:rPr>
      </w:pPr>
      <w:r w:rsidRPr="005A0DE5">
        <w:rPr>
          <w:rFonts w:eastAsiaTheme="minorHAnsi"/>
          <w:b/>
          <w:bCs/>
          <w:lang w:val="en-US"/>
        </w:rPr>
        <w:t>BIC:</w:t>
      </w:r>
      <w:r w:rsidRPr="005A0DE5">
        <w:rPr>
          <w:rFonts w:eastAsiaTheme="minorHAnsi"/>
          <w:lang w:val="en-US"/>
        </w:rPr>
        <w:t xml:space="preserve"> DEMI BG SF</w:t>
      </w:r>
    </w:p>
    <w:p w14:paraId="01E2474C" w14:textId="77777777" w:rsidR="005A0DE5" w:rsidRPr="005A0DE5" w:rsidRDefault="005A0DE5" w:rsidP="005A0DE5">
      <w:pPr>
        <w:rPr>
          <w:rFonts w:eastAsiaTheme="minorHAnsi"/>
        </w:rPr>
      </w:pPr>
      <w:r w:rsidRPr="005A0DE5">
        <w:rPr>
          <w:rFonts w:eastAsiaTheme="minorHAnsi"/>
        </w:rPr>
        <w:t>Финансов център София</w:t>
      </w:r>
    </w:p>
    <w:p w14:paraId="60D5DAD1" w14:textId="77777777" w:rsidR="005A0DE5" w:rsidRPr="005A0DE5" w:rsidRDefault="005A0DE5" w:rsidP="005A0DE5">
      <w:pPr>
        <w:widowControl w:val="0"/>
        <w:jc w:val="both"/>
        <w:rPr>
          <w:lang w:eastAsia="bg-BG"/>
        </w:rPr>
      </w:pPr>
    </w:p>
    <w:p w14:paraId="07386437" w14:textId="77777777" w:rsidR="005A0DE5" w:rsidRPr="005A0DE5" w:rsidRDefault="005A0DE5" w:rsidP="005A0DE5">
      <w:pPr>
        <w:widowControl w:val="0"/>
        <w:jc w:val="both"/>
        <w:rPr>
          <w:lang w:eastAsia="bg-BG"/>
        </w:rPr>
      </w:pPr>
      <w:r w:rsidRPr="005A0DE5">
        <w:rPr>
          <w:lang w:eastAsia="bg-BG"/>
        </w:rPr>
        <w:t>или</w:t>
      </w:r>
    </w:p>
    <w:p w14:paraId="196945C2" w14:textId="77777777" w:rsidR="005A0DE5" w:rsidRPr="005A0DE5" w:rsidRDefault="005A0DE5" w:rsidP="005A0DE5">
      <w:pPr>
        <w:tabs>
          <w:tab w:val="left" w:pos="567"/>
        </w:tabs>
        <w:ind w:right="49"/>
        <w:jc w:val="both"/>
        <w:rPr>
          <w:bCs/>
        </w:rPr>
      </w:pPr>
      <w:r w:rsidRPr="005A0DE5">
        <w:rPr>
          <w:bCs/>
        </w:rPr>
        <w:t>2. неотменяема и безусловно платима банкова гаранция в полза на ВЪЗЛОЖИТЕЛЯ със срок на валидност плюс 30 (тридесет) дни след изтичане на срока на договора /вкл. гаранционният срок/</w:t>
      </w:r>
      <w:r w:rsidRPr="005A0DE5">
        <w:t>;</w:t>
      </w:r>
    </w:p>
    <w:p w14:paraId="76A5EAA8" w14:textId="77777777" w:rsidR="005A0DE5" w:rsidRPr="005A0DE5" w:rsidRDefault="005A0DE5" w:rsidP="005A0DE5">
      <w:pPr>
        <w:tabs>
          <w:tab w:val="left" w:pos="567"/>
        </w:tabs>
        <w:ind w:right="49"/>
        <w:jc w:val="both"/>
        <w:rPr>
          <w:bCs/>
        </w:rPr>
      </w:pPr>
    </w:p>
    <w:p w14:paraId="56281E4C" w14:textId="77777777" w:rsidR="005A0DE5" w:rsidRPr="005A0DE5" w:rsidRDefault="005A0DE5" w:rsidP="005A0DE5">
      <w:pPr>
        <w:tabs>
          <w:tab w:val="left" w:pos="567"/>
        </w:tabs>
        <w:ind w:right="49"/>
        <w:jc w:val="both"/>
        <w:rPr>
          <w:bCs/>
        </w:rPr>
      </w:pPr>
      <w:r w:rsidRPr="005A0DE5">
        <w:rPr>
          <w:bCs/>
        </w:rPr>
        <w:t>или</w:t>
      </w:r>
    </w:p>
    <w:p w14:paraId="5C1F3FC5" w14:textId="77777777" w:rsidR="005A0DE5" w:rsidRPr="005A0DE5" w:rsidRDefault="005A0DE5" w:rsidP="005A0DE5">
      <w:pPr>
        <w:widowControl w:val="0"/>
        <w:jc w:val="both"/>
        <w:rPr>
          <w:color w:val="000000"/>
          <w:lang w:eastAsia="bg-BG"/>
        </w:rPr>
      </w:pPr>
      <w:r w:rsidRPr="005A0DE5">
        <w:t xml:space="preserve">3. застраховка, която обезпечава изпълнението чрез покритие на отговорността на </w:t>
      </w:r>
      <w:r w:rsidRPr="005A0DE5">
        <w:rPr>
          <w:bCs/>
        </w:rPr>
        <w:t>ИЗПЪЛНИТЕЛЯ,</w:t>
      </w:r>
      <w:r w:rsidRPr="005A0DE5">
        <w:t xml:space="preserve"> със срок</w:t>
      </w:r>
      <w:r w:rsidRPr="005A0DE5">
        <w:rPr>
          <w:bCs/>
        </w:rPr>
        <w:t xml:space="preserve"> на валидност плюс 30 (тридесет) дни след изтичане на срока на договора /вкл. гаранционният срок/, както и документ, удостоверяващ, че премията по тази застраховка е платена напълно. </w:t>
      </w:r>
      <w:r w:rsidRPr="005A0DE5">
        <w:t xml:space="preserve"> </w:t>
      </w:r>
    </w:p>
    <w:p w14:paraId="35DE5391" w14:textId="77777777" w:rsidR="005A0DE5" w:rsidRPr="005A0DE5" w:rsidRDefault="005A0DE5" w:rsidP="005A0DE5">
      <w:pPr>
        <w:shd w:val="clear" w:color="auto" w:fill="FFFFFF"/>
        <w:jc w:val="both"/>
        <w:rPr>
          <w:color w:val="000000"/>
          <w:spacing w:val="-2"/>
        </w:rPr>
      </w:pPr>
      <w:r w:rsidRPr="005A0DE5">
        <w:rPr>
          <w:b/>
          <w:color w:val="000000"/>
          <w:spacing w:val="-2"/>
        </w:rPr>
        <w:t xml:space="preserve">(3) </w:t>
      </w:r>
      <w:r w:rsidRPr="005A0DE5">
        <w:rPr>
          <w:color w:val="000000"/>
          <w:spacing w:val="-2"/>
        </w:rPr>
        <w:t>Когато като Гаранция за изпълнение се представя парична сума, сумата се внася по банковата сметка на ВЪЗЛОЖИТЕЛЯ, посочена в ал. 2.</w:t>
      </w:r>
    </w:p>
    <w:p w14:paraId="2D38A3D7" w14:textId="77777777" w:rsidR="005A0DE5" w:rsidRPr="005A0DE5" w:rsidRDefault="005A0DE5" w:rsidP="005A0DE5">
      <w:pPr>
        <w:shd w:val="clear" w:color="auto" w:fill="FFFFFF"/>
        <w:jc w:val="both"/>
        <w:rPr>
          <w:color w:val="000000"/>
        </w:rPr>
      </w:pPr>
      <w:r w:rsidRPr="005A0DE5">
        <w:rPr>
          <w:b/>
        </w:rPr>
        <w:t xml:space="preserve">(4) </w:t>
      </w:r>
      <w:r w:rsidRPr="005A0DE5">
        <w:rPr>
          <w:color w:val="000000"/>
        </w:rPr>
        <w:t xml:space="preserve">Когато като гаранция за изпълнение се представя </w:t>
      </w:r>
      <w:r w:rsidRPr="005A0DE5">
        <w:rPr>
          <w:color w:val="000000"/>
          <w:spacing w:val="1"/>
        </w:rPr>
        <w:t>банкова гаранция</w:t>
      </w:r>
      <w:r w:rsidRPr="005A0DE5">
        <w:rPr>
          <w:color w:val="000000"/>
        </w:rPr>
        <w:t>, ИЗПЪЛНИТЕЛЯТ предава на ВЪЗЛОЖИТЕЛЯ оригинален екземпляр на банкова гаранция, издадена в полза на ВЪЗЛОЖИТЕЛЯ, която трябва да отговаря на следните изисквания:</w:t>
      </w:r>
    </w:p>
    <w:p w14:paraId="70F2317D" w14:textId="77777777" w:rsidR="005A0DE5" w:rsidRPr="005A0DE5" w:rsidRDefault="005A0DE5" w:rsidP="005A0DE5">
      <w:pPr>
        <w:shd w:val="clear" w:color="auto" w:fill="FFFFFF"/>
        <w:jc w:val="both"/>
      </w:pPr>
      <w:r w:rsidRPr="005A0DE5">
        <w:rPr>
          <w:color w:val="000000"/>
        </w:rPr>
        <w:t>1. да бъде безусловна и неотменяема банкова гаранция във форма, предварително съгласувана с ВЪЗЛОЖИТЕЛЯ и да съдържа задължение на банката - гарант да извърши плащане при първо писмено искане от ВЪЗЛОЖИТЕЛЯ, деклариращ, че е налице неизпълнение на задължение на ИЗПЪЛНИТЕЛЯ или друго основание за задържане на Гаранцията за изпълнение по този договор;</w:t>
      </w:r>
    </w:p>
    <w:p w14:paraId="16618611" w14:textId="77777777" w:rsidR="005A0DE5" w:rsidRPr="005A0DE5" w:rsidRDefault="005A0DE5" w:rsidP="005A0DE5">
      <w:pPr>
        <w:shd w:val="clear" w:color="auto" w:fill="FFFFFF"/>
        <w:jc w:val="both"/>
        <w:rPr>
          <w:spacing w:val="-2"/>
        </w:rPr>
      </w:pPr>
      <w:r w:rsidRPr="005A0DE5">
        <w:t>2. да бъде със срок на валидност за целия срок на действие на договора, вкл. гаранционния срок, плюс 30 (тридесет) дни след прекратяването на договора, като при необходимост срокът на валидност на банковата гаранция се удължава или се издава нова.</w:t>
      </w:r>
      <w:r w:rsidRPr="005A0DE5">
        <w:rPr>
          <w:spacing w:val="-2"/>
        </w:rPr>
        <w:t xml:space="preserve"> </w:t>
      </w:r>
    </w:p>
    <w:p w14:paraId="3661052E" w14:textId="77777777" w:rsidR="005A0DE5" w:rsidRPr="005A0DE5" w:rsidRDefault="005A0DE5" w:rsidP="005A0DE5">
      <w:pPr>
        <w:shd w:val="clear" w:color="auto" w:fill="FFFFFF"/>
        <w:jc w:val="both"/>
        <w:rPr>
          <w:spacing w:val="-2"/>
        </w:rPr>
      </w:pPr>
      <w:r w:rsidRPr="005A0DE5">
        <w:rPr>
          <w:b/>
          <w:spacing w:val="-2"/>
        </w:rPr>
        <w:t>(5)</w:t>
      </w:r>
      <w:r w:rsidRPr="005A0DE5">
        <w:rPr>
          <w:spacing w:val="-2"/>
        </w:rPr>
        <w:t xml:space="preserve"> Банковите разходи по откриването и поддържането на Гаранцията </w:t>
      </w:r>
      <w:r w:rsidRPr="005A0DE5">
        <w:rPr>
          <w:spacing w:val="1"/>
        </w:rPr>
        <w:t xml:space="preserve">за изпълнение във формата на банкова гаранция, както и по усвояването на средства от страна на ВЪЗЛОЖИТЕЛЯ, при наличието на основание за това, </w:t>
      </w:r>
      <w:r w:rsidRPr="005A0DE5">
        <w:rPr>
          <w:spacing w:val="-2"/>
        </w:rPr>
        <w:t>са за сметка на ИЗПЪЛНИТЕЛЯ.</w:t>
      </w:r>
    </w:p>
    <w:p w14:paraId="431088BB" w14:textId="77777777" w:rsidR="005A0DE5" w:rsidRPr="005A0DE5" w:rsidRDefault="005A0DE5" w:rsidP="005A0DE5">
      <w:pPr>
        <w:shd w:val="clear" w:color="auto" w:fill="FFFFFF"/>
        <w:jc w:val="both"/>
        <w:rPr>
          <w:spacing w:val="1"/>
        </w:rPr>
      </w:pPr>
      <w:r w:rsidRPr="005A0DE5">
        <w:rPr>
          <w:b/>
        </w:rPr>
        <w:t xml:space="preserve">(6) </w:t>
      </w:r>
      <w:r w:rsidRPr="005A0DE5">
        <w:t xml:space="preserve">Когато като Гаранция за изпълнение се представя </w:t>
      </w:r>
      <w:r w:rsidRPr="005A0DE5">
        <w:rPr>
          <w:spacing w:val="1"/>
        </w:rPr>
        <w:t xml:space="preserve">застраховка, ИЗПЪЛНИТЕЛЯТ предава на ВЪЗЛОЖИТЕЛЯ оригинален екземпляр на застрахователна полица, издадена в полза на </w:t>
      </w:r>
      <w:r w:rsidRPr="005A0DE5">
        <w:rPr>
          <w:spacing w:val="1"/>
        </w:rPr>
        <w:lastRenderedPageBreak/>
        <w:t>ВЪЗЛОЖИТЕЛЯ, в която ВЪЗЛОЖИТЕЛЯТ е посочен като трето ползващо се лице (</w:t>
      </w:r>
      <w:proofErr w:type="spellStart"/>
      <w:r w:rsidRPr="005A0DE5">
        <w:rPr>
          <w:spacing w:val="1"/>
        </w:rPr>
        <w:t>бенефициер</w:t>
      </w:r>
      <w:proofErr w:type="spellEnd"/>
      <w:r w:rsidRPr="005A0DE5">
        <w:rPr>
          <w:spacing w:val="1"/>
        </w:rPr>
        <w:t>), и която трябва да отговаря на следните изисквания:</w:t>
      </w:r>
    </w:p>
    <w:p w14:paraId="6C5A51A9" w14:textId="77777777" w:rsidR="005A0DE5" w:rsidRPr="005A0DE5" w:rsidRDefault="005A0DE5" w:rsidP="005A0DE5">
      <w:pPr>
        <w:shd w:val="clear" w:color="auto" w:fill="FFFFFF"/>
        <w:jc w:val="both"/>
        <w:rPr>
          <w:spacing w:val="1"/>
        </w:rPr>
      </w:pPr>
      <w:r w:rsidRPr="005A0DE5">
        <w:rPr>
          <w:spacing w:val="1"/>
        </w:rPr>
        <w:t>1. да обезпечава изпълнението на този договор чрез покритие на отговорността на ИЗПЪЛНИТЕЛЯ;</w:t>
      </w:r>
    </w:p>
    <w:p w14:paraId="5FFBB787" w14:textId="77777777" w:rsidR="005A0DE5" w:rsidRPr="005A0DE5" w:rsidRDefault="005A0DE5" w:rsidP="005A0DE5">
      <w:pPr>
        <w:shd w:val="clear" w:color="auto" w:fill="FFFFFF"/>
        <w:jc w:val="both"/>
        <w:rPr>
          <w:spacing w:val="1"/>
        </w:rPr>
      </w:pPr>
      <w:r w:rsidRPr="005A0DE5">
        <w:rPr>
          <w:spacing w:val="1"/>
        </w:rPr>
        <w:t xml:space="preserve">2. да бъде със срок на валидност за целия срок на действие на договора, вкл. гаранционния срок, плюс 30 (тридесет) дни след прекратяването на договора. </w:t>
      </w:r>
    </w:p>
    <w:p w14:paraId="56BCAF0D" w14:textId="77777777" w:rsidR="005A0DE5" w:rsidRPr="005A0DE5" w:rsidRDefault="005A0DE5" w:rsidP="005A0DE5">
      <w:pPr>
        <w:shd w:val="clear" w:color="auto" w:fill="FFFFFF"/>
        <w:jc w:val="both"/>
        <w:rPr>
          <w:spacing w:val="1"/>
        </w:rPr>
      </w:pPr>
      <w:r w:rsidRPr="005A0DE5">
        <w:rPr>
          <w:b/>
        </w:rPr>
        <w:t xml:space="preserve">(7) </w:t>
      </w:r>
      <w:r w:rsidRPr="005A0DE5">
        <w:rPr>
          <w:spacing w:val="1"/>
        </w:rPr>
        <w:t xml:space="preserve">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 </w:t>
      </w:r>
    </w:p>
    <w:p w14:paraId="1F946CFA" w14:textId="77777777" w:rsidR="005A0DE5" w:rsidRPr="005A0DE5" w:rsidRDefault="005A0DE5" w:rsidP="005A0DE5">
      <w:pPr>
        <w:shd w:val="clear" w:color="auto" w:fill="FFFFFF"/>
        <w:tabs>
          <w:tab w:val="left" w:pos="-180"/>
        </w:tabs>
        <w:jc w:val="both"/>
        <w:rPr>
          <w:spacing w:val="-2"/>
        </w:rPr>
      </w:pPr>
      <w:r w:rsidRPr="005A0DE5">
        <w:rPr>
          <w:b/>
        </w:rPr>
        <w:t xml:space="preserve">Чл.16. (1) </w:t>
      </w:r>
      <w:r w:rsidRPr="005A0DE5">
        <w:rPr>
          <w:spacing w:val="1"/>
        </w:rPr>
        <w:t>ВЪЗЛОЖИТЕЛЯТ освобождава Гаранцията за изпълнение в срок до 30 (тридесет) дни след прекратяването на договора, ако липсват основания за задържането от страна на ВЪЗЛОЖИТЕЛЯ на каквато и да е сума по нея</w:t>
      </w:r>
      <w:r w:rsidRPr="005A0DE5">
        <w:rPr>
          <w:spacing w:val="-2"/>
        </w:rPr>
        <w:t>.</w:t>
      </w:r>
    </w:p>
    <w:p w14:paraId="1C2571D6" w14:textId="77777777" w:rsidR="005A0DE5" w:rsidRPr="005A0DE5" w:rsidRDefault="005A0DE5" w:rsidP="005A0DE5">
      <w:pPr>
        <w:shd w:val="clear" w:color="auto" w:fill="FFFFFF"/>
        <w:tabs>
          <w:tab w:val="left" w:pos="-180"/>
        </w:tabs>
        <w:jc w:val="both"/>
        <w:rPr>
          <w:spacing w:val="-2"/>
        </w:rPr>
      </w:pPr>
      <w:r w:rsidRPr="005A0DE5">
        <w:rPr>
          <w:b/>
          <w:spacing w:val="-2"/>
        </w:rPr>
        <w:t>(2)</w:t>
      </w:r>
      <w:r w:rsidRPr="005A0DE5">
        <w:rPr>
          <w:spacing w:val="-2"/>
        </w:rPr>
        <w:t xml:space="preserve"> Освобождаването на Гаранцията за изпълнение се извършва, както следва:</w:t>
      </w:r>
    </w:p>
    <w:p w14:paraId="638CEF5D" w14:textId="77777777" w:rsidR="005A0DE5" w:rsidRPr="005A0DE5" w:rsidRDefault="005A0DE5" w:rsidP="005A0DE5">
      <w:pPr>
        <w:shd w:val="clear" w:color="auto" w:fill="FFFFFF"/>
        <w:tabs>
          <w:tab w:val="left" w:pos="-180"/>
        </w:tabs>
        <w:jc w:val="both"/>
        <w:rPr>
          <w:spacing w:val="-2"/>
        </w:rPr>
      </w:pPr>
      <w:r w:rsidRPr="005A0DE5">
        <w:rPr>
          <w:spacing w:val="-2"/>
        </w:rPr>
        <w:t xml:space="preserve">1. когато е във формата на парична сума – чрез превеждане на сумата по банковата сметка на ИЗПЪЛНИТЕЛЯ, посочена в настоящия договор; </w:t>
      </w:r>
    </w:p>
    <w:p w14:paraId="30C7ADB6" w14:textId="77777777" w:rsidR="005A0DE5" w:rsidRPr="005A0DE5" w:rsidRDefault="005A0DE5" w:rsidP="005A0DE5">
      <w:pPr>
        <w:shd w:val="clear" w:color="auto" w:fill="FFFFFF"/>
        <w:tabs>
          <w:tab w:val="left" w:pos="-180"/>
        </w:tabs>
        <w:jc w:val="both"/>
        <w:rPr>
          <w:spacing w:val="-2"/>
        </w:rPr>
      </w:pPr>
      <w:r w:rsidRPr="005A0DE5">
        <w:rPr>
          <w:spacing w:val="-2"/>
        </w:rPr>
        <w:t>2. когато е във формата на банкова гаранция – чрез връщане на нейния оригинал на представител на ИЗПЪЛНИТЕЛЯ или упълномощено от него лице;</w:t>
      </w:r>
    </w:p>
    <w:p w14:paraId="775FDA4F" w14:textId="77777777" w:rsidR="005A0DE5" w:rsidRPr="005A0DE5" w:rsidRDefault="005A0DE5" w:rsidP="005A0DE5">
      <w:pPr>
        <w:shd w:val="clear" w:color="auto" w:fill="FFFFFF"/>
        <w:tabs>
          <w:tab w:val="left" w:pos="-180"/>
        </w:tabs>
        <w:jc w:val="both"/>
        <w:rPr>
          <w:spacing w:val="-2"/>
        </w:rPr>
      </w:pPr>
      <w:r w:rsidRPr="005A0DE5">
        <w:rPr>
          <w:spacing w:val="-2"/>
        </w:rPr>
        <w:t xml:space="preserve">3. когато е във формата на застраховка – чрез връщане на оригинала на </w:t>
      </w:r>
      <w:r w:rsidRPr="005A0DE5">
        <w:rPr>
          <w:spacing w:val="1"/>
        </w:rPr>
        <w:t xml:space="preserve">застрахователната полица/застрахователния сертификат </w:t>
      </w:r>
      <w:r w:rsidRPr="005A0DE5">
        <w:rPr>
          <w:spacing w:val="-2"/>
        </w:rPr>
        <w:t>на представител на ИЗПЪЛНИТЕЛЯ или упълномощено от него лице</w:t>
      </w:r>
      <w:r w:rsidRPr="005A0DE5">
        <w:rPr>
          <w:spacing w:val="1"/>
        </w:rPr>
        <w:t xml:space="preserve"> или изпращане на писмено уведомление до застрахователя</w:t>
      </w:r>
      <w:r w:rsidRPr="005A0DE5">
        <w:rPr>
          <w:spacing w:val="-2"/>
        </w:rPr>
        <w:t>.</w:t>
      </w:r>
    </w:p>
    <w:p w14:paraId="3346F592" w14:textId="77777777" w:rsidR="005A0DE5" w:rsidRPr="005A0DE5" w:rsidRDefault="005A0DE5" w:rsidP="005A0DE5">
      <w:pPr>
        <w:shd w:val="clear" w:color="auto" w:fill="FFFFFF"/>
        <w:tabs>
          <w:tab w:val="left" w:pos="-180"/>
        </w:tabs>
        <w:jc w:val="both"/>
        <w:rPr>
          <w:spacing w:val="-2"/>
        </w:rPr>
      </w:pPr>
      <w:r w:rsidRPr="005A0DE5">
        <w:rPr>
          <w:b/>
          <w:spacing w:val="-2"/>
        </w:rPr>
        <w:t>(3)</w:t>
      </w:r>
      <w:r w:rsidRPr="005A0DE5">
        <w:rPr>
          <w:spacing w:val="-2"/>
        </w:rPr>
        <w:t xml:space="preserve"> Гаранцията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гаранцията.</w:t>
      </w:r>
    </w:p>
    <w:p w14:paraId="4447B908" w14:textId="77777777" w:rsidR="005A0DE5" w:rsidRPr="005A0DE5" w:rsidRDefault="005A0DE5" w:rsidP="005A0DE5">
      <w:pPr>
        <w:shd w:val="clear" w:color="auto" w:fill="FFFFFF"/>
        <w:tabs>
          <w:tab w:val="left" w:pos="-180"/>
        </w:tabs>
        <w:jc w:val="both"/>
      </w:pPr>
      <w:r w:rsidRPr="005A0DE5">
        <w:rPr>
          <w:b/>
        </w:rPr>
        <w:t xml:space="preserve">Чл.17. </w:t>
      </w:r>
      <w:r w:rsidRPr="005A0DE5">
        <w:t xml:space="preserve">ВЪЗЛОЖИТЕЛЯТ има право да задържи съответна част и да се удовлетвори от Гаранцията за изпълнение, когато ИЗПЪЛНИТЕЛЯТ не изпълни някое от неговите задължения по договора, както и в случаите на лошо, частично и забавено изпълнение на което и да е задължение на ИЗПЪЛНИТЕЛЯ, като усвои такава част от Гаранцията за изпълнение, която съответства на уговорената в договора неустойка за съответния случай на неизпълнение. </w:t>
      </w:r>
    </w:p>
    <w:p w14:paraId="0E923D54" w14:textId="77777777" w:rsidR="005A0DE5" w:rsidRPr="005A0DE5" w:rsidRDefault="005A0DE5" w:rsidP="005A0DE5">
      <w:pPr>
        <w:shd w:val="clear" w:color="auto" w:fill="FFFFFF"/>
        <w:tabs>
          <w:tab w:val="left" w:pos="-180"/>
        </w:tabs>
        <w:jc w:val="both"/>
        <w:rPr>
          <w:b/>
        </w:rPr>
      </w:pPr>
      <w:r w:rsidRPr="005A0DE5">
        <w:rPr>
          <w:b/>
        </w:rPr>
        <w:t xml:space="preserve">Чл.18. </w:t>
      </w:r>
      <w:r w:rsidRPr="005A0DE5">
        <w:t>ВЪЗЛОЖИТЕЛЯТ има право да задържи Гаранцията за изпълнение в пълен размер, в следните случаи:</w:t>
      </w:r>
    </w:p>
    <w:p w14:paraId="1B4775B1" w14:textId="77777777" w:rsidR="005A0DE5" w:rsidRPr="005A0DE5" w:rsidRDefault="005A0DE5" w:rsidP="005A0DE5">
      <w:pPr>
        <w:shd w:val="clear" w:color="auto" w:fill="FFFFFF"/>
        <w:tabs>
          <w:tab w:val="left" w:pos="-180"/>
        </w:tabs>
        <w:jc w:val="both"/>
        <w:rPr>
          <w:spacing w:val="-2"/>
        </w:rPr>
      </w:pPr>
      <w:r w:rsidRPr="005A0DE5">
        <w:rPr>
          <w:spacing w:val="-2"/>
        </w:rPr>
        <w:t xml:space="preserve">1. при пълно неизпълнение, в т.ч. когато доставките и дейностите не отговарят на изискванията на ВЪЗЛОЖИТЕЛЯ, и разваляне на договора от страна на ВЪЗЛОЖИТЕЛЯ на това основание; </w:t>
      </w:r>
    </w:p>
    <w:p w14:paraId="1F7AC74B" w14:textId="77777777" w:rsidR="005A0DE5" w:rsidRPr="005A0DE5" w:rsidRDefault="005A0DE5" w:rsidP="005A0DE5">
      <w:pPr>
        <w:shd w:val="clear" w:color="auto" w:fill="FFFFFF"/>
        <w:tabs>
          <w:tab w:val="left" w:pos="-180"/>
        </w:tabs>
        <w:jc w:val="both"/>
        <w:rPr>
          <w:spacing w:val="-2"/>
        </w:rPr>
      </w:pPr>
      <w:r w:rsidRPr="005A0DE5">
        <w:rPr>
          <w:spacing w:val="-2"/>
        </w:rPr>
        <w:t>2. при прекратяване на дейността на ИЗПЪЛНИТЕЛЯ или при обявяването му в несъстоятелност.</w:t>
      </w:r>
    </w:p>
    <w:p w14:paraId="443C405E" w14:textId="77777777" w:rsidR="005A0DE5" w:rsidRPr="005A0DE5" w:rsidRDefault="005A0DE5" w:rsidP="005A0DE5">
      <w:pPr>
        <w:shd w:val="clear" w:color="auto" w:fill="FFFFFF"/>
        <w:tabs>
          <w:tab w:val="left" w:pos="-180"/>
        </w:tabs>
        <w:jc w:val="both"/>
      </w:pPr>
      <w:r w:rsidRPr="005A0DE5">
        <w:rPr>
          <w:b/>
        </w:rPr>
        <w:t xml:space="preserve">Чл.19. </w:t>
      </w:r>
      <w:r w:rsidRPr="005A0DE5">
        <w:t>Във всеки случай на задържане на Гаранцията за изпълнение, ВЪЗЛОЖИТЕЛЯТ уведомява ИЗПЪЛНИТЕЛЯ за задържането и неговото основание. Задържането на Гаранцията за изпълнение изцяло или частично не изчерпва правата на ВЪЗЛОЖИТЕЛЯ да търси обезщетение в по-голям размер.</w:t>
      </w:r>
    </w:p>
    <w:p w14:paraId="567E31DC" w14:textId="77777777" w:rsidR="005A0DE5" w:rsidRDefault="005A0DE5" w:rsidP="005A0DE5">
      <w:pPr>
        <w:shd w:val="clear" w:color="auto" w:fill="FFFFFF"/>
        <w:tabs>
          <w:tab w:val="left" w:pos="-180"/>
        </w:tabs>
        <w:jc w:val="both"/>
      </w:pPr>
      <w:r w:rsidRPr="005A0DE5">
        <w:rPr>
          <w:b/>
        </w:rPr>
        <w:t xml:space="preserve">Чл.20. </w:t>
      </w:r>
      <w:r w:rsidRPr="005A0DE5">
        <w:t>Когато ВЪЗЛОЖИТЕЛЯТ се е удовлетворил от Гаранцията за изпълнение и договорът продължава да е в сила, ИЗПЪЛНИТЕЛЯТ се задължава в срок до 5 (пет) дни да допълни Гаранцията за изпълнение, като внесе усвоената от ВЪЗЛОЖИТЕЛЯ сума по сметката на ВЪЗЛОЖИТЕЛЯ или предостави документ за изменение на първоначалната банкова гаранция или нова банкова гаранция, съответно застраховка, така че във всеки момент от действието на договора размерът на Гаранцията за изпълнение да бъде в съответствие с чл.15, ал.1 от договора.</w:t>
      </w:r>
    </w:p>
    <w:p w14:paraId="0A09B80D" w14:textId="77777777" w:rsidR="003A261F" w:rsidRPr="005A0DE5" w:rsidRDefault="003A261F" w:rsidP="005A0DE5">
      <w:pPr>
        <w:shd w:val="clear" w:color="auto" w:fill="FFFFFF"/>
        <w:tabs>
          <w:tab w:val="left" w:pos="-180"/>
        </w:tabs>
        <w:jc w:val="both"/>
      </w:pPr>
    </w:p>
    <w:p w14:paraId="6BF95AC8" w14:textId="2BBF187D" w:rsidR="005A0DE5" w:rsidRPr="005A0DE5" w:rsidRDefault="00463F67" w:rsidP="003A261F">
      <w:pPr>
        <w:tabs>
          <w:tab w:val="left" w:pos="3686"/>
          <w:tab w:val="left" w:pos="8094"/>
        </w:tabs>
        <w:ind w:right="-203"/>
        <w:jc w:val="both"/>
        <w:rPr>
          <w:b/>
          <w:lang w:eastAsia="bg-BG"/>
        </w:rPr>
      </w:pPr>
      <w:r>
        <w:rPr>
          <w:b/>
          <w:bCs/>
        </w:rPr>
        <w:t xml:space="preserve">                                                          </w:t>
      </w:r>
      <w:r w:rsidR="005A0DE5" w:rsidRPr="005A0DE5">
        <w:rPr>
          <w:b/>
          <w:bCs/>
        </w:rPr>
        <w:t>VIII.</w:t>
      </w:r>
      <w:r>
        <w:rPr>
          <w:b/>
          <w:bCs/>
        </w:rPr>
        <w:t xml:space="preserve"> </w:t>
      </w:r>
      <w:r w:rsidR="005A0DE5" w:rsidRPr="005A0DE5">
        <w:rPr>
          <w:b/>
          <w:lang w:eastAsia="bg-BG"/>
        </w:rPr>
        <w:t xml:space="preserve">НЕУСТОЙКИ </w:t>
      </w:r>
    </w:p>
    <w:p w14:paraId="581CA89C" w14:textId="77777777" w:rsidR="005A0DE5" w:rsidRPr="005A0DE5" w:rsidRDefault="005A0DE5" w:rsidP="003A261F">
      <w:pPr>
        <w:tabs>
          <w:tab w:val="left" w:pos="8094"/>
        </w:tabs>
        <w:ind w:right="-203" w:firstLine="720"/>
        <w:jc w:val="both"/>
        <w:rPr>
          <w:b/>
          <w:lang w:eastAsia="bg-BG"/>
        </w:rPr>
      </w:pPr>
    </w:p>
    <w:p w14:paraId="5E7D4F8C" w14:textId="77777777" w:rsidR="005A0DE5" w:rsidRPr="005A0DE5" w:rsidRDefault="005A0DE5" w:rsidP="003A261F">
      <w:pPr>
        <w:widowControl w:val="0"/>
        <w:autoSpaceDE w:val="0"/>
        <w:autoSpaceDN w:val="0"/>
        <w:adjustRightInd w:val="0"/>
        <w:ind w:right="-30"/>
        <w:jc w:val="both"/>
        <w:rPr>
          <w:lang w:eastAsia="bg-BG"/>
        </w:rPr>
      </w:pPr>
      <w:r w:rsidRPr="005A0DE5">
        <w:rPr>
          <w:b/>
          <w:bCs/>
          <w:lang w:eastAsia="bg-BG"/>
        </w:rPr>
        <w:t>Чл.21. (1)</w:t>
      </w:r>
      <w:r w:rsidRPr="005A0DE5">
        <w:rPr>
          <w:lang w:eastAsia="bg-BG"/>
        </w:rPr>
        <w:t xml:space="preserve"> При пълно неизпълнение на договора от страна на ИЗПЪЛНИТЕЛЯ, ВЪЗЛОЖИТЕЛЯТ задържа в пълен размер внесената гаранция за изпълнение на договора за обезщетяване на вредите от пълното неизпълнение.</w:t>
      </w:r>
    </w:p>
    <w:p w14:paraId="63F3EC74" w14:textId="69FECEE9" w:rsidR="00F35D5D" w:rsidRPr="007A6B58" w:rsidRDefault="005A0DE5" w:rsidP="003A261F">
      <w:pPr>
        <w:ind w:right="-30"/>
        <w:jc w:val="both"/>
      </w:pPr>
      <w:r w:rsidRPr="005A0DE5">
        <w:rPr>
          <w:b/>
          <w:bCs/>
        </w:rPr>
        <w:lastRenderedPageBreak/>
        <w:t>(2)</w:t>
      </w:r>
      <w:r w:rsidRPr="005A0DE5">
        <w:t xml:space="preserve"> </w:t>
      </w:r>
      <w:r w:rsidR="00F35D5D" w:rsidRPr="007A6B58">
        <w:t>При забава на всяка отделна доставка</w:t>
      </w:r>
      <w:r w:rsidR="00F35D5D">
        <w:t>,</w:t>
      </w:r>
      <w:r w:rsidR="00F35D5D" w:rsidRPr="007A6B58">
        <w:t xml:space="preserve"> </w:t>
      </w:r>
      <w:r w:rsidR="00F35D5D" w:rsidRPr="00F35D5D">
        <w:rPr>
          <w:rStyle w:val="21"/>
          <w:rFonts w:eastAsia="DejaVu Sans"/>
          <w:b w:val="0"/>
          <w:bCs w:val="0"/>
          <w:sz w:val="24"/>
          <w:szCs w:val="24"/>
        </w:rPr>
        <w:t>ИЗПЪЛНИТЕЛЯТ</w:t>
      </w:r>
      <w:r w:rsidR="00F35D5D" w:rsidRPr="007A6B58">
        <w:rPr>
          <w:rStyle w:val="21"/>
          <w:rFonts w:eastAsia="DejaVu Sans"/>
          <w:sz w:val="24"/>
          <w:szCs w:val="24"/>
        </w:rPr>
        <w:t xml:space="preserve"> </w:t>
      </w:r>
      <w:r w:rsidR="00F35D5D" w:rsidRPr="007A6B58">
        <w:t xml:space="preserve">дължи на </w:t>
      </w:r>
      <w:r w:rsidR="00F35D5D" w:rsidRPr="00F35D5D">
        <w:rPr>
          <w:rStyle w:val="21"/>
          <w:rFonts w:eastAsia="DejaVu Sans"/>
          <w:b w:val="0"/>
          <w:bCs w:val="0"/>
          <w:sz w:val="24"/>
          <w:szCs w:val="24"/>
        </w:rPr>
        <w:t xml:space="preserve">ВЪЗЛОЖИТЕЛЯ </w:t>
      </w:r>
      <w:r w:rsidR="00F35D5D" w:rsidRPr="007A6B58">
        <w:t>неустойка в размер на 0</w:t>
      </w:r>
      <w:r w:rsidR="008B28FA">
        <w:t>,</w:t>
      </w:r>
      <w:r w:rsidR="00F35D5D" w:rsidRPr="007A6B58">
        <w:t>1 % от дължимата сума за всеки ден забава, без ДДС, но не повече от 5 % от стойността на съответната доставка, без ДДС.</w:t>
      </w:r>
    </w:p>
    <w:p w14:paraId="439E9A7B" w14:textId="631CFA6C" w:rsidR="00F35D5D" w:rsidRDefault="005A0DE5" w:rsidP="003A261F">
      <w:pPr>
        <w:ind w:right="-30"/>
        <w:jc w:val="both"/>
      </w:pPr>
      <w:r w:rsidRPr="005A0DE5">
        <w:rPr>
          <w:b/>
          <w:bCs/>
        </w:rPr>
        <w:t>(3)</w:t>
      </w:r>
      <w:r w:rsidRPr="005A0DE5">
        <w:t xml:space="preserve"> </w:t>
      </w:r>
      <w:r w:rsidR="00F35D5D" w:rsidRPr="007A6B58">
        <w:t xml:space="preserve">При неизпълнение на задължението си за плащане в договорените срокове по настоящия договор, </w:t>
      </w:r>
      <w:r w:rsidR="00F35D5D" w:rsidRPr="00F35D5D">
        <w:rPr>
          <w:rStyle w:val="21"/>
          <w:rFonts w:eastAsia="DejaVu Sans"/>
          <w:b w:val="0"/>
          <w:bCs w:val="0"/>
          <w:sz w:val="24"/>
          <w:szCs w:val="24"/>
        </w:rPr>
        <w:t>ВЪЗЛОЖИТЕЛЯТ</w:t>
      </w:r>
      <w:r w:rsidR="00F35D5D" w:rsidRPr="007A6B58">
        <w:rPr>
          <w:rStyle w:val="21"/>
          <w:rFonts w:eastAsia="DejaVu Sans"/>
          <w:sz w:val="24"/>
          <w:szCs w:val="24"/>
        </w:rPr>
        <w:t xml:space="preserve"> </w:t>
      </w:r>
      <w:r w:rsidR="00F35D5D" w:rsidRPr="007A6B58">
        <w:t xml:space="preserve">дължи неустойка в размер на 0,1 % </w:t>
      </w:r>
      <w:r w:rsidR="00F35D5D" w:rsidRPr="005A0DE5">
        <w:rPr>
          <w:lang w:eastAsia="bg-BG"/>
        </w:rPr>
        <w:t xml:space="preserve">върху неизплатената в срок сума за всеки просрочен ден, но не повече от </w:t>
      </w:r>
      <w:r w:rsidR="00F35D5D" w:rsidRPr="007A6B58">
        <w:t xml:space="preserve">5 % </w:t>
      </w:r>
      <w:r w:rsidR="003D54CD">
        <w:t xml:space="preserve">(пет процента) </w:t>
      </w:r>
      <w:r w:rsidR="00F35D5D" w:rsidRPr="007A6B58">
        <w:t>от стойността на съответната доставка, без ДДС.</w:t>
      </w:r>
    </w:p>
    <w:p w14:paraId="3E6D6371" w14:textId="6F54B887" w:rsidR="005A0DE5" w:rsidRPr="005A0DE5" w:rsidRDefault="005A0DE5" w:rsidP="005A0DE5">
      <w:pPr>
        <w:ind w:right="-203"/>
        <w:jc w:val="both"/>
        <w:rPr>
          <w:lang w:eastAsia="ar-SA"/>
        </w:rPr>
      </w:pPr>
      <w:r w:rsidRPr="005A0DE5">
        <w:rPr>
          <w:b/>
          <w:bCs/>
          <w:lang w:eastAsia="bg-BG"/>
        </w:rPr>
        <w:t>(4)</w:t>
      </w:r>
      <w:r w:rsidRPr="005A0DE5">
        <w:rPr>
          <w:lang w:eastAsia="bg-BG"/>
        </w:rPr>
        <w:t xml:space="preserve"> </w:t>
      </w:r>
      <w:r w:rsidRPr="005A0DE5">
        <w:rPr>
          <w:lang w:eastAsia="ar-SA"/>
        </w:rPr>
        <w:t xml:space="preserve">При лошо (некачествено) и/или неточно изпълнение, ИЗПЪЛНИТЕЛЯТ дължи неустойка в размер на </w:t>
      </w:r>
      <w:r w:rsidR="00CD29DC">
        <w:rPr>
          <w:lang w:eastAsia="ar-SA"/>
        </w:rPr>
        <w:t>5</w:t>
      </w:r>
      <w:r w:rsidRPr="005A0DE5">
        <w:rPr>
          <w:lang w:eastAsia="ar-SA"/>
        </w:rPr>
        <w:t xml:space="preserve">% </w:t>
      </w:r>
      <w:r w:rsidR="003D54CD">
        <w:rPr>
          <w:lang w:eastAsia="ar-SA"/>
        </w:rPr>
        <w:t>(</w:t>
      </w:r>
      <w:r w:rsidR="00CD29DC">
        <w:rPr>
          <w:lang w:eastAsia="ar-SA"/>
        </w:rPr>
        <w:t>пет</w:t>
      </w:r>
      <w:r w:rsidRPr="005A0DE5">
        <w:rPr>
          <w:lang w:eastAsia="ar-SA"/>
        </w:rPr>
        <w:t xml:space="preserve"> процента</w:t>
      </w:r>
      <w:r w:rsidR="003D54CD">
        <w:rPr>
          <w:lang w:eastAsia="ar-SA"/>
        </w:rPr>
        <w:t>)</w:t>
      </w:r>
      <w:r w:rsidRPr="005A0DE5">
        <w:rPr>
          <w:lang w:eastAsia="ar-SA"/>
        </w:rPr>
        <w:t xml:space="preserve"> </w:t>
      </w:r>
      <w:r w:rsidRPr="005A0DE5">
        <w:t xml:space="preserve">от общата </w:t>
      </w:r>
      <w:r w:rsidR="00CD29DC">
        <w:t>стойност</w:t>
      </w:r>
      <w:r w:rsidRPr="005A0DE5">
        <w:t xml:space="preserve"> на договора по чл.</w:t>
      </w:r>
      <w:r w:rsidR="008B28FA">
        <w:t xml:space="preserve"> </w:t>
      </w:r>
      <w:r w:rsidRPr="005A0DE5">
        <w:t>3, без ДДС,</w:t>
      </w:r>
      <w:r w:rsidRPr="005A0DE5">
        <w:rPr>
          <w:lang w:eastAsia="ar-SA"/>
        </w:rPr>
        <w:t xml:space="preserve"> което не го освобождава от задължението да изпълни качествено и в пълен обем задълженията си по договора.</w:t>
      </w:r>
    </w:p>
    <w:p w14:paraId="058CB2DB" w14:textId="6913E509" w:rsidR="005A0DE5" w:rsidRPr="005A0DE5" w:rsidRDefault="005A0DE5" w:rsidP="005A0DE5">
      <w:pPr>
        <w:ind w:right="-203"/>
        <w:jc w:val="both"/>
      </w:pPr>
      <w:r w:rsidRPr="005A0DE5">
        <w:rPr>
          <w:b/>
          <w:bCs/>
          <w:color w:val="000000"/>
          <w:lang w:eastAsia="bg-BG"/>
        </w:rPr>
        <w:t xml:space="preserve">(5) </w:t>
      </w:r>
      <w:r w:rsidRPr="005A0DE5">
        <w:rPr>
          <w:lang w:eastAsia="ar-SA"/>
        </w:rPr>
        <w:t>ВЪЗЛОЖИТЕЛЯТ има право да удовлетвори претенциите си за неустойки чрез удържане на дължимите суми от гаранцията за изпълнение.</w:t>
      </w:r>
    </w:p>
    <w:p w14:paraId="464291EA" w14:textId="02973ECF" w:rsidR="005A0DE5" w:rsidRPr="005A0DE5" w:rsidRDefault="005A0DE5" w:rsidP="005A0DE5">
      <w:pPr>
        <w:tabs>
          <w:tab w:val="left" w:pos="1080"/>
        </w:tabs>
        <w:ind w:right="-203"/>
        <w:jc w:val="both"/>
        <w:rPr>
          <w:b/>
          <w:lang w:eastAsia="bg-BG"/>
        </w:rPr>
      </w:pPr>
      <w:r w:rsidRPr="005A0DE5">
        <w:rPr>
          <w:b/>
          <w:bCs/>
          <w:lang w:eastAsia="bg-BG"/>
        </w:rPr>
        <w:t>(</w:t>
      </w:r>
      <w:r w:rsidR="003D54CD">
        <w:rPr>
          <w:b/>
          <w:bCs/>
          <w:lang w:eastAsia="bg-BG"/>
        </w:rPr>
        <w:t>6</w:t>
      </w:r>
      <w:r w:rsidRPr="005A0DE5">
        <w:rPr>
          <w:b/>
          <w:bCs/>
          <w:lang w:eastAsia="bg-BG"/>
        </w:rPr>
        <w:t>)</w:t>
      </w:r>
      <w:r w:rsidRPr="005A0DE5">
        <w:rPr>
          <w:lang w:eastAsia="bg-BG"/>
        </w:rPr>
        <w:t xml:space="preserve"> Плащането на неустойките, уговорени в договора, не ограничава правото на изправната страна да търси реално изпълнение от неизправната страна и/или обезщетение за понесени вреди и пропуснати ползи в по-голям размер, съгласно приложимото право.</w:t>
      </w:r>
    </w:p>
    <w:p w14:paraId="169F68A4" w14:textId="77777777" w:rsidR="005A0DE5" w:rsidRDefault="005A0DE5" w:rsidP="005A0DE5">
      <w:pPr>
        <w:tabs>
          <w:tab w:val="left" w:pos="8094"/>
        </w:tabs>
        <w:ind w:right="-203"/>
        <w:jc w:val="both"/>
        <w:rPr>
          <w:b/>
          <w:bCs/>
          <w:lang w:eastAsia="bg-BG"/>
        </w:rPr>
      </w:pPr>
    </w:p>
    <w:p w14:paraId="55E0179B" w14:textId="11F9F94E" w:rsidR="005A0DE5" w:rsidRPr="005A0DE5" w:rsidRDefault="00B21464" w:rsidP="005A0DE5">
      <w:pPr>
        <w:tabs>
          <w:tab w:val="left" w:pos="8094"/>
        </w:tabs>
        <w:suppressAutoHyphens/>
        <w:spacing w:line="276" w:lineRule="auto"/>
        <w:ind w:right="-203"/>
        <w:jc w:val="both"/>
        <w:rPr>
          <w:b/>
          <w:lang w:eastAsia="ar-SA"/>
        </w:rPr>
      </w:pPr>
      <w:r>
        <w:rPr>
          <w:b/>
          <w:bCs/>
          <w:lang w:eastAsia="bg-BG"/>
        </w:rPr>
        <w:t xml:space="preserve">                                            </w:t>
      </w:r>
      <w:r w:rsidR="003A261F">
        <w:rPr>
          <w:b/>
          <w:bCs/>
          <w:lang w:val="en-GB" w:eastAsia="bg-BG"/>
        </w:rPr>
        <w:t>I</w:t>
      </w:r>
      <w:r w:rsidR="005A0DE5" w:rsidRPr="005A0DE5">
        <w:rPr>
          <w:b/>
          <w:bCs/>
          <w:lang w:eastAsia="bg-BG"/>
        </w:rPr>
        <w:t>Х</w:t>
      </w:r>
      <w:r w:rsidR="005A0DE5" w:rsidRPr="005A0DE5">
        <w:rPr>
          <w:b/>
          <w:lang w:eastAsia="ar-SA"/>
        </w:rPr>
        <w:t>. НЕПРЕОДОЛИМА СИЛА</w:t>
      </w:r>
    </w:p>
    <w:p w14:paraId="10F66662" w14:textId="77777777" w:rsidR="005A0DE5" w:rsidRPr="005A0DE5" w:rsidRDefault="005A0DE5" w:rsidP="005A0DE5">
      <w:pPr>
        <w:tabs>
          <w:tab w:val="left" w:pos="8094"/>
        </w:tabs>
        <w:suppressAutoHyphens/>
        <w:spacing w:line="276" w:lineRule="auto"/>
        <w:ind w:right="-203"/>
        <w:jc w:val="both"/>
        <w:rPr>
          <w:lang w:eastAsia="ar-SA"/>
        </w:rPr>
      </w:pPr>
    </w:p>
    <w:p w14:paraId="57C2859B" w14:textId="55D97212" w:rsidR="005A0DE5" w:rsidRPr="005A0DE5" w:rsidRDefault="005A0DE5" w:rsidP="005A0DE5">
      <w:pPr>
        <w:tabs>
          <w:tab w:val="left" w:pos="8094"/>
        </w:tabs>
        <w:ind w:right="-203"/>
        <w:jc w:val="both"/>
        <w:rPr>
          <w:lang w:eastAsia="bg-BG"/>
        </w:rPr>
      </w:pPr>
      <w:r w:rsidRPr="005A0DE5">
        <w:rPr>
          <w:b/>
          <w:bCs/>
          <w:lang w:eastAsia="bg-BG"/>
        </w:rPr>
        <w:t>Чл.2</w:t>
      </w:r>
      <w:r w:rsidR="003A261F">
        <w:rPr>
          <w:b/>
          <w:bCs/>
          <w:lang w:eastAsia="bg-BG"/>
        </w:rPr>
        <w:t>2</w:t>
      </w:r>
      <w:r w:rsidRPr="005A0DE5">
        <w:rPr>
          <w:b/>
          <w:bCs/>
          <w:lang w:eastAsia="bg-BG"/>
        </w:rPr>
        <w:t>. (1)</w:t>
      </w:r>
      <w:r w:rsidRPr="005A0DE5">
        <w:rPr>
          <w:lang w:eastAsia="bg-BG"/>
        </w:rPr>
        <w:t xml:space="preserve"> Страните не отговарят за неизпълнение на задължение по този договор, когато невъзможността за изпълнение се дължи на непреодолима сила. </w:t>
      </w:r>
    </w:p>
    <w:p w14:paraId="5C8C7A80" w14:textId="77777777" w:rsidR="005A0DE5" w:rsidRPr="005A0DE5" w:rsidRDefault="005A0DE5" w:rsidP="005A0DE5">
      <w:pPr>
        <w:tabs>
          <w:tab w:val="left" w:pos="8094"/>
        </w:tabs>
        <w:ind w:right="-203"/>
        <w:jc w:val="both"/>
        <w:rPr>
          <w:lang w:eastAsia="bg-BG"/>
        </w:rPr>
      </w:pPr>
      <w:r w:rsidRPr="005A0DE5">
        <w:rPr>
          <w:b/>
          <w:bCs/>
          <w:lang w:eastAsia="bg-BG"/>
        </w:rPr>
        <w:t>(2)</w:t>
      </w:r>
      <w:r w:rsidRPr="005A0DE5">
        <w:rPr>
          <w:lang w:eastAsia="bg-BG"/>
        </w:rPr>
        <w:t xml:space="preserve"> За целите на този договор, „непреодолима сила“ има значението на това понятие по смисъла на чл. 306, ал. 2 от Търговския закон. Страните се съгласяват, че за непреодолима сила ще се считат и изменения в приложимото право, касаещи дейността на която и да е от тях, и възпрепятстващи изпълнението или водещи до невъзможност за изпълнение на поетите с договора задължения.</w:t>
      </w:r>
    </w:p>
    <w:p w14:paraId="14446F9F" w14:textId="77777777" w:rsidR="005A0DE5" w:rsidRPr="005A0DE5" w:rsidRDefault="005A0DE5" w:rsidP="005A0DE5">
      <w:pPr>
        <w:tabs>
          <w:tab w:val="left" w:pos="8094"/>
        </w:tabs>
        <w:ind w:right="-203"/>
        <w:jc w:val="both"/>
        <w:rPr>
          <w:lang w:eastAsia="bg-BG"/>
        </w:rPr>
      </w:pPr>
      <w:r w:rsidRPr="005A0DE5">
        <w:rPr>
          <w:b/>
          <w:bCs/>
          <w:lang w:eastAsia="bg-BG"/>
        </w:rPr>
        <w:t>(3)</w:t>
      </w:r>
      <w:r w:rsidRPr="005A0DE5">
        <w:rPr>
          <w:lang w:eastAsia="bg-BG"/>
        </w:rPr>
        <w:t xml:space="preserve"> Страната, засегната от непреодолима сила, е длъжна да предприеме всички разумни усилия и мерки, за да намали до минимум понесените вреди и загуби, както и да уведоми писмено другата страна в срок до 3 (три) дни от настъпване на непреодолимата сила. Към уведомлението се прилагат всички релевантни и/или нормативно установени доказателства за настъпването и естеството на непреодолимата сила, причинната връзка между това обстоятелство и невъзможността за изпълнение, и очакваното времетраене на неизпълнението.</w:t>
      </w:r>
    </w:p>
    <w:p w14:paraId="207AE88D" w14:textId="77777777" w:rsidR="005A0DE5" w:rsidRPr="005A0DE5" w:rsidRDefault="005A0DE5" w:rsidP="005A0DE5">
      <w:pPr>
        <w:tabs>
          <w:tab w:val="left" w:pos="8094"/>
        </w:tabs>
        <w:ind w:right="-203"/>
        <w:jc w:val="both"/>
        <w:rPr>
          <w:lang w:eastAsia="bg-BG"/>
        </w:rPr>
      </w:pPr>
      <w:r w:rsidRPr="005A0DE5">
        <w:rPr>
          <w:b/>
          <w:bCs/>
          <w:lang w:eastAsia="bg-BG"/>
        </w:rPr>
        <w:t>(4)</w:t>
      </w:r>
      <w:r w:rsidRPr="005A0DE5">
        <w:rPr>
          <w:lang w:eastAsia="bg-BG"/>
        </w:rPr>
        <w:t xml:space="preserve"> Докато трае непреодолимата сила, изпълнението на задължението се спира. Засегнатата страна е длъжна, след съгласуване с насрещната страна, да продължи да изпълнява тази част от задълженията си, които не са възпрепятствани от непреодолимата сила.</w:t>
      </w:r>
    </w:p>
    <w:p w14:paraId="26382F22" w14:textId="77777777" w:rsidR="005A0DE5" w:rsidRPr="005A0DE5" w:rsidRDefault="005A0DE5" w:rsidP="005A0DE5">
      <w:pPr>
        <w:tabs>
          <w:tab w:val="left" w:pos="8094"/>
        </w:tabs>
        <w:ind w:right="-203"/>
        <w:jc w:val="both"/>
        <w:rPr>
          <w:lang w:eastAsia="bg-BG"/>
        </w:rPr>
      </w:pPr>
      <w:r w:rsidRPr="005A0DE5">
        <w:rPr>
          <w:b/>
          <w:bCs/>
          <w:lang w:eastAsia="bg-BG"/>
        </w:rPr>
        <w:t>(5)</w:t>
      </w:r>
      <w:r w:rsidRPr="005A0DE5">
        <w:rPr>
          <w:lang w:eastAsia="bg-BG"/>
        </w:rPr>
        <w:t xml:space="preserve"> Не може да се позовава на непреодолима сила страна: </w:t>
      </w:r>
    </w:p>
    <w:p w14:paraId="5474F0E2" w14:textId="77777777" w:rsidR="005A0DE5" w:rsidRPr="005A0DE5" w:rsidRDefault="005A0DE5" w:rsidP="005A0DE5">
      <w:pPr>
        <w:tabs>
          <w:tab w:val="left" w:pos="8094"/>
        </w:tabs>
        <w:ind w:right="-203"/>
        <w:jc w:val="both"/>
        <w:rPr>
          <w:lang w:eastAsia="bg-BG"/>
        </w:rPr>
      </w:pPr>
      <w:r w:rsidRPr="005A0DE5">
        <w:rPr>
          <w:lang w:eastAsia="bg-BG"/>
        </w:rPr>
        <w:t>1. която е била в забава или друго неизпълнение преди настъпването на непреодолима сила;</w:t>
      </w:r>
    </w:p>
    <w:p w14:paraId="2549FD86" w14:textId="77777777" w:rsidR="005A0DE5" w:rsidRPr="005A0DE5" w:rsidRDefault="005A0DE5" w:rsidP="005A0DE5">
      <w:pPr>
        <w:tabs>
          <w:tab w:val="left" w:pos="8094"/>
        </w:tabs>
        <w:ind w:right="-203"/>
        <w:jc w:val="both"/>
        <w:rPr>
          <w:lang w:eastAsia="bg-BG"/>
        </w:rPr>
      </w:pPr>
      <w:r w:rsidRPr="005A0DE5">
        <w:rPr>
          <w:lang w:eastAsia="bg-BG"/>
        </w:rPr>
        <w:t>2. която не е информирала другата страна за настъпването на непреодолима сила; или</w:t>
      </w:r>
    </w:p>
    <w:p w14:paraId="228FB4FB" w14:textId="77777777" w:rsidR="005A0DE5" w:rsidRPr="005A0DE5" w:rsidRDefault="005A0DE5" w:rsidP="005A0DE5">
      <w:pPr>
        <w:tabs>
          <w:tab w:val="left" w:pos="8094"/>
        </w:tabs>
        <w:ind w:right="-203"/>
        <w:jc w:val="both"/>
        <w:rPr>
          <w:lang w:eastAsia="bg-BG"/>
        </w:rPr>
      </w:pPr>
      <w:r w:rsidRPr="005A0DE5">
        <w:rPr>
          <w:lang w:eastAsia="bg-BG"/>
        </w:rPr>
        <w:t>3. чиято небрежност или умишлени действия или бездействия са довели до невъзможност за изпълнение на договора.</w:t>
      </w:r>
    </w:p>
    <w:p w14:paraId="7E1EB69B" w14:textId="77777777" w:rsidR="005A0DE5" w:rsidRPr="005A0DE5" w:rsidRDefault="005A0DE5" w:rsidP="005A0DE5">
      <w:pPr>
        <w:tabs>
          <w:tab w:val="left" w:pos="8094"/>
        </w:tabs>
        <w:ind w:right="-203"/>
        <w:jc w:val="both"/>
        <w:rPr>
          <w:lang w:eastAsia="bg-BG"/>
        </w:rPr>
      </w:pPr>
      <w:r w:rsidRPr="005A0DE5">
        <w:rPr>
          <w:b/>
          <w:bCs/>
          <w:lang w:eastAsia="bg-BG"/>
        </w:rPr>
        <w:t>(6)</w:t>
      </w:r>
      <w:r w:rsidRPr="005A0DE5">
        <w:rPr>
          <w:lang w:eastAsia="bg-BG"/>
        </w:rPr>
        <w:t xml:space="preserve"> Липсата на парични средства не представлява непреодолима сила.</w:t>
      </w:r>
    </w:p>
    <w:p w14:paraId="44643465" w14:textId="77777777" w:rsidR="005D072D" w:rsidRDefault="005D072D" w:rsidP="005A0DE5">
      <w:pPr>
        <w:tabs>
          <w:tab w:val="left" w:pos="8094"/>
        </w:tabs>
        <w:spacing w:line="276" w:lineRule="auto"/>
        <w:ind w:right="-203"/>
        <w:jc w:val="both"/>
        <w:rPr>
          <w:b/>
          <w:lang w:eastAsia="bg-BG"/>
        </w:rPr>
      </w:pPr>
    </w:p>
    <w:p w14:paraId="518EEBB9" w14:textId="6C9A3861" w:rsidR="005A0DE5" w:rsidRPr="005A0DE5" w:rsidRDefault="005D072D" w:rsidP="00C160AA">
      <w:pPr>
        <w:tabs>
          <w:tab w:val="left" w:pos="8094"/>
        </w:tabs>
        <w:ind w:right="-203"/>
        <w:jc w:val="both"/>
        <w:rPr>
          <w:b/>
          <w:lang w:eastAsia="bg-BG"/>
        </w:rPr>
      </w:pPr>
      <w:r>
        <w:rPr>
          <w:b/>
          <w:lang w:eastAsia="bg-BG"/>
        </w:rPr>
        <w:t xml:space="preserve">                                        </w:t>
      </w:r>
      <w:r w:rsidR="005A0DE5" w:rsidRPr="005A0DE5">
        <w:rPr>
          <w:b/>
          <w:lang w:eastAsia="bg-BG"/>
        </w:rPr>
        <w:t>Х. ПРЕКРАТЯВАНЕ НА ДОГОВОРА</w:t>
      </w:r>
    </w:p>
    <w:p w14:paraId="72F5F03F" w14:textId="77777777" w:rsidR="005A0DE5" w:rsidRPr="005A0DE5" w:rsidRDefault="005A0DE5" w:rsidP="00C160AA">
      <w:pPr>
        <w:ind w:right="-203" w:firstLine="850"/>
        <w:jc w:val="both"/>
        <w:rPr>
          <w:b/>
          <w:lang w:eastAsia="bg-BG"/>
        </w:rPr>
      </w:pPr>
    </w:p>
    <w:p w14:paraId="600E8B22" w14:textId="189AD69C" w:rsidR="005A0DE5" w:rsidRPr="005A0DE5" w:rsidRDefault="005A0DE5" w:rsidP="00C160AA">
      <w:pPr>
        <w:ind w:right="-203"/>
        <w:jc w:val="both"/>
        <w:rPr>
          <w:shd w:val="clear" w:color="auto" w:fill="FEFEFE"/>
          <w:lang w:eastAsia="bg-BG"/>
        </w:rPr>
      </w:pPr>
      <w:r w:rsidRPr="005A0DE5">
        <w:rPr>
          <w:b/>
          <w:bCs/>
          <w:lang w:eastAsia="bg-BG"/>
        </w:rPr>
        <w:t>Чл.2</w:t>
      </w:r>
      <w:r w:rsidR="003A261F">
        <w:rPr>
          <w:b/>
          <w:bCs/>
          <w:lang w:eastAsia="bg-BG"/>
        </w:rPr>
        <w:t>3</w:t>
      </w:r>
      <w:r w:rsidRPr="005A0DE5">
        <w:rPr>
          <w:b/>
          <w:bCs/>
          <w:lang w:eastAsia="bg-BG"/>
        </w:rPr>
        <w:t xml:space="preserve">. </w:t>
      </w:r>
      <w:r w:rsidRPr="005A0DE5">
        <w:rPr>
          <w:b/>
          <w:bCs/>
          <w:lang w:val="en-US" w:eastAsia="bg-BG"/>
        </w:rPr>
        <w:t>(1)</w:t>
      </w:r>
      <w:r w:rsidRPr="005A0DE5">
        <w:rPr>
          <w:lang w:val="en-US" w:eastAsia="bg-BG"/>
        </w:rPr>
        <w:t xml:space="preserve"> </w:t>
      </w:r>
      <w:r w:rsidRPr="005A0DE5">
        <w:rPr>
          <w:lang w:eastAsia="bg-BG"/>
        </w:rPr>
        <w:t>Този договор се прекратява:</w:t>
      </w:r>
    </w:p>
    <w:p w14:paraId="28FC8712" w14:textId="77777777" w:rsidR="005A0DE5" w:rsidRPr="005A0DE5" w:rsidRDefault="005A0DE5" w:rsidP="00C160AA">
      <w:pPr>
        <w:jc w:val="both"/>
      </w:pPr>
      <w:r w:rsidRPr="005A0DE5">
        <w:t xml:space="preserve">1. с изтичане на срока на договора, вкл. гаранционния срок, и изпълнение на всички задължения по него; </w:t>
      </w:r>
    </w:p>
    <w:p w14:paraId="7AD690B5" w14:textId="77777777" w:rsidR="005A0DE5" w:rsidRPr="005A0DE5" w:rsidRDefault="005A0DE5" w:rsidP="00C160AA">
      <w:pPr>
        <w:jc w:val="both"/>
      </w:pPr>
      <w:r w:rsidRPr="005A0DE5">
        <w:t xml:space="preserve">2. по взаимно съгласие на страните, изразено в писмена форма; </w:t>
      </w:r>
    </w:p>
    <w:p w14:paraId="147A616C" w14:textId="77777777" w:rsidR="005A0DE5" w:rsidRPr="005A0DE5" w:rsidRDefault="005A0DE5" w:rsidP="00C160AA">
      <w:pPr>
        <w:jc w:val="both"/>
      </w:pPr>
      <w:r w:rsidRPr="005A0DE5">
        <w:t xml:space="preserve">3. при виновно неизпълнение на задълженията на една от страните по договора, със 7- дневно писмено предизвестие от изправната до неизправната страна; </w:t>
      </w:r>
    </w:p>
    <w:p w14:paraId="35F834D7" w14:textId="235489DB" w:rsidR="005A0DE5" w:rsidRPr="005A0DE5" w:rsidRDefault="005A0DE5" w:rsidP="00C160AA">
      <w:pPr>
        <w:tabs>
          <w:tab w:val="left" w:pos="8094"/>
        </w:tabs>
        <w:ind w:right="-203"/>
        <w:jc w:val="both"/>
        <w:rPr>
          <w:bCs/>
          <w:lang w:eastAsia="bg-BG"/>
        </w:rPr>
      </w:pPr>
      <w:r w:rsidRPr="005A0DE5">
        <w:rPr>
          <w:lang w:val="en-US" w:eastAsia="bg-BG"/>
        </w:rPr>
        <w:t>4</w:t>
      </w:r>
      <w:r w:rsidRPr="005A0DE5">
        <w:rPr>
          <w:lang w:eastAsia="bg-BG"/>
        </w:rPr>
        <w:t xml:space="preserve">. </w:t>
      </w:r>
      <w:r w:rsidRPr="005A0DE5">
        <w:rPr>
          <w:bCs/>
          <w:lang w:eastAsia="bg-BG"/>
        </w:rPr>
        <w:t>При прекратяване на юридическото лице – страна по договора без правоприемство, по смисъла на законодателството на държавата</w:t>
      </w:r>
      <w:r w:rsidR="0017550A">
        <w:rPr>
          <w:bCs/>
          <w:lang w:eastAsia="bg-BG"/>
        </w:rPr>
        <w:t>,</w:t>
      </w:r>
      <w:r w:rsidRPr="005A0DE5">
        <w:rPr>
          <w:bCs/>
          <w:lang w:eastAsia="bg-BG"/>
        </w:rPr>
        <w:t xml:space="preserve"> в която съответното лице е установено.</w:t>
      </w:r>
    </w:p>
    <w:p w14:paraId="0E0FF653" w14:textId="77777777" w:rsidR="005A0DE5" w:rsidRPr="005A0DE5" w:rsidRDefault="005A0DE5" w:rsidP="005A0DE5">
      <w:pPr>
        <w:ind w:right="-203"/>
        <w:jc w:val="both"/>
        <w:rPr>
          <w:lang w:eastAsia="bg-BG"/>
        </w:rPr>
      </w:pPr>
      <w:r w:rsidRPr="005A0DE5">
        <w:rPr>
          <w:b/>
          <w:bCs/>
          <w:lang w:eastAsia="bg-BG"/>
        </w:rPr>
        <w:lastRenderedPageBreak/>
        <w:t>(2)</w:t>
      </w:r>
      <w:r w:rsidRPr="005A0DE5">
        <w:rPr>
          <w:lang w:eastAsia="bg-BG"/>
        </w:rPr>
        <w:t xml:space="preserve"> Договорът може да бъде прекратен:</w:t>
      </w:r>
    </w:p>
    <w:p w14:paraId="156975F1" w14:textId="77777777" w:rsidR="005A0DE5" w:rsidRPr="005A0DE5" w:rsidRDefault="005A0DE5" w:rsidP="005A0DE5">
      <w:pPr>
        <w:ind w:right="-203"/>
        <w:jc w:val="both"/>
        <w:rPr>
          <w:lang w:eastAsia="bg-BG"/>
        </w:rPr>
      </w:pPr>
      <w:r w:rsidRPr="005A0DE5">
        <w:rPr>
          <w:lang w:eastAsia="bg-BG"/>
        </w:rPr>
        <w:t>1. когато ИЗПЪЛНИТЕЛЯТ бъде обявен в несъстоятелност или когато е в производство по несъстоятелност или ликвидация – по искане на всяка от страните;</w:t>
      </w:r>
    </w:p>
    <w:p w14:paraId="09DE6357" w14:textId="77777777" w:rsidR="005A0DE5" w:rsidRPr="005A0DE5" w:rsidRDefault="005A0DE5" w:rsidP="005A0DE5">
      <w:pPr>
        <w:ind w:right="-203"/>
        <w:jc w:val="both"/>
        <w:rPr>
          <w:lang w:eastAsia="bg-BG"/>
        </w:rPr>
      </w:pPr>
      <w:r w:rsidRPr="005A0DE5">
        <w:rPr>
          <w:lang w:eastAsia="bg-BG"/>
        </w:rPr>
        <w:t>2. при констатирани нередности и/или конфликт на интереси - с изпращане на едностранно писмено предизвестие от ВЪЗЛОЖИТЕЛЯ до ИЗПЪЛНИТЕЛЯ;</w:t>
      </w:r>
    </w:p>
    <w:p w14:paraId="3395AA57" w14:textId="77777777" w:rsidR="005A0DE5" w:rsidRPr="005A0DE5" w:rsidRDefault="005A0DE5" w:rsidP="005A0DE5">
      <w:pPr>
        <w:ind w:right="-203"/>
        <w:jc w:val="both"/>
        <w:rPr>
          <w:lang w:eastAsia="bg-BG"/>
        </w:rPr>
      </w:pPr>
      <w:r w:rsidRPr="005A0DE5">
        <w:rPr>
          <w:lang w:val="en-US" w:eastAsia="bg-BG"/>
        </w:rPr>
        <w:t>3</w:t>
      </w:r>
      <w:r w:rsidRPr="005A0DE5">
        <w:rPr>
          <w:lang w:eastAsia="bg-BG"/>
        </w:rPr>
        <w:t>. при пълно неизпълнение на задълженията по договора от страна на</w:t>
      </w:r>
      <w:r w:rsidRPr="005A0DE5">
        <w:rPr>
          <w:lang w:val="en-US" w:eastAsia="bg-BG"/>
        </w:rPr>
        <w:t xml:space="preserve"> </w:t>
      </w:r>
      <w:r w:rsidRPr="005A0DE5">
        <w:rPr>
          <w:lang w:eastAsia="bg-BG"/>
        </w:rPr>
        <w:t xml:space="preserve">ИЗПЪЛНИТЕЛЯ – с уведомление от страна на </w:t>
      </w:r>
      <w:proofErr w:type="gramStart"/>
      <w:r w:rsidRPr="005A0DE5">
        <w:rPr>
          <w:lang w:eastAsia="bg-BG"/>
        </w:rPr>
        <w:t>ВЪЗЛОЖИТЕЛЯ;</w:t>
      </w:r>
      <w:proofErr w:type="gramEnd"/>
    </w:p>
    <w:p w14:paraId="0FB4AC1E" w14:textId="77777777" w:rsidR="005A0DE5" w:rsidRPr="005A0DE5" w:rsidRDefault="005A0DE5" w:rsidP="005A0DE5">
      <w:pPr>
        <w:ind w:right="-203"/>
        <w:jc w:val="both"/>
        <w:rPr>
          <w:lang w:eastAsia="bg-BG"/>
        </w:rPr>
      </w:pPr>
      <w:r w:rsidRPr="005A0DE5">
        <w:rPr>
          <w:lang w:val="en-US" w:eastAsia="bg-BG"/>
        </w:rPr>
        <w:t>4</w:t>
      </w:r>
      <w:r w:rsidRPr="005A0DE5">
        <w:rPr>
          <w:lang w:eastAsia="bg-BG"/>
        </w:rPr>
        <w:t>. при настъпване на пълна обективна невъзможност за изпълнение, за което обстоятелство засегнатата страна е длъжна да уведоми другата страна в срок до 3 (три) дни от настъпване на невъзможността и да представи доказателства.</w:t>
      </w:r>
    </w:p>
    <w:p w14:paraId="213BAC94" w14:textId="77777777" w:rsidR="005A0DE5" w:rsidRPr="005A0DE5" w:rsidRDefault="005A0DE5" w:rsidP="005A0DE5">
      <w:pPr>
        <w:tabs>
          <w:tab w:val="left" w:pos="8094"/>
        </w:tabs>
        <w:ind w:right="-203"/>
        <w:jc w:val="both"/>
        <w:rPr>
          <w:lang w:eastAsia="bg-BG"/>
        </w:rPr>
      </w:pPr>
      <w:r w:rsidRPr="005A0DE5">
        <w:rPr>
          <w:b/>
          <w:bCs/>
          <w:lang w:val="en-US" w:eastAsia="bg-BG"/>
        </w:rPr>
        <w:t>(</w:t>
      </w:r>
      <w:r w:rsidRPr="005A0DE5">
        <w:rPr>
          <w:b/>
          <w:bCs/>
          <w:lang w:eastAsia="bg-BG"/>
        </w:rPr>
        <w:t>3</w:t>
      </w:r>
      <w:r w:rsidRPr="005A0DE5">
        <w:rPr>
          <w:b/>
          <w:bCs/>
          <w:lang w:val="en-US" w:eastAsia="bg-BG"/>
        </w:rPr>
        <w:t>)</w:t>
      </w:r>
      <w:r w:rsidRPr="005A0DE5">
        <w:rPr>
          <w:lang w:eastAsia="bg-BG"/>
        </w:rPr>
        <w:t xml:space="preserve"> ВЪЗЛОЖИТЕЛЯТ може да прекрати договора без предизвестие, когато ИЗПЪЛНИТЕЛЯТ:</w:t>
      </w:r>
    </w:p>
    <w:p w14:paraId="09586DA8" w14:textId="77777777" w:rsidR="005A0DE5" w:rsidRPr="005A0DE5" w:rsidRDefault="005A0DE5" w:rsidP="005A0DE5">
      <w:pPr>
        <w:tabs>
          <w:tab w:val="left" w:pos="8094"/>
        </w:tabs>
        <w:ind w:right="-203"/>
        <w:jc w:val="both"/>
        <w:rPr>
          <w:lang w:eastAsia="bg-BG"/>
        </w:rPr>
      </w:pPr>
      <w:r w:rsidRPr="005A0DE5">
        <w:rPr>
          <w:lang w:eastAsia="bg-BG"/>
        </w:rPr>
        <w:t>1. забави изпълнението на някое от задълженията си по договора с повече от 15 (петнадесет) работни дни;</w:t>
      </w:r>
    </w:p>
    <w:p w14:paraId="207368E0" w14:textId="77777777" w:rsidR="005A0DE5" w:rsidRPr="005A0DE5" w:rsidRDefault="005A0DE5" w:rsidP="005A0DE5">
      <w:pPr>
        <w:tabs>
          <w:tab w:val="left" w:pos="8094"/>
        </w:tabs>
        <w:ind w:right="-203"/>
        <w:jc w:val="both"/>
        <w:rPr>
          <w:lang w:eastAsia="bg-BG"/>
        </w:rPr>
      </w:pPr>
      <w:r w:rsidRPr="005A0DE5">
        <w:rPr>
          <w:lang w:eastAsia="bg-BG"/>
        </w:rPr>
        <w:t>2. не отстрани в договорения срок, определен от ВЪЗЛОЖИТЕЛЯ, констатирани недостатъци;</w:t>
      </w:r>
    </w:p>
    <w:p w14:paraId="068B1E9D" w14:textId="77777777" w:rsidR="005A0DE5" w:rsidRPr="005A0DE5" w:rsidRDefault="005A0DE5" w:rsidP="005A0DE5">
      <w:pPr>
        <w:tabs>
          <w:tab w:val="left" w:pos="8094"/>
        </w:tabs>
        <w:ind w:right="-203"/>
        <w:jc w:val="both"/>
        <w:rPr>
          <w:lang w:eastAsia="bg-BG"/>
        </w:rPr>
      </w:pPr>
      <w:r w:rsidRPr="005A0DE5">
        <w:rPr>
          <w:lang w:eastAsia="bg-BG"/>
        </w:rPr>
        <w:t>3. изпълни неточно или не изпълни някое от задълженията си по договора;</w:t>
      </w:r>
    </w:p>
    <w:p w14:paraId="22221A38" w14:textId="77777777" w:rsidR="005A0DE5" w:rsidRPr="005A0DE5" w:rsidRDefault="005A0DE5" w:rsidP="005A0DE5">
      <w:pPr>
        <w:tabs>
          <w:tab w:val="left" w:pos="8094"/>
        </w:tabs>
        <w:ind w:right="-203"/>
        <w:jc w:val="both"/>
        <w:rPr>
          <w:lang w:eastAsia="bg-BG"/>
        </w:rPr>
      </w:pPr>
      <w:r w:rsidRPr="005A0DE5">
        <w:rPr>
          <w:b/>
          <w:bCs/>
          <w:lang w:val="en-US" w:eastAsia="bg-BG"/>
        </w:rPr>
        <w:t>(</w:t>
      </w:r>
      <w:r w:rsidRPr="005A0DE5">
        <w:rPr>
          <w:b/>
          <w:bCs/>
          <w:lang w:eastAsia="bg-BG"/>
        </w:rPr>
        <w:t>4</w:t>
      </w:r>
      <w:r w:rsidRPr="005A0DE5">
        <w:rPr>
          <w:b/>
          <w:bCs/>
          <w:lang w:val="en-US" w:eastAsia="bg-BG"/>
        </w:rPr>
        <w:t>)</w:t>
      </w:r>
      <w:r w:rsidRPr="005A0DE5">
        <w:rPr>
          <w:lang w:eastAsia="bg-BG"/>
        </w:rPr>
        <w:t xml:space="preserve"> ВЪЗЛОЖИТЕЛЯТ може да прекрати договора едностранно с 15 (петнадесет) дневно предизвестие, без дължими неустойки и обезщетения и без необходимост от допълнителна обосновка. Във връзка с прекратяването се уреждат финансовите взаимоотношения между страните за извършените от страна на ИЗПЪЛНИТЕЛЯ и одобрени от ВЪЗЛОЖИТЕЛЯ дейности по изпълнение на договора.</w:t>
      </w:r>
    </w:p>
    <w:p w14:paraId="11549E21" w14:textId="77777777" w:rsidR="005A0DE5" w:rsidRPr="005A0DE5" w:rsidRDefault="005A0DE5" w:rsidP="005A0DE5">
      <w:pPr>
        <w:ind w:right="-203"/>
        <w:jc w:val="both"/>
        <w:rPr>
          <w:lang w:eastAsia="bg-BG"/>
        </w:rPr>
      </w:pPr>
      <w:r w:rsidRPr="005A0DE5">
        <w:rPr>
          <w:b/>
          <w:bCs/>
          <w:lang w:eastAsia="bg-BG"/>
        </w:rPr>
        <w:t>(5)</w:t>
      </w:r>
      <w:r w:rsidRPr="005A0DE5">
        <w:rPr>
          <w:lang w:eastAsia="bg-BG"/>
        </w:rPr>
        <w:t xml:space="preserve"> Разпоредбите на раздел </w:t>
      </w:r>
      <w:r w:rsidRPr="005A0DE5">
        <w:rPr>
          <w:lang w:val="en-US" w:eastAsia="bg-BG"/>
        </w:rPr>
        <w:t>V</w:t>
      </w:r>
      <w:r w:rsidRPr="005A0DE5">
        <w:rPr>
          <w:lang w:eastAsia="bg-BG"/>
        </w:rPr>
        <w:t xml:space="preserve"> „Гаранционен срок. Гаранционна отговорност” от договора остават в сила между страните до изтичане на гаранционните срокове и изпълнението на всички задължения на страните, произтичащи от тях.</w:t>
      </w:r>
    </w:p>
    <w:p w14:paraId="76430BE9" w14:textId="77777777" w:rsidR="005A0DE5" w:rsidRPr="005A0DE5" w:rsidRDefault="005A0DE5" w:rsidP="005A0DE5">
      <w:pPr>
        <w:ind w:right="-203" w:firstLine="720"/>
        <w:rPr>
          <w:b/>
          <w:lang w:eastAsia="bg-BG"/>
        </w:rPr>
      </w:pPr>
    </w:p>
    <w:p w14:paraId="33DF1C06" w14:textId="718C6D1C" w:rsidR="003A261F" w:rsidRPr="003A261F" w:rsidRDefault="003A261F" w:rsidP="003A261F">
      <w:pPr>
        <w:ind w:left="708" w:firstLine="708"/>
        <w:jc w:val="center"/>
        <w:rPr>
          <w:b/>
          <w:bCs/>
        </w:rPr>
      </w:pPr>
      <w:r w:rsidRPr="005A0DE5">
        <w:rPr>
          <w:b/>
          <w:lang w:eastAsia="bg-BG"/>
        </w:rPr>
        <w:t>Х</w:t>
      </w:r>
      <w:r w:rsidRPr="005A0DE5">
        <w:rPr>
          <w:b/>
          <w:lang w:eastAsia="ar-SA"/>
        </w:rPr>
        <w:t>І</w:t>
      </w:r>
      <w:r w:rsidR="005A0DE5" w:rsidRPr="005A0DE5">
        <w:rPr>
          <w:b/>
          <w:bCs/>
        </w:rPr>
        <w:t xml:space="preserve">. </w:t>
      </w:r>
      <w:bookmarkStart w:id="5" w:name="bookmark6"/>
      <w:r w:rsidRPr="003A261F">
        <w:rPr>
          <w:b/>
          <w:bCs/>
        </w:rPr>
        <w:t>ДОПЪЛНИТЕЛНИ РАЗПОРЕДБИ</w:t>
      </w:r>
      <w:bookmarkEnd w:id="5"/>
    </w:p>
    <w:p w14:paraId="1142DB8A" w14:textId="77777777" w:rsidR="003A261F" w:rsidRPr="007A6B58" w:rsidRDefault="003A261F" w:rsidP="003A261F">
      <w:pPr>
        <w:pStyle w:val="32"/>
        <w:keepNext/>
        <w:keepLines/>
        <w:shd w:val="clear" w:color="auto" w:fill="auto"/>
        <w:tabs>
          <w:tab w:val="left" w:pos="2757"/>
        </w:tabs>
        <w:spacing w:before="0" w:after="0" w:line="240" w:lineRule="auto"/>
        <w:ind w:left="2140"/>
        <w:rPr>
          <w:sz w:val="24"/>
          <w:szCs w:val="24"/>
        </w:rPr>
      </w:pPr>
    </w:p>
    <w:p w14:paraId="4CECE9F1" w14:textId="0A26FFCE" w:rsidR="003A261F" w:rsidRPr="007A6B58" w:rsidRDefault="003A261F" w:rsidP="003A261F">
      <w:pPr>
        <w:jc w:val="both"/>
      </w:pPr>
      <w:r w:rsidRPr="007A6B58">
        <w:rPr>
          <w:rStyle w:val="21"/>
          <w:rFonts w:eastAsia="DejaVu Sans"/>
          <w:sz w:val="24"/>
          <w:szCs w:val="24"/>
        </w:rPr>
        <w:t>Чл.</w:t>
      </w:r>
      <w:r>
        <w:rPr>
          <w:rStyle w:val="21"/>
          <w:rFonts w:eastAsia="DejaVu Sans"/>
          <w:sz w:val="24"/>
          <w:szCs w:val="24"/>
        </w:rPr>
        <w:t>24</w:t>
      </w:r>
      <w:r w:rsidRPr="007A6B58">
        <w:rPr>
          <w:rStyle w:val="21"/>
          <w:rFonts w:eastAsia="DejaVu Sans"/>
          <w:sz w:val="24"/>
          <w:szCs w:val="24"/>
        </w:rPr>
        <w:t xml:space="preserve">. (1) </w:t>
      </w:r>
      <w:r w:rsidRPr="007A6B58">
        <w:t>Съобщенията между страните, както и която и да е документация изхождаща от страните и свързана с изпълнението на договора, задължително трябва да е на български език, изразено в писмена форма.</w:t>
      </w:r>
    </w:p>
    <w:p w14:paraId="37D78DDB" w14:textId="77777777" w:rsidR="003A261F" w:rsidRPr="007A6B58" w:rsidRDefault="003A261F" w:rsidP="003A261F">
      <w:pPr>
        <w:widowControl w:val="0"/>
        <w:tabs>
          <w:tab w:val="left" w:pos="1089"/>
        </w:tabs>
        <w:jc w:val="both"/>
      </w:pPr>
      <w:r w:rsidRPr="007A6B58">
        <w:t>Съобщенията между страните във връзка с изпълнението на договора ще са само в писмена форма. Съобщенията ще могат да се изпращат по поща или е-мейл адреса.</w:t>
      </w:r>
    </w:p>
    <w:p w14:paraId="6369D316" w14:textId="3317431A" w:rsidR="003A261F" w:rsidRPr="008B28FA" w:rsidRDefault="003A261F" w:rsidP="003A261F">
      <w:pPr>
        <w:tabs>
          <w:tab w:val="left" w:pos="709"/>
        </w:tabs>
        <w:jc w:val="both"/>
      </w:pPr>
      <w:r w:rsidRPr="007A6B58">
        <w:rPr>
          <w:b/>
          <w:bCs/>
        </w:rPr>
        <w:t>Чл.</w:t>
      </w:r>
      <w:r>
        <w:rPr>
          <w:b/>
          <w:bCs/>
        </w:rPr>
        <w:t>25</w:t>
      </w:r>
      <w:r w:rsidRPr="007A6B58">
        <w:rPr>
          <w:b/>
          <w:bCs/>
        </w:rPr>
        <w:t xml:space="preserve">. (1) </w:t>
      </w:r>
      <w:r w:rsidRPr="007A6B58">
        <w:t xml:space="preserve">Всички съобщения и уведомления между страните по настоящия договор са валидни ако са направени в писмена форма и са подписани от упълномощените представители на </w:t>
      </w:r>
      <w:r w:rsidRPr="008B28FA">
        <w:t>ВЪЗЛОЖИТЕЛ или ИЗПЪЛНИТЕЛ.</w:t>
      </w:r>
    </w:p>
    <w:p w14:paraId="6DD3EC99" w14:textId="135DACDA" w:rsidR="003A261F" w:rsidRPr="007A6B58" w:rsidRDefault="003A261F" w:rsidP="003A261F">
      <w:pPr>
        <w:tabs>
          <w:tab w:val="left" w:pos="709"/>
        </w:tabs>
        <w:jc w:val="both"/>
      </w:pPr>
      <w:r w:rsidRPr="007A6B58">
        <w:rPr>
          <w:b/>
          <w:bCs/>
        </w:rPr>
        <w:t xml:space="preserve">(2) </w:t>
      </w:r>
      <w:r w:rsidRPr="007A6B58">
        <w:t>За целите на този Договор</w:t>
      </w:r>
      <w:r w:rsidR="008B28FA">
        <w:t xml:space="preserve">, данните </w:t>
      </w:r>
      <w:r w:rsidR="009F0460">
        <w:t>на</w:t>
      </w:r>
      <w:r w:rsidR="008B28FA">
        <w:t xml:space="preserve"> лицата, които отговарят за неговото изпълнение </w:t>
      </w:r>
      <w:r w:rsidR="009F0460">
        <w:t xml:space="preserve">и за контакт на Страните </w:t>
      </w:r>
      <w:r w:rsidR="008B28FA">
        <w:t xml:space="preserve">са, </w:t>
      </w:r>
      <w:r w:rsidRPr="007A6B58">
        <w:t>както следва:</w:t>
      </w:r>
    </w:p>
    <w:p w14:paraId="7628A237" w14:textId="77777777" w:rsidR="003A261F" w:rsidRPr="007A6B58" w:rsidRDefault="003A261F" w:rsidP="003A261F">
      <w:pPr>
        <w:widowControl w:val="0"/>
        <w:tabs>
          <w:tab w:val="left" w:pos="260"/>
        </w:tabs>
        <w:jc w:val="both"/>
      </w:pPr>
      <w:r>
        <w:t xml:space="preserve">1. </w:t>
      </w:r>
      <w:r w:rsidRPr="007A6B58">
        <w:t xml:space="preserve">За </w:t>
      </w:r>
      <w:r w:rsidRPr="007A6B58">
        <w:rPr>
          <w:b/>
          <w:bCs/>
        </w:rPr>
        <w:t>ИЗПЪЛНИТЕЛ:</w:t>
      </w:r>
    </w:p>
    <w:p w14:paraId="0FE402E8" w14:textId="77777777" w:rsidR="003A261F" w:rsidRPr="007A6B58" w:rsidRDefault="003A261F" w:rsidP="003A261F">
      <w:pPr>
        <w:ind w:right="3360"/>
        <w:jc w:val="both"/>
      </w:pPr>
      <w:r w:rsidRPr="007A6B58">
        <w:t>Адрес за кореспонденция: ………………</w:t>
      </w:r>
    </w:p>
    <w:p w14:paraId="3950398D" w14:textId="77777777" w:rsidR="003A261F" w:rsidRPr="007A6B58" w:rsidRDefault="003A261F" w:rsidP="003A261F">
      <w:pPr>
        <w:ind w:right="3360"/>
        <w:jc w:val="both"/>
      </w:pPr>
      <w:r w:rsidRPr="007A6B58">
        <w:t>Лице за контакт: ………………., тел. ………………….</w:t>
      </w:r>
    </w:p>
    <w:p w14:paraId="55BCA3B3" w14:textId="77777777" w:rsidR="003A261F" w:rsidRPr="007A6B58" w:rsidRDefault="003A261F" w:rsidP="003A261F">
      <w:pPr>
        <w:widowControl w:val="0"/>
        <w:tabs>
          <w:tab w:val="left" w:pos="293"/>
        </w:tabs>
        <w:jc w:val="both"/>
        <w:rPr>
          <w:b/>
          <w:bCs/>
        </w:rPr>
      </w:pPr>
      <w:r>
        <w:t xml:space="preserve">2. </w:t>
      </w:r>
      <w:r w:rsidRPr="007A6B58">
        <w:t xml:space="preserve">За </w:t>
      </w:r>
      <w:r w:rsidRPr="007A6B58">
        <w:rPr>
          <w:b/>
          <w:bCs/>
        </w:rPr>
        <w:t>ВЪЗЛОЖИТЕЛ:</w:t>
      </w:r>
    </w:p>
    <w:p w14:paraId="40E0DCD3" w14:textId="77777777" w:rsidR="003A261F" w:rsidRPr="007A6B58" w:rsidRDefault="003A261F" w:rsidP="003A261F">
      <w:pPr>
        <w:jc w:val="both"/>
      </w:pPr>
      <w:r w:rsidRPr="007A6B58">
        <w:t>Адрес за кореспонденция: гр. София, район Витоша, бул. „Цар Борис Ш</w:t>
      </w:r>
      <w:r>
        <w:rPr>
          <w:lang w:val="en-GB"/>
        </w:rPr>
        <w:t>”</w:t>
      </w:r>
      <w:r>
        <w:t xml:space="preserve"> </w:t>
      </w:r>
      <w:r w:rsidRPr="007A6B58">
        <w:t>№ 215, ет. 4.</w:t>
      </w:r>
    </w:p>
    <w:p w14:paraId="0D84597B" w14:textId="77777777" w:rsidR="003A261F" w:rsidRPr="007A6B58" w:rsidRDefault="003A261F" w:rsidP="003A261F">
      <w:pPr>
        <w:jc w:val="both"/>
        <w:rPr>
          <w:rFonts w:eastAsia="DejaVu Sans"/>
        </w:rPr>
      </w:pPr>
      <w:r w:rsidRPr="007A6B58">
        <w:t xml:space="preserve">Лице за контакт: ………………, длъжност: ………….., тел ……………, </w:t>
      </w:r>
      <w:r w:rsidRPr="007A6B58">
        <w:rPr>
          <w:lang w:val="en-US" w:bidi="en-US"/>
        </w:rPr>
        <w:t>e</w:t>
      </w:r>
      <w:r w:rsidRPr="007A6B58">
        <w:rPr>
          <w:lang w:bidi="en-US"/>
        </w:rPr>
        <w:t>-</w:t>
      </w:r>
      <w:r w:rsidRPr="007A6B58">
        <w:rPr>
          <w:lang w:val="en-US" w:bidi="en-US"/>
        </w:rPr>
        <w:t>mail</w:t>
      </w:r>
      <w:r w:rsidRPr="007A6B58">
        <w:rPr>
          <w:lang w:bidi="en-US"/>
        </w:rPr>
        <w:t xml:space="preserve">: </w:t>
      </w:r>
      <w:r w:rsidRPr="007A6B58">
        <w:rPr>
          <w:rFonts w:eastAsia="DejaVu Sans"/>
        </w:rPr>
        <w:t>………..;</w:t>
      </w:r>
    </w:p>
    <w:p w14:paraId="29697A75" w14:textId="60364742" w:rsidR="003A261F" w:rsidRDefault="003A261F" w:rsidP="003A261F">
      <w:pPr>
        <w:jc w:val="both"/>
      </w:pPr>
      <w:r w:rsidRPr="007A6B58">
        <w:rPr>
          <w:b/>
          <w:bCs/>
        </w:rPr>
        <w:t xml:space="preserve">(3) </w:t>
      </w:r>
      <w:r w:rsidRPr="007A6B58">
        <w:t xml:space="preserve">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w:t>
      </w:r>
      <w:r>
        <w:t>2</w:t>
      </w:r>
      <w:r w:rsidRPr="007A6B58">
        <w:t xml:space="preserve"> (</w:t>
      </w:r>
      <w:r>
        <w:t>два</w:t>
      </w:r>
      <w:r w:rsidRPr="007A6B58">
        <w:t>) дни от настъпване на 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14:paraId="0D1B51A8" w14:textId="53E98E1B" w:rsidR="003A261F" w:rsidRPr="005A0DE5" w:rsidRDefault="003A261F" w:rsidP="003A261F">
      <w:pPr>
        <w:suppressAutoHyphens/>
        <w:jc w:val="both"/>
        <w:rPr>
          <w:noProof/>
          <w:lang w:eastAsia="en-GB"/>
        </w:rPr>
      </w:pPr>
      <w:r>
        <w:rPr>
          <w:b/>
          <w:noProof/>
          <w:lang w:eastAsia="en-GB"/>
        </w:rPr>
        <w:t>(4</w:t>
      </w:r>
      <w:r w:rsidRPr="005A0DE5">
        <w:rPr>
          <w:b/>
          <w:noProof/>
          <w:lang w:eastAsia="en-GB"/>
        </w:rPr>
        <w:t>)</w:t>
      </w:r>
      <w:r w:rsidRPr="005A0DE5">
        <w:rPr>
          <w:noProof/>
          <w:lang w:eastAsia="en-GB"/>
        </w:rPr>
        <w:t xml:space="preserve"> За дата на уведомлението се счита:</w:t>
      </w:r>
    </w:p>
    <w:p w14:paraId="6C186315" w14:textId="77777777" w:rsidR="003A261F" w:rsidRPr="005A0DE5" w:rsidRDefault="003A261F" w:rsidP="003A261F">
      <w:pPr>
        <w:suppressAutoHyphens/>
        <w:jc w:val="both"/>
        <w:rPr>
          <w:noProof/>
          <w:lang w:eastAsia="en-GB"/>
        </w:rPr>
      </w:pPr>
      <w:r w:rsidRPr="005A0DE5">
        <w:rPr>
          <w:noProof/>
          <w:lang w:eastAsia="en-GB"/>
        </w:rPr>
        <w:t>1. датата на предаването – при лично предаване на уведомлението;</w:t>
      </w:r>
    </w:p>
    <w:p w14:paraId="7E9E20A6" w14:textId="77777777" w:rsidR="003A261F" w:rsidRPr="005A0DE5" w:rsidRDefault="003A261F" w:rsidP="003A261F">
      <w:pPr>
        <w:suppressAutoHyphens/>
        <w:jc w:val="both"/>
        <w:rPr>
          <w:noProof/>
          <w:lang w:eastAsia="en-GB"/>
        </w:rPr>
      </w:pPr>
      <w:r w:rsidRPr="005A0DE5">
        <w:rPr>
          <w:noProof/>
          <w:lang w:eastAsia="en-GB"/>
        </w:rPr>
        <w:t>2. датата на пощенското клеймо на обратната разписка – при изпращане по пощата;</w:t>
      </w:r>
    </w:p>
    <w:p w14:paraId="1357829C" w14:textId="77777777" w:rsidR="003A261F" w:rsidRPr="005A0DE5" w:rsidRDefault="003A261F" w:rsidP="003A261F">
      <w:pPr>
        <w:suppressAutoHyphens/>
        <w:jc w:val="both"/>
        <w:rPr>
          <w:noProof/>
          <w:lang w:eastAsia="en-GB"/>
        </w:rPr>
      </w:pPr>
      <w:r w:rsidRPr="005A0DE5">
        <w:rPr>
          <w:noProof/>
          <w:lang w:eastAsia="en-GB"/>
        </w:rPr>
        <w:t>3. датата на доставка, отбелязана върху куриерската разписка – при изпращане по куриер;</w:t>
      </w:r>
    </w:p>
    <w:p w14:paraId="1F3A495B" w14:textId="77777777" w:rsidR="003A261F" w:rsidRPr="005A0DE5" w:rsidRDefault="003A261F" w:rsidP="003A261F">
      <w:pPr>
        <w:suppressAutoHyphens/>
        <w:jc w:val="both"/>
        <w:rPr>
          <w:noProof/>
          <w:lang w:eastAsia="en-GB"/>
        </w:rPr>
      </w:pPr>
      <w:r w:rsidRPr="005A0DE5">
        <w:rPr>
          <w:noProof/>
          <w:lang w:eastAsia="en-GB"/>
        </w:rPr>
        <w:lastRenderedPageBreak/>
        <w:t>3. датата на приемането – при изпращане по факс;</w:t>
      </w:r>
    </w:p>
    <w:p w14:paraId="1A1CE1C2" w14:textId="77777777" w:rsidR="003A261F" w:rsidRPr="005A0DE5" w:rsidRDefault="003A261F" w:rsidP="003A261F">
      <w:pPr>
        <w:suppressAutoHyphens/>
        <w:jc w:val="both"/>
        <w:rPr>
          <w:noProof/>
          <w:lang w:eastAsia="en-GB"/>
        </w:rPr>
      </w:pPr>
      <w:r w:rsidRPr="005A0DE5">
        <w:rPr>
          <w:noProof/>
          <w:lang w:eastAsia="en-GB"/>
        </w:rPr>
        <w:t xml:space="preserve">4. датата на получаване – при изпращане по електронна поща. </w:t>
      </w:r>
    </w:p>
    <w:p w14:paraId="79072A84" w14:textId="4CEB1572" w:rsidR="003A261F" w:rsidRDefault="003A261F" w:rsidP="003A261F">
      <w:pPr>
        <w:jc w:val="both"/>
        <w:rPr>
          <w:rStyle w:val="21"/>
          <w:rFonts w:eastAsia="DejaVu Sans"/>
          <w:sz w:val="24"/>
          <w:szCs w:val="24"/>
        </w:rPr>
      </w:pPr>
      <w:r>
        <w:rPr>
          <w:b/>
          <w:noProof/>
          <w:lang w:eastAsia="en-GB"/>
        </w:rPr>
        <w:t>(5)</w:t>
      </w:r>
      <w:r w:rsidRPr="005A0DE5">
        <w:rPr>
          <w:noProof/>
          <w:lang w:eastAsia="en-GB"/>
        </w:rPr>
        <w:t xml:space="preserve"> 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w:t>
      </w:r>
      <w:r w:rsidRPr="005A0DE5">
        <w:rPr>
          <w:bCs/>
          <w:noProof/>
          <w:lang w:eastAsia="en-GB"/>
        </w:rPr>
        <w:t>ИЗПЪЛНИТЕЛЯ</w:t>
      </w:r>
      <w:r w:rsidRPr="005A0DE5">
        <w:rPr>
          <w:noProof/>
          <w:lang w:eastAsia="en-GB"/>
        </w:rPr>
        <w:t xml:space="preserve">, същият се задължава да уведоми </w:t>
      </w:r>
      <w:r w:rsidRPr="005A0DE5">
        <w:rPr>
          <w:bCs/>
          <w:noProof/>
          <w:lang w:eastAsia="en-GB"/>
        </w:rPr>
        <w:t>ВЪЗЛОЖИТЕЛЯ</w:t>
      </w:r>
      <w:r w:rsidRPr="005A0DE5">
        <w:rPr>
          <w:noProof/>
          <w:lang w:eastAsia="en-GB"/>
        </w:rPr>
        <w:t xml:space="preserve"> за промяната в срок до 2 (два) дни от вписването ѝ в съответния регистър.</w:t>
      </w:r>
    </w:p>
    <w:p w14:paraId="4E8BABE0" w14:textId="1A7B15CC" w:rsidR="003A261F" w:rsidRPr="007A6B58" w:rsidRDefault="003A261F" w:rsidP="003A261F">
      <w:pPr>
        <w:jc w:val="both"/>
        <w:rPr>
          <w:lang w:eastAsia="bg-BG" w:bidi="bg-BG"/>
        </w:rPr>
      </w:pPr>
      <w:r w:rsidRPr="007A6B58">
        <w:rPr>
          <w:rStyle w:val="21"/>
          <w:rFonts w:eastAsia="DejaVu Sans"/>
          <w:sz w:val="24"/>
          <w:szCs w:val="24"/>
        </w:rPr>
        <w:t>Чл.2</w:t>
      </w:r>
      <w:r>
        <w:rPr>
          <w:rStyle w:val="21"/>
          <w:rFonts w:eastAsia="DejaVu Sans"/>
          <w:sz w:val="24"/>
          <w:szCs w:val="24"/>
        </w:rPr>
        <w:t>6</w:t>
      </w:r>
      <w:r w:rsidRPr="007A6B58">
        <w:rPr>
          <w:rStyle w:val="21"/>
          <w:rFonts w:eastAsia="DejaVu Sans"/>
          <w:sz w:val="24"/>
          <w:szCs w:val="24"/>
        </w:rPr>
        <w:t>. (1</w:t>
      </w:r>
      <w:r w:rsidRPr="007A6B58">
        <w:t xml:space="preserve">) Всяка от Страните по този </w:t>
      </w:r>
      <w:r>
        <w:t>д</w:t>
      </w:r>
      <w:r w:rsidRPr="007A6B58">
        <w:t xml:space="preserve">оговор се задължава да пази в поверителност и да не разкрива или разпространява информация за другата Страна, станала й известна при или по повод изпълнението на </w:t>
      </w:r>
      <w:r>
        <w:t>д</w:t>
      </w:r>
      <w:r w:rsidRPr="007A6B58">
        <w:t>оговора. Конфиденциална информация включва, без да се ограничава до: всякаква финансова, търговска, техническа или друга информация, анализи, съставени материали, изследвания, документи или други материали, свързани с бизнеса, управлението или дейността на другата Страна, от каквото и да е естество или в каквато и да е форма, включително, финансови и оперативни резултати, пазари, настоящи или потенциални клиенти, собственост, методи на работа, персонал, договори, ангажименти, правни въпроси или стратегии, продукти, процеси, свързани с документация, чертежи, спецификации, диаграми, планове, уведомления, данни, образци, модели, мостри, софтуер, софтуерни приложения, компютърни устройства или други материали или записи или друга информация, независимо дали в писмен или устен вид, или съдържаща се на компютърен диск или друго устройство.</w:t>
      </w:r>
    </w:p>
    <w:p w14:paraId="5F4D9441" w14:textId="77777777" w:rsidR="003A261F" w:rsidRPr="007A6B58" w:rsidRDefault="003A261F" w:rsidP="003A261F">
      <w:pPr>
        <w:jc w:val="both"/>
      </w:pPr>
      <w:r w:rsidRPr="007A6B58">
        <w:rPr>
          <w:rStyle w:val="21"/>
          <w:rFonts w:eastAsia="DejaVu Sans"/>
          <w:sz w:val="24"/>
          <w:szCs w:val="24"/>
        </w:rPr>
        <w:t>(2</w:t>
      </w:r>
      <w:r w:rsidRPr="003A261F">
        <w:rPr>
          <w:rStyle w:val="21"/>
          <w:rFonts w:eastAsia="DejaVu Sans"/>
          <w:sz w:val="24"/>
          <w:szCs w:val="24"/>
        </w:rPr>
        <w:t xml:space="preserve">) </w:t>
      </w:r>
      <w:r w:rsidRPr="003A261F">
        <w:t>ИЗПЪЛНИТЕЛЯТ</w:t>
      </w:r>
      <w:r w:rsidRPr="007A6B58">
        <w:t xml:space="preserve"> няма право без предварително писмено съгласие на </w:t>
      </w:r>
      <w:r w:rsidRPr="003A261F">
        <w:t xml:space="preserve">ВЪЗЛОЖИТЕЛЯ </w:t>
      </w:r>
      <w:r w:rsidRPr="007A6B58">
        <w:t>да разкрива по какъвто и да е начин и под каквато и да е форма договора или част от него и всякаква информация, свързана с изпълнението му, на когото и да е, освен пред своите служители. Разкриването на информация пред такъв служител се осъществява само в необходимата степен за целите на изпълнението на договора.</w:t>
      </w:r>
    </w:p>
    <w:p w14:paraId="3E3D6053" w14:textId="77777777" w:rsidR="003A261F" w:rsidRPr="007A6B58" w:rsidRDefault="003A261F" w:rsidP="003A261F">
      <w:pPr>
        <w:jc w:val="both"/>
      </w:pPr>
      <w:r w:rsidRPr="001827BC">
        <w:rPr>
          <w:b/>
          <w:bCs/>
        </w:rPr>
        <w:t>(3)</w:t>
      </w:r>
      <w:r w:rsidRPr="007A6B58">
        <w:t xml:space="preserve"> </w:t>
      </w:r>
      <w:r w:rsidRPr="003A261F">
        <w:t>ВЪЗЛОЖИТЕЛЯТ гарантира конфиденциалност при използването на предоставени от ИЗПЪЛНИТЕЛЯ</w:t>
      </w:r>
      <w:r w:rsidRPr="007A6B58">
        <w:t xml:space="preserve"> документи и материали по договора, като не ги предоставя на трети лица.</w:t>
      </w:r>
    </w:p>
    <w:p w14:paraId="53A51A68" w14:textId="7AA52883" w:rsidR="003A261F" w:rsidRPr="007A6B58" w:rsidRDefault="003A261F" w:rsidP="003A261F">
      <w:pPr>
        <w:jc w:val="both"/>
      </w:pPr>
      <w:r w:rsidRPr="007A6B58">
        <w:rPr>
          <w:rStyle w:val="21"/>
          <w:rFonts w:eastAsia="DejaVu Sans"/>
          <w:sz w:val="24"/>
          <w:szCs w:val="24"/>
        </w:rPr>
        <w:t>Чл.2</w:t>
      </w:r>
      <w:r>
        <w:rPr>
          <w:rStyle w:val="21"/>
          <w:rFonts w:eastAsia="DejaVu Sans"/>
          <w:sz w:val="24"/>
          <w:szCs w:val="24"/>
        </w:rPr>
        <w:t>7</w:t>
      </w:r>
      <w:r w:rsidR="009F0460">
        <w:rPr>
          <w:rStyle w:val="21"/>
          <w:rFonts w:eastAsia="DejaVu Sans"/>
          <w:sz w:val="24"/>
          <w:szCs w:val="24"/>
        </w:rPr>
        <w:t>.</w:t>
      </w:r>
      <w:r>
        <w:rPr>
          <w:rStyle w:val="21"/>
          <w:rFonts w:eastAsia="DejaVu Sans"/>
          <w:sz w:val="24"/>
          <w:szCs w:val="24"/>
        </w:rPr>
        <w:t xml:space="preserve"> </w:t>
      </w:r>
      <w:r w:rsidRPr="007A6B58">
        <w:rPr>
          <w:rStyle w:val="21"/>
          <w:rFonts w:eastAsia="DejaVu Sans"/>
          <w:sz w:val="24"/>
          <w:szCs w:val="24"/>
        </w:rPr>
        <w:t xml:space="preserve">(1) </w:t>
      </w:r>
      <w:r w:rsidRPr="007A6B58">
        <w:t xml:space="preserve">Страните декларират, че личните данни в </w:t>
      </w:r>
      <w:r>
        <w:t>д</w:t>
      </w:r>
      <w:r w:rsidRPr="007A6B58">
        <w:t xml:space="preserve">оговора са предоставени доброволно и в изпълнение на </w:t>
      </w:r>
      <w:r>
        <w:t>д</w:t>
      </w:r>
      <w:r w:rsidRPr="007A6B58">
        <w:t>оговора, тяхното обработване, ползване и съхраняване ще се извършва в пълно съответствие със Закона за защита на личните данни. Страните, в качеството си на администратор, гарантират пълна защита на личните данни.</w:t>
      </w:r>
    </w:p>
    <w:p w14:paraId="7FF2E1D7" w14:textId="77777777" w:rsidR="003A261F" w:rsidRPr="007A6B58" w:rsidRDefault="003A261F" w:rsidP="003A261F">
      <w:pPr>
        <w:jc w:val="both"/>
      </w:pPr>
      <w:r w:rsidRPr="007A6B58">
        <w:rPr>
          <w:rStyle w:val="21"/>
          <w:rFonts w:eastAsia="DejaVu Sans"/>
          <w:sz w:val="24"/>
          <w:szCs w:val="24"/>
        </w:rPr>
        <w:t xml:space="preserve">(2) </w:t>
      </w:r>
      <w:r w:rsidRPr="007A6B58">
        <w:t xml:space="preserve">Лични данни се обработват от Страните единствено за целите на изпълнение на </w:t>
      </w:r>
      <w:r>
        <w:t>д</w:t>
      </w:r>
      <w:r w:rsidRPr="007A6B58">
        <w:t>оговора, при стриктно спазване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действащата нормативна уредба.</w:t>
      </w:r>
    </w:p>
    <w:p w14:paraId="23CF020C" w14:textId="34781B56" w:rsidR="003A261F" w:rsidRPr="007A6B58" w:rsidRDefault="003A261F" w:rsidP="003A261F">
      <w:pPr>
        <w:jc w:val="both"/>
      </w:pPr>
      <w:r w:rsidRPr="007A6B58">
        <w:rPr>
          <w:rStyle w:val="21"/>
          <w:rFonts w:eastAsia="DejaVu Sans"/>
          <w:sz w:val="24"/>
          <w:szCs w:val="24"/>
        </w:rPr>
        <w:t>Чл.2</w:t>
      </w:r>
      <w:r>
        <w:rPr>
          <w:rStyle w:val="21"/>
          <w:rFonts w:eastAsia="DejaVu Sans"/>
          <w:sz w:val="24"/>
          <w:szCs w:val="24"/>
        </w:rPr>
        <w:t>8</w:t>
      </w:r>
      <w:r w:rsidRPr="007A6B58">
        <w:rPr>
          <w:rStyle w:val="21"/>
          <w:rFonts w:eastAsia="DejaVu Sans"/>
          <w:sz w:val="24"/>
          <w:szCs w:val="24"/>
        </w:rPr>
        <w:t xml:space="preserve">. (1) </w:t>
      </w:r>
      <w:r w:rsidRPr="007A6B58">
        <w:t>Страните ще решават споровете, възникнали по повод изпълнението на настоящия договор чрез разбирателство и взаимни отстъпки.</w:t>
      </w:r>
    </w:p>
    <w:p w14:paraId="578E5376" w14:textId="77777777" w:rsidR="003A261F" w:rsidRPr="003A261F" w:rsidRDefault="003A261F" w:rsidP="003A261F">
      <w:pPr>
        <w:jc w:val="both"/>
      </w:pPr>
      <w:r w:rsidRPr="001827BC">
        <w:rPr>
          <w:b/>
          <w:bCs/>
        </w:rPr>
        <w:t>(2)</w:t>
      </w:r>
      <w:r w:rsidRPr="007A6B58">
        <w:t xml:space="preserve"> Когато постигането на съгласие се окаже невъзможно, страните ще отнесат спора пред съда по седалището на </w:t>
      </w:r>
      <w:r w:rsidRPr="003A261F">
        <w:t>ВЪЗЛОЖИТЕЛЯ.</w:t>
      </w:r>
    </w:p>
    <w:p w14:paraId="0A24AC30" w14:textId="47832102" w:rsidR="003A261F" w:rsidRPr="007A6B58" w:rsidRDefault="003A261F" w:rsidP="003A261F">
      <w:pPr>
        <w:jc w:val="both"/>
      </w:pPr>
      <w:r w:rsidRPr="007A6B58">
        <w:rPr>
          <w:rStyle w:val="21"/>
          <w:rFonts w:eastAsia="DejaVu Sans"/>
          <w:sz w:val="24"/>
          <w:szCs w:val="24"/>
        </w:rPr>
        <w:t>Чл.2</w:t>
      </w:r>
      <w:r>
        <w:rPr>
          <w:rStyle w:val="21"/>
          <w:rFonts w:eastAsia="DejaVu Sans"/>
          <w:sz w:val="24"/>
          <w:szCs w:val="24"/>
        </w:rPr>
        <w:t>9</w:t>
      </w:r>
      <w:r w:rsidRPr="007A6B58">
        <w:rPr>
          <w:rStyle w:val="21"/>
          <w:rFonts w:eastAsia="DejaVu Sans"/>
          <w:sz w:val="24"/>
          <w:szCs w:val="24"/>
        </w:rPr>
        <w:t xml:space="preserve">. </w:t>
      </w:r>
      <w:r w:rsidRPr="007A6B58">
        <w:t>За неуредените с настоящия договор въпроси се прилагат разпоредбите на гражданското и търговското законодателство на Република България.</w:t>
      </w:r>
    </w:p>
    <w:p w14:paraId="771325E6" w14:textId="50185E5C" w:rsidR="005A0DE5" w:rsidRPr="005A0DE5" w:rsidRDefault="005A0DE5" w:rsidP="005A0DE5">
      <w:pPr>
        <w:tabs>
          <w:tab w:val="left" w:pos="564"/>
        </w:tabs>
        <w:jc w:val="both"/>
      </w:pPr>
      <w:r w:rsidRPr="005A0DE5">
        <w:rPr>
          <w:b/>
          <w:bCs/>
        </w:rPr>
        <w:t>Чл.3</w:t>
      </w:r>
      <w:r w:rsidR="00694F60">
        <w:rPr>
          <w:b/>
          <w:bCs/>
        </w:rPr>
        <w:t>0</w:t>
      </w:r>
      <w:r w:rsidRPr="005A0DE5">
        <w:rPr>
          <w:b/>
          <w:bCs/>
        </w:rPr>
        <w:t>.</w:t>
      </w:r>
      <w:r w:rsidRPr="005A0DE5">
        <w:t xml:space="preserve"> Настоящият договор се състави и подписа в два еднообразни екземпляра - по един за всяка от страните, всеки от които има силата на оригинал.</w:t>
      </w:r>
    </w:p>
    <w:p w14:paraId="34A1EC0E" w14:textId="51E8C045" w:rsidR="005A0DE5" w:rsidRPr="005A0DE5" w:rsidRDefault="005A0DE5" w:rsidP="005A0DE5">
      <w:pPr>
        <w:widowControl w:val="0"/>
        <w:autoSpaceDE w:val="0"/>
        <w:autoSpaceDN w:val="0"/>
        <w:adjustRightInd w:val="0"/>
        <w:jc w:val="both"/>
      </w:pPr>
      <w:r w:rsidRPr="005A0DE5">
        <w:t xml:space="preserve">Неразделна част от настоящия договор са следните приложения: </w:t>
      </w:r>
    </w:p>
    <w:p w14:paraId="42E9A688" w14:textId="6924F087" w:rsidR="005A0DE5" w:rsidRPr="005A0DE5" w:rsidRDefault="005A0DE5" w:rsidP="005A0DE5">
      <w:pPr>
        <w:widowControl w:val="0"/>
        <w:autoSpaceDE w:val="0"/>
        <w:autoSpaceDN w:val="0"/>
        <w:adjustRightInd w:val="0"/>
        <w:jc w:val="both"/>
      </w:pPr>
      <w:r w:rsidRPr="005A0DE5">
        <w:t>1. Приложение № 1 - Техническа спецификация</w:t>
      </w:r>
      <w:r w:rsidR="00694F60">
        <w:t>;</w:t>
      </w:r>
      <w:r w:rsidRPr="005A0DE5">
        <w:t xml:space="preserve"> </w:t>
      </w:r>
    </w:p>
    <w:p w14:paraId="18A69A42" w14:textId="492C6699" w:rsidR="005A0DE5" w:rsidRPr="005A0DE5" w:rsidRDefault="005A0DE5" w:rsidP="005A0DE5">
      <w:pPr>
        <w:widowControl w:val="0"/>
        <w:autoSpaceDE w:val="0"/>
        <w:autoSpaceDN w:val="0"/>
        <w:adjustRightInd w:val="0"/>
        <w:jc w:val="both"/>
      </w:pPr>
      <w:r w:rsidRPr="005A0DE5">
        <w:t>2. Приложение № 2 – Техническо предложение</w:t>
      </w:r>
      <w:r w:rsidR="00694F60">
        <w:t>;</w:t>
      </w:r>
      <w:r w:rsidRPr="005A0DE5">
        <w:t xml:space="preserve"> </w:t>
      </w:r>
    </w:p>
    <w:p w14:paraId="4A788A34" w14:textId="4768E994" w:rsidR="005A0DE5" w:rsidRPr="005A0DE5" w:rsidRDefault="005A0DE5" w:rsidP="005A0DE5">
      <w:pPr>
        <w:widowControl w:val="0"/>
        <w:autoSpaceDE w:val="0"/>
        <w:autoSpaceDN w:val="0"/>
        <w:adjustRightInd w:val="0"/>
        <w:jc w:val="both"/>
      </w:pPr>
      <w:r w:rsidRPr="005A0DE5">
        <w:t>3. Приложение № 3 - Ценово предложение</w:t>
      </w:r>
      <w:r w:rsidR="00694F60">
        <w:t>.</w:t>
      </w:r>
      <w:r w:rsidRPr="005A0DE5">
        <w:t xml:space="preserve"> </w:t>
      </w:r>
    </w:p>
    <w:p w14:paraId="0D5AB786" w14:textId="77777777" w:rsidR="005A0DE5" w:rsidRPr="005A0DE5" w:rsidRDefault="005A0DE5" w:rsidP="005A0DE5">
      <w:pPr>
        <w:tabs>
          <w:tab w:val="left" w:pos="9356"/>
        </w:tabs>
        <w:jc w:val="both"/>
        <w:rPr>
          <w:b/>
          <w:bCs/>
        </w:rPr>
      </w:pPr>
    </w:p>
    <w:p w14:paraId="5181ACE5" w14:textId="77777777" w:rsidR="005A0DE5" w:rsidRPr="005A0DE5" w:rsidRDefault="005A0DE5" w:rsidP="005A0DE5">
      <w:pPr>
        <w:tabs>
          <w:tab w:val="left" w:pos="9356"/>
        </w:tabs>
        <w:jc w:val="both"/>
        <w:rPr>
          <w:b/>
          <w:bCs/>
        </w:rPr>
      </w:pPr>
      <w:r w:rsidRPr="005A0DE5">
        <w:rPr>
          <w:b/>
          <w:bCs/>
        </w:rPr>
        <w:t>ВЪЗЛОЖИТЕЛ:                                                                         ИЗПЪЛНИТЕЛ:</w:t>
      </w:r>
    </w:p>
    <w:p w14:paraId="76D29C3D" w14:textId="4D4ABE2B" w:rsidR="005A0DE5" w:rsidRPr="005A0DE5" w:rsidRDefault="005A0DE5" w:rsidP="005A0DE5">
      <w:pPr>
        <w:tabs>
          <w:tab w:val="left" w:pos="9356"/>
        </w:tabs>
        <w:jc w:val="both"/>
        <w:rPr>
          <w:b/>
          <w:bCs/>
        </w:rPr>
      </w:pPr>
      <w:r w:rsidRPr="005A0DE5">
        <w:rPr>
          <w:b/>
          <w:bCs/>
        </w:rPr>
        <w:t>…………………………..</w:t>
      </w:r>
    </w:p>
    <w:p w14:paraId="08C0C234" w14:textId="77777777" w:rsidR="005A0DE5" w:rsidRPr="005A0DE5" w:rsidRDefault="005A0DE5" w:rsidP="005A0DE5">
      <w:pPr>
        <w:tabs>
          <w:tab w:val="left" w:pos="9356"/>
        </w:tabs>
        <w:jc w:val="both"/>
        <w:rPr>
          <w:b/>
          <w:bCs/>
        </w:rPr>
      </w:pPr>
      <w:r w:rsidRPr="005A0DE5">
        <w:rPr>
          <w:b/>
          <w:bCs/>
        </w:rPr>
        <w:t xml:space="preserve">Изпълнителен директор                                                           </w:t>
      </w:r>
    </w:p>
    <w:p w14:paraId="65E70A0C" w14:textId="0715F96C" w:rsidR="005A0DE5" w:rsidRPr="005A0DE5" w:rsidRDefault="005A0DE5" w:rsidP="005A0DE5">
      <w:pPr>
        <w:tabs>
          <w:tab w:val="left" w:pos="9356"/>
        </w:tabs>
        <w:jc w:val="both"/>
        <w:rPr>
          <w:b/>
          <w:bCs/>
        </w:rPr>
      </w:pPr>
      <w:r w:rsidRPr="005A0DE5">
        <w:rPr>
          <w:b/>
          <w:bCs/>
        </w:rPr>
        <w:t>…………………………</w:t>
      </w:r>
    </w:p>
    <w:p w14:paraId="45992DA5" w14:textId="6340FEE6" w:rsidR="009B6645" w:rsidRPr="008F0BC0" w:rsidRDefault="005A0DE5" w:rsidP="00C160AA">
      <w:pPr>
        <w:rPr>
          <w:rFonts w:eastAsia="Calibri"/>
        </w:rPr>
      </w:pPr>
      <w:r w:rsidRPr="005A0DE5">
        <w:rPr>
          <w:b/>
          <w:bCs/>
        </w:rPr>
        <w:t>Главен счетоводител</w:t>
      </w:r>
    </w:p>
    <w:sectPr w:rsidR="009B6645" w:rsidRPr="008F0BC0" w:rsidSect="00B33054">
      <w:headerReference w:type="even" r:id="rId9"/>
      <w:headerReference w:type="default" r:id="rId10"/>
      <w:headerReference w:type="first" r:id="rId11"/>
      <w:pgSz w:w="11906" w:h="16838" w:code="9"/>
      <w:pgMar w:top="1418" w:right="1021" w:bottom="709" w:left="1134" w:header="284"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E97FAE" w14:textId="77777777" w:rsidR="00645A05" w:rsidRDefault="00645A05" w:rsidP="009F4B5F">
      <w:r>
        <w:separator/>
      </w:r>
    </w:p>
  </w:endnote>
  <w:endnote w:type="continuationSeparator" w:id="0">
    <w:p w14:paraId="0FA63B4F" w14:textId="77777777" w:rsidR="00645A05" w:rsidRDefault="00645A05" w:rsidP="009F4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ll Times New Roman">
    <w:altName w:val="Times New Roman"/>
    <w:charset w:val="CC"/>
    <w:family w:val="roman"/>
    <w:pitch w:val="variable"/>
    <w:sig w:usb0="20002A87" w:usb1="80000000" w:usb2="00000008" w:usb3="00000000" w:csb0="000001FF" w:csb1="00000000"/>
  </w:font>
  <w:font w:name="Arial">
    <w:panose1 w:val="020B0604020202020204"/>
    <w:charset w:val="CC"/>
    <w:family w:val="swiss"/>
    <w:pitch w:val="variable"/>
    <w:sig w:usb0="E0002EFF" w:usb1="C000785B" w:usb2="00000009" w:usb3="00000000" w:csb0="000001FF" w:csb1="00000000"/>
  </w:font>
  <w:font w:name="DejaVu Sans">
    <w:altName w:val="Verdana"/>
    <w:charset w:val="CC"/>
    <w:family w:val="swiss"/>
    <w:pitch w:val="variable"/>
    <w:sig w:usb0="E7002EFF" w:usb1="D200FDFF" w:usb2="0A24602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3EBFA4" w14:textId="77777777" w:rsidR="00645A05" w:rsidRDefault="00645A05" w:rsidP="009F4B5F">
      <w:r>
        <w:separator/>
      </w:r>
    </w:p>
  </w:footnote>
  <w:footnote w:type="continuationSeparator" w:id="0">
    <w:p w14:paraId="3A60858E" w14:textId="77777777" w:rsidR="00645A05" w:rsidRDefault="00645A05" w:rsidP="009F4B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75B181" w14:textId="77A2882B" w:rsidR="00015F48" w:rsidRDefault="00000000">
    <w:pPr>
      <w:pStyle w:val="Header"/>
    </w:pPr>
    <w:r>
      <w:rPr>
        <w:noProof/>
      </w:rPr>
      <w:pict w14:anchorId="17BE39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8270907" o:spid="_x0000_s1027" type="#_x0000_t136" style="position:absolute;margin-left:0;margin-top:0;width:533.55pt;height:152.45pt;rotation:315;z-index:-251654144;mso-position-horizontal:center;mso-position-horizontal-relative:margin;mso-position-vertical:center;mso-position-vertical-relative:margin" o:allowincell="f" fillcolor="silver" stroked="f">
          <v:fill opacity=".5"/>
          <v:textpath style="font-family:&quot;Times New Roman&quot;;font-size:1pt" string="ОБРАЗЕЦ"/>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22DA1" w14:textId="4FA59E5F" w:rsidR="00015F48" w:rsidRPr="00D532F6" w:rsidRDefault="00000000" w:rsidP="005B3DF9">
    <w:pPr>
      <w:pStyle w:val="NoSpacing"/>
      <w:rPr>
        <w:sz w:val="16"/>
        <w:szCs w:val="16"/>
      </w:rPr>
    </w:pPr>
    <w:r>
      <w:rPr>
        <w:noProof/>
      </w:rPr>
      <w:pict w14:anchorId="6D78D5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8270908" o:spid="_x0000_s1028" type="#_x0000_t136" style="position:absolute;margin-left:0;margin-top:0;width:533.55pt;height:152.45pt;rotation:315;z-index:-251652096;mso-position-horizontal:center;mso-position-horizontal-relative:margin;mso-position-vertical:center;mso-position-vertical-relative:margin" o:allowincell="f" fillcolor="silver" stroked="f">
          <v:fill opacity=".5"/>
          <v:textpath style="font-family:&quot;Times New Roman&quot;;font-size:1pt" string="ОБРАЗЕЦ"/>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342B7" w14:textId="4D4674CB" w:rsidR="00015F48" w:rsidRDefault="00000000">
    <w:pPr>
      <w:pStyle w:val="Header"/>
    </w:pPr>
    <w:r>
      <w:rPr>
        <w:noProof/>
      </w:rPr>
      <w:pict w14:anchorId="2A850C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8270906" o:spid="_x0000_s1026" type="#_x0000_t136" style="position:absolute;margin-left:0;margin-top:0;width:533.55pt;height:152.45pt;rotation:315;z-index:-251656192;mso-position-horizontal:center;mso-position-horizontal-relative:margin;mso-position-vertical:center;mso-position-vertical-relative:margin" o:allowincell="f" fillcolor="silver" stroked="f">
          <v:fill opacity=".5"/>
          <v:textpath style="font-family:&quot;Times New Roman&quot;;font-size:1pt" string="ОБРАЗЕЦ"/>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26074"/>
    <w:multiLevelType w:val="hybridMultilevel"/>
    <w:tmpl w:val="290ADA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CD34A2"/>
    <w:multiLevelType w:val="multilevel"/>
    <w:tmpl w:val="E3DC17B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2504D1"/>
    <w:multiLevelType w:val="hybridMultilevel"/>
    <w:tmpl w:val="34343208"/>
    <w:lvl w:ilvl="0" w:tplc="FFFFFFFF">
      <w:start w:val="1"/>
      <w:numFmt w:val="decimal"/>
      <w:lvlText w:val="%1."/>
      <w:lvlJc w:val="left"/>
      <w:pPr>
        <w:ind w:left="900" w:hanging="360"/>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3" w15:restartNumberingAfterBreak="0">
    <w:nsid w:val="0F0C74E4"/>
    <w:multiLevelType w:val="hybridMultilevel"/>
    <w:tmpl w:val="FFFFFFFF"/>
    <w:lvl w:ilvl="0" w:tplc="79FACDEC">
      <w:start w:val="1"/>
      <w:numFmt w:val="decimal"/>
      <w:lvlText w:val="%1."/>
      <w:lvlJc w:val="left"/>
      <w:pPr>
        <w:ind w:left="1080" w:hanging="360"/>
      </w:pPr>
      <w:rPr>
        <w:rFonts w:cs="Times New Roman" w:hint="default"/>
      </w:rPr>
    </w:lvl>
    <w:lvl w:ilvl="1" w:tplc="04020019" w:tentative="1">
      <w:start w:val="1"/>
      <w:numFmt w:val="lowerLetter"/>
      <w:lvlText w:val="%2."/>
      <w:lvlJc w:val="left"/>
      <w:pPr>
        <w:ind w:left="1800" w:hanging="360"/>
      </w:pPr>
      <w:rPr>
        <w:rFonts w:cs="Times New Roman"/>
      </w:rPr>
    </w:lvl>
    <w:lvl w:ilvl="2" w:tplc="0402001B" w:tentative="1">
      <w:start w:val="1"/>
      <w:numFmt w:val="lowerRoman"/>
      <w:lvlText w:val="%3."/>
      <w:lvlJc w:val="right"/>
      <w:pPr>
        <w:ind w:left="2520" w:hanging="180"/>
      </w:pPr>
      <w:rPr>
        <w:rFonts w:cs="Times New Roman"/>
      </w:rPr>
    </w:lvl>
    <w:lvl w:ilvl="3" w:tplc="0402000F" w:tentative="1">
      <w:start w:val="1"/>
      <w:numFmt w:val="decimal"/>
      <w:lvlText w:val="%4."/>
      <w:lvlJc w:val="left"/>
      <w:pPr>
        <w:ind w:left="3240" w:hanging="360"/>
      </w:pPr>
      <w:rPr>
        <w:rFonts w:cs="Times New Roman"/>
      </w:rPr>
    </w:lvl>
    <w:lvl w:ilvl="4" w:tplc="04020019" w:tentative="1">
      <w:start w:val="1"/>
      <w:numFmt w:val="lowerLetter"/>
      <w:lvlText w:val="%5."/>
      <w:lvlJc w:val="left"/>
      <w:pPr>
        <w:ind w:left="3960" w:hanging="360"/>
      </w:pPr>
      <w:rPr>
        <w:rFonts w:cs="Times New Roman"/>
      </w:rPr>
    </w:lvl>
    <w:lvl w:ilvl="5" w:tplc="0402001B" w:tentative="1">
      <w:start w:val="1"/>
      <w:numFmt w:val="lowerRoman"/>
      <w:lvlText w:val="%6."/>
      <w:lvlJc w:val="right"/>
      <w:pPr>
        <w:ind w:left="4680" w:hanging="180"/>
      </w:pPr>
      <w:rPr>
        <w:rFonts w:cs="Times New Roman"/>
      </w:rPr>
    </w:lvl>
    <w:lvl w:ilvl="6" w:tplc="0402000F" w:tentative="1">
      <w:start w:val="1"/>
      <w:numFmt w:val="decimal"/>
      <w:lvlText w:val="%7."/>
      <w:lvlJc w:val="left"/>
      <w:pPr>
        <w:ind w:left="5400" w:hanging="360"/>
      </w:pPr>
      <w:rPr>
        <w:rFonts w:cs="Times New Roman"/>
      </w:rPr>
    </w:lvl>
    <w:lvl w:ilvl="7" w:tplc="04020019" w:tentative="1">
      <w:start w:val="1"/>
      <w:numFmt w:val="lowerLetter"/>
      <w:lvlText w:val="%8."/>
      <w:lvlJc w:val="left"/>
      <w:pPr>
        <w:ind w:left="6120" w:hanging="360"/>
      </w:pPr>
      <w:rPr>
        <w:rFonts w:cs="Times New Roman"/>
      </w:rPr>
    </w:lvl>
    <w:lvl w:ilvl="8" w:tplc="0402001B" w:tentative="1">
      <w:start w:val="1"/>
      <w:numFmt w:val="lowerRoman"/>
      <w:lvlText w:val="%9."/>
      <w:lvlJc w:val="right"/>
      <w:pPr>
        <w:ind w:left="6840" w:hanging="180"/>
      </w:pPr>
      <w:rPr>
        <w:rFonts w:cs="Times New Roman"/>
      </w:rPr>
    </w:lvl>
  </w:abstractNum>
  <w:abstractNum w:abstractNumId="4" w15:restartNumberingAfterBreak="0">
    <w:nsid w:val="142A40F2"/>
    <w:multiLevelType w:val="hybridMultilevel"/>
    <w:tmpl w:val="861C7798"/>
    <w:lvl w:ilvl="0" w:tplc="98A8E5B2">
      <w:start w:val="1"/>
      <w:numFmt w:val="decimal"/>
      <w:lvlText w:val="%1."/>
      <w:lvlJc w:val="left"/>
      <w:pPr>
        <w:ind w:left="1080" w:hanging="360"/>
      </w:pPr>
      <w:rPr>
        <w:rFonts w:hint="default"/>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D126040"/>
    <w:multiLevelType w:val="multilevel"/>
    <w:tmpl w:val="9FFADBF8"/>
    <w:styleLink w:val="CurrentList1"/>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D3649C8"/>
    <w:multiLevelType w:val="hybridMultilevel"/>
    <w:tmpl w:val="9306DA3E"/>
    <w:lvl w:ilvl="0" w:tplc="8198307C">
      <w:start w:val="2"/>
      <w:numFmt w:val="bullet"/>
      <w:lvlText w:val="-"/>
      <w:lvlJc w:val="left"/>
      <w:pPr>
        <w:ind w:left="786" w:hanging="360"/>
      </w:pPr>
      <w:rPr>
        <w:rFonts w:ascii="Tahoma" w:eastAsia="Times New Roman" w:hAnsi="Tahoma" w:cs="Tahoma" w:hint="default"/>
      </w:rPr>
    </w:lvl>
    <w:lvl w:ilvl="1" w:tplc="04020003" w:tentative="1">
      <w:start w:val="1"/>
      <w:numFmt w:val="bullet"/>
      <w:lvlText w:val="o"/>
      <w:lvlJc w:val="left"/>
      <w:pPr>
        <w:ind w:left="1506" w:hanging="360"/>
      </w:pPr>
      <w:rPr>
        <w:rFonts w:ascii="Courier New" w:hAnsi="Courier New" w:cs="Courier New" w:hint="default"/>
      </w:rPr>
    </w:lvl>
    <w:lvl w:ilvl="2" w:tplc="04020005" w:tentative="1">
      <w:start w:val="1"/>
      <w:numFmt w:val="bullet"/>
      <w:lvlText w:val=""/>
      <w:lvlJc w:val="left"/>
      <w:pPr>
        <w:ind w:left="2226" w:hanging="360"/>
      </w:pPr>
      <w:rPr>
        <w:rFonts w:ascii="Wingdings" w:hAnsi="Wingdings" w:hint="default"/>
      </w:rPr>
    </w:lvl>
    <w:lvl w:ilvl="3" w:tplc="04020001" w:tentative="1">
      <w:start w:val="1"/>
      <w:numFmt w:val="bullet"/>
      <w:lvlText w:val=""/>
      <w:lvlJc w:val="left"/>
      <w:pPr>
        <w:ind w:left="2946" w:hanging="360"/>
      </w:pPr>
      <w:rPr>
        <w:rFonts w:ascii="Symbol" w:hAnsi="Symbol" w:hint="default"/>
      </w:rPr>
    </w:lvl>
    <w:lvl w:ilvl="4" w:tplc="04020003" w:tentative="1">
      <w:start w:val="1"/>
      <w:numFmt w:val="bullet"/>
      <w:lvlText w:val="o"/>
      <w:lvlJc w:val="left"/>
      <w:pPr>
        <w:ind w:left="3666" w:hanging="360"/>
      </w:pPr>
      <w:rPr>
        <w:rFonts w:ascii="Courier New" w:hAnsi="Courier New" w:cs="Courier New" w:hint="default"/>
      </w:rPr>
    </w:lvl>
    <w:lvl w:ilvl="5" w:tplc="04020005" w:tentative="1">
      <w:start w:val="1"/>
      <w:numFmt w:val="bullet"/>
      <w:lvlText w:val=""/>
      <w:lvlJc w:val="left"/>
      <w:pPr>
        <w:ind w:left="4386" w:hanging="360"/>
      </w:pPr>
      <w:rPr>
        <w:rFonts w:ascii="Wingdings" w:hAnsi="Wingdings" w:hint="default"/>
      </w:rPr>
    </w:lvl>
    <w:lvl w:ilvl="6" w:tplc="04020001" w:tentative="1">
      <w:start w:val="1"/>
      <w:numFmt w:val="bullet"/>
      <w:lvlText w:val=""/>
      <w:lvlJc w:val="left"/>
      <w:pPr>
        <w:ind w:left="5106" w:hanging="360"/>
      </w:pPr>
      <w:rPr>
        <w:rFonts w:ascii="Symbol" w:hAnsi="Symbol" w:hint="default"/>
      </w:rPr>
    </w:lvl>
    <w:lvl w:ilvl="7" w:tplc="04020003" w:tentative="1">
      <w:start w:val="1"/>
      <w:numFmt w:val="bullet"/>
      <w:lvlText w:val="o"/>
      <w:lvlJc w:val="left"/>
      <w:pPr>
        <w:ind w:left="5826" w:hanging="360"/>
      </w:pPr>
      <w:rPr>
        <w:rFonts w:ascii="Courier New" w:hAnsi="Courier New" w:cs="Courier New" w:hint="default"/>
      </w:rPr>
    </w:lvl>
    <w:lvl w:ilvl="8" w:tplc="04020005" w:tentative="1">
      <w:start w:val="1"/>
      <w:numFmt w:val="bullet"/>
      <w:lvlText w:val=""/>
      <w:lvlJc w:val="left"/>
      <w:pPr>
        <w:ind w:left="6546" w:hanging="360"/>
      </w:pPr>
      <w:rPr>
        <w:rFonts w:ascii="Wingdings" w:hAnsi="Wingdings" w:hint="default"/>
      </w:rPr>
    </w:lvl>
  </w:abstractNum>
  <w:abstractNum w:abstractNumId="7" w15:restartNumberingAfterBreak="0">
    <w:nsid w:val="22275CF7"/>
    <w:multiLevelType w:val="hybridMultilevel"/>
    <w:tmpl w:val="775EE4BA"/>
    <w:lvl w:ilvl="0" w:tplc="04020001">
      <w:start w:val="3"/>
      <w:numFmt w:val="bullet"/>
      <w:lvlText w:val=""/>
      <w:lvlJc w:val="left"/>
      <w:pPr>
        <w:ind w:left="720" w:hanging="360"/>
      </w:pPr>
      <w:rPr>
        <w:rFonts w:ascii="Symbol" w:eastAsia="Times New Roman" w:hAnsi="Symbol"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365230B9"/>
    <w:multiLevelType w:val="hybridMultilevel"/>
    <w:tmpl w:val="CEEE1F1C"/>
    <w:lvl w:ilvl="0" w:tplc="04020011">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3BB0152A"/>
    <w:multiLevelType w:val="hybridMultilevel"/>
    <w:tmpl w:val="E1ECB9AA"/>
    <w:lvl w:ilvl="0" w:tplc="83B8B9AC">
      <w:start w:val="2"/>
      <w:numFmt w:val="decimal"/>
      <w:lvlText w:val="%1."/>
      <w:lvlJc w:val="left"/>
      <w:pPr>
        <w:ind w:left="924" w:hanging="360"/>
      </w:pPr>
      <w:rPr>
        <w:rFonts w:hint="default"/>
      </w:rPr>
    </w:lvl>
    <w:lvl w:ilvl="1" w:tplc="04020019" w:tentative="1">
      <w:start w:val="1"/>
      <w:numFmt w:val="lowerLetter"/>
      <w:lvlText w:val="%2."/>
      <w:lvlJc w:val="left"/>
      <w:pPr>
        <w:ind w:left="1644" w:hanging="360"/>
      </w:pPr>
    </w:lvl>
    <w:lvl w:ilvl="2" w:tplc="0402001B" w:tentative="1">
      <w:start w:val="1"/>
      <w:numFmt w:val="lowerRoman"/>
      <w:lvlText w:val="%3."/>
      <w:lvlJc w:val="right"/>
      <w:pPr>
        <w:ind w:left="2364" w:hanging="180"/>
      </w:pPr>
    </w:lvl>
    <w:lvl w:ilvl="3" w:tplc="0402000F" w:tentative="1">
      <w:start w:val="1"/>
      <w:numFmt w:val="decimal"/>
      <w:lvlText w:val="%4."/>
      <w:lvlJc w:val="left"/>
      <w:pPr>
        <w:ind w:left="3084" w:hanging="360"/>
      </w:pPr>
    </w:lvl>
    <w:lvl w:ilvl="4" w:tplc="04020019" w:tentative="1">
      <w:start w:val="1"/>
      <w:numFmt w:val="lowerLetter"/>
      <w:lvlText w:val="%5."/>
      <w:lvlJc w:val="left"/>
      <w:pPr>
        <w:ind w:left="3804" w:hanging="360"/>
      </w:pPr>
    </w:lvl>
    <w:lvl w:ilvl="5" w:tplc="0402001B" w:tentative="1">
      <w:start w:val="1"/>
      <w:numFmt w:val="lowerRoman"/>
      <w:lvlText w:val="%6."/>
      <w:lvlJc w:val="right"/>
      <w:pPr>
        <w:ind w:left="4524" w:hanging="180"/>
      </w:pPr>
    </w:lvl>
    <w:lvl w:ilvl="6" w:tplc="0402000F" w:tentative="1">
      <w:start w:val="1"/>
      <w:numFmt w:val="decimal"/>
      <w:lvlText w:val="%7."/>
      <w:lvlJc w:val="left"/>
      <w:pPr>
        <w:ind w:left="5244" w:hanging="360"/>
      </w:pPr>
    </w:lvl>
    <w:lvl w:ilvl="7" w:tplc="04020019" w:tentative="1">
      <w:start w:val="1"/>
      <w:numFmt w:val="lowerLetter"/>
      <w:lvlText w:val="%8."/>
      <w:lvlJc w:val="left"/>
      <w:pPr>
        <w:ind w:left="5964" w:hanging="360"/>
      </w:pPr>
    </w:lvl>
    <w:lvl w:ilvl="8" w:tplc="0402001B" w:tentative="1">
      <w:start w:val="1"/>
      <w:numFmt w:val="lowerRoman"/>
      <w:lvlText w:val="%9."/>
      <w:lvlJc w:val="right"/>
      <w:pPr>
        <w:ind w:left="6684" w:hanging="180"/>
      </w:pPr>
    </w:lvl>
  </w:abstractNum>
  <w:abstractNum w:abstractNumId="10" w15:restartNumberingAfterBreak="0">
    <w:nsid w:val="4A4A46F9"/>
    <w:multiLevelType w:val="hybridMultilevel"/>
    <w:tmpl w:val="DCA4FD18"/>
    <w:lvl w:ilvl="0" w:tplc="0B726042">
      <w:start w:val="1"/>
      <w:numFmt w:val="decimal"/>
      <w:lvlText w:val="%1."/>
      <w:lvlJc w:val="left"/>
      <w:pPr>
        <w:ind w:left="1420" w:hanging="360"/>
      </w:pPr>
      <w:rPr>
        <w:rFonts w:cs="Times New Roman"/>
        <w:b w:val="0"/>
      </w:rPr>
    </w:lvl>
    <w:lvl w:ilvl="1" w:tplc="04090019">
      <w:start w:val="1"/>
      <w:numFmt w:val="lowerLetter"/>
      <w:lvlText w:val="%2."/>
      <w:lvlJc w:val="left"/>
      <w:pPr>
        <w:ind w:left="2140" w:hanging="360"/>
      </w:pPr>
      <w:rPr>
        <w:rFonts w:cs="Times New Roman"/>
      </w:rPr>
    </w:lvl>
    <w:lvl w:ilvl="2" w:tplc="0409001B">
      <w:start w:val="1"/>
      <w:numFmt w:val="lowerRoman"/>
      <w:lvlText w:val="%3."/>
      <w:lvlJc w:val="right"/>
      <w:pPr>
        <w:ind w:left="2860" w:hanging="180"/>
      </w:pPr>
      <w:rPr>
        <w:rFonts w:cs="Times New Roman"/>
      </w:rPr>
    </w:lvl>
    <w:lvl w:ilvl="3" w:tplc="0409000F">
      <w:start w:val="1"/>
      <w:numFmt w:val="decimal"/>
      <w:lvlText w:val="%4."/>
      <w:lvlJc w:val="left"/>
      <w:pPr>
        <w:ind w:left="3580" w:hanging="360"/>
      </w:pPr>
      <w:rPr>
        <w:rFonts w:cs="Times New Roman"/>
      </w:rPr>
    </w:lvl>
    <w:lvl w:ilvl="4" w:tplc="04090019">
      <w:start w:val="1"/>
      <w:numFmt w:val="lowerLetter"/>
      <w:lvlText w:val="%5."/>
      <w:lvlJc w:val="left"/>
      <w:pPr>
        <w:ind w:left="4300" w:hanging="360"/>
      </w:pPr>
      <w:rPr>
        <w:rFonts w:cs="Times New Roman"/>
      </w:rPr>
    </w:lvl>
    <w:lvl w:ilvl="5" w:tplc="0409001B">
      <w:start w:val="1"/>
      <w:numFmt w:val="lowerRoman"/>
      <w:lvlText w:val="%6."/>
      <w:lvlJc w:val="right"/>
      <w:pPr>
        <w:ind w:left="5020" w:hanging="180"/>
      </w:pPr>
      <w:rPr>
        <w:rFonts w:cs="Times New Roman"/>
      </w:rPr>
    </w:lvl>
    <w:lvl w:ilvl="6" w:tplc="0409000F">
      <w:start w:val="1"/>
      <w:numFmt w:val="decimal"/>
      <w:lvlText w:val="%7."/>
      <w:lvlJc w:val="left"/>
      <w:pPr>
        <w:ind w:left="5740" w:hanging="360"/>
      </w:pPr>
      <w:rPr>
        <w:rFonts w:cs="Times New Roman"/>
      </w:rPr>
    </w:lvl>
    <w:lvl w:ilvl="7" w:tplc="04090019">
      <w:start w:val="1"/>
      <w:numFmt w:val="lowerLetter"/>
      <w:lvlText w:val="%8."/>
      <w:lvlJc w:val="left"/>
      <w:pPr>
        <w:ind w:left="6460" w:hanging="360"/>
      </w:pPr>
      <w:rPr>
        <w:rFonts w:cs="Times New Roman"/>
      </w:rPr>
    </w:lvl>
    <w:lvl w:ilvl="8" w:tplc="0409001B">
      <w:start w:val="1"/>
      <w:numFmt w:val="lowerRoman"/>
      <w:lvlText w:val="%9."/>
      <w:lvlJc w:val="right"/>
      <w:pPr>
        <w:ind w:left="7180" w:hanging="180"/>
      </w:pPr>
      <w:rPr>
        <w:rFonts w:cs="Times New Roman"/>
      </w:rPr>
    </w:lvl>
  </w:abstractNum>
  <w:abstractNum w:abstractNumId="11" w15:restartNumberingAfterBreak="0">
    <w:nsid w:val="4DF87AA0"/>
    <w:multiLevelType w:val="hybridMultilevel"/>
    <w:tmpl w:val="4D3688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364695"/>
    <w:multiLevelType w:val="hybridMultilevel"/>
    <w:tmpl w:val="4386CF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FB2712"/>
    <w:multiLevelType w:val="hybridMultilevel"/>
    <w:tmpl w:val="0A48B72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5F57469A"/>
    <w:multiLevelType w:val="hybridMultilevel"/>
    <w:tmpl w:val="7D5E220E"/>
    <w:lvl w:ilvl="0" w:tplc="BA76D9BA">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910678"/>
    <w:multiLevelType w:val="hybridMultilevel"/>
    <w:tmpl w:val="34343208"/>
    <w:lvl w:ilvl="0" w:tplc="B5249E8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6E2974F8"/>
    <w:multiLevelType w:val="hybridMultilevel"/>
    <w:tmpl w:val="74927E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6A00FA"/>
    <w:multiLevelType w:val="hybridMultilevel"/>
    <w:tmpl w:val="CB0AB9C8"/>
    <w:lvl w:ilvl="0" w:tplc="6D2EE988">
      <w:start w:val="2"/>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15:restartNumberingAfterBreak="0">
    <w:nsid w:val="7AF6050F"/>
    <w:multiLevelType w:val="hybridMultilevel"/>
    <w:tmpl w:val="EFCACED6"/>
    <w:lvl w:ilvl="0" w:tplc="77A09086">
      <w:numFmt w:val="bullet"/>
      <w:lvlText w:val="-"/>
      <w:lvlJc w:val="left"/>
      <w:pPr>
        <w:ind w:left="720" w:hanging="360"/>
      </w:pPr>
      <w:rPr>
        <w:rFonts w:ascii="Times New Roman" w:eastAsiaTheme="minorEastAsia"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16cid:durableId="1151678325">
    <w:abstractNumId w:val="5"/>
  </w:num>
  <w:num w:numId="2" w16cid:durableId="370151056">
    <w:abstractNumId w:val="6"/>
  </w:num>
  <w:num w:numId="3" w16cid:durableId="6551832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48620370">
    <w:abstractNumId w:val="17"/>
  </w:num>
  <w:num w:numId="5" w16cid:durableId="1081221039">
    <w:abstractNumId w:val="4"/>
  </w:num>
  <w:num w:numId="6" w16cid:durableId="1791364311">
    <w:abstractNumId w:val="16"/>
  </w:num>
  <w:num w:numId="7" w16cid:durableId="1025013191">
    <w:abstractNumId w:val="9"/>
  </w:num>
  <w:num w:numId="8" w16cid:durableId="711618071">
    <w:abstractNumId w:val="12"/>
  </w:num>
  <w:num w:numId="9" w16cid:durableId="1717925386">
    <w:abstractNumId w:val="3"/>
  </w:num>
  <w:num w:numId="10" w16cid:durableId="320234842">
    <w:abstractNumId w:val="14"/>
  </w:num>
  <w:num w:numId="11" w16cid:durableId="8682671">
    <w:abstractNumId w:val="0"/>
  </w:num>
  <w:num w:numId="12" w16cid:durableId="795099659">
    <w:abstractNumId w:val="15"/>
  </w:num>
  <w:num w:numId="13" w16cid:durableId="133448723">
    <w:abstractNumId w:val="2"/>
  </w:num>
  <w:num w:numId="14" w16cid:durableId="1873029269">
    <w:abstractNumId w:val="11"/>
  </w:num>
  <w:num w:numId="15" w16cid:durableId="160896183">
    <w:abstractNumId w:val="8"/>
  </w:num>
  <w:num w:numId="16" w16cid:durableId="1522606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635670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63340836">
    <w:abstractNumId w:val="18"/>
  </w:num>
  <w:num w:numId="19" w16cid:durableId="1553888331">
    <w:abstractNumId w:val="7"/>
  </w:num>
  <w:num w:numId="20" w16cid:durableId="281347097">
    <w:abstractNumId w:val="13"/>
  </w:num>
  <w:num w:numId="21" w16cid:durableId="368074525">
    <w:abstractNumId w:val="1"/>
    <w:lvlOverride w:ilvl="0">
      <w:startOverride w:val="1"/>
    </w:lvlOverride>
    <w:lvlOverride w:ilvl="1"/>
    <w:lvlOverride w:ilvl="2"/>
    <w:lvlOverride w:ilvl="3"/>
    <w:lvlOverride w:ilvl="4"/>
    <w:lvlOverride w:ilvl="5"/>
    <w:lvlOverride w:ilvl="6"/>
    <w:lvlOverride w:ilvl="7"/>
    <w:lvlOverride w:ilv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ru-RU" w:vendorID="64" w:dllVersion="4096" w:nlCheck="1" w:checkStyle="0"/>
  <w:activeWritingStyle w:appName="MSWord" w:lang="ru-RU" w:vendorID="64" w:dllVersion="0" w:nlCheck="1" w:checkStyle="0"/>
  <w:activeWritingStyle w:appName="MSWord" w:lang="en-US" w:vendorID="64" w:dllVersion="0" w:nlCheck="1" w:checkStyle="0"/>
  <w:activeWritingStyle w:appName="MSWord" w:lang="en-GB"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B5F"/>
    <w:rsid w:val="00000D29"/>
    <w:rsid w:val="00000FC8"/>
    <w:rsid w:val="0000113A"/>
    <w:rsid w:val="00001413"/>
    <w:rsid w:val="00001970"/>
    <w:rsid w:val="00004415"/>
    <w:rsid w:val="0000648E"/>
    <w:rsid w:val="00010109"/>
    <w:rsid w:val="00010F73"/>
    <w:rsid w:val="0001196D"/>
    <w:rsid w:val="00012F32"/>
    <w:rsid w:val="00013B08"/>
    <w:rsid w:val="00013E9D"/>
    <w:rsid w:val="00015F48"/>
    <w:rsid w:val="0001733F"/>
    <w:rsid w:val="000218CB"/>
    <w:rsid w:val="0002340A"/>
    <w:rsid w:val="00024A09"/>
    <w:rsid w:val="00024A23"/>
    <w:rsid w:val="00024D12"/>
    <w:rsid w:val="0002507E"/>
    <w:rsid w:val="00025BA2"/>
    <w:rsid w:val="00027603"/>
    <w:rsid w:val="00030220"/>
    <w:rsid w:val="000311D3"/>
    <w:rsid w:val="000314B7"/>
    <w:rsid w:val="0003167E"/>
    <w:rsid w:val="00031F4B"/>
    <w:rsid w:val="00032765"/>
    <w:rsid w:val="0003283F"/>
    <w:rsid w:val="0003324D"/>
    <w:rsid w:val="00035AFF"/>
    <w:rsid w:val="00035ED0"/>
    <w:rsid w:val="00043A3A"/>
    <w:rsid w:val="000468F8"/>
    <w:rsid w:val="0005083E"/>
    <w:rsid w:val="000517E6"/>
    <w:rsid w:val="00051D90"/>
    <w:rsid w:val="000557F4"/>
    <w:rsid w:val="000568A2"/>
    <w:rsid w:val="00056B16"/>
    <w:rsid w:val="00061780"/>
    <w:rsid w:val="000620C5"/>
    <w:rsid w:val="00064A7A"/>
    <w:rsid w:val="00065403"/>
    <w:rsid w:val="00065543"/>
    <w:rsid w:val="0007473F"/>
    <w:rsid w:val="00074E44"/>
    <w:rsid w:val="00074EBF"/>
    <w:rsid w:val="00075A27"/>
    <w:rsid w:val="0008058A"/>
    <w:rsid w:val="00080B0C"/>
    <w:rsid w:val="00082DA0"/>
    <w:rsid w:val="00085C35"/>
    <w:rsid w:val="00087062"/>
    <w:rsid w:val="00090E19"/>
    <w:rsid w:val="0009108E"/>
    <w:rsid w:val="000923CD"/>
    <w:rsid w:val="000948A9"/>
    <w:rsid w:val="00094E54"/>
    <w:rsid w:val="00095843"/>
    <w:rsid w:val="00096916"/>
    <w:rsid w:val="00096D98"/>
    <w:rsid w:val="00097763"/>
    <w:rsid w:val="000A1A5F"/>
    <w:rsid w:val="000A23EC"/>
    <w:rsid w:val="000A2796"/>
    <w:rsid w:val="000A2D36"/>
    <w:rsid w:val="000A3C36"/>
    <w:rsid w:val="000A3ED9"/>
    <w:rsid w:val="000A582A"/>
    <w:rsid w:val="000A6F87"/>
    <w:rsid w:val="000B04AC"/>
    <w:rsid w:val="000B145A"/>
    <w:rsid w:val="000B35F0"/>
    <w:rsid w:val="000B415C"/>
    <w:rsid w:val="000B7D08"/>
    <w:rsid w:val="000C36FB"/>
    <w:rsid w:val="000C53A1"/>
    <w:rsid w:val="000C6502"/>
    <w:rsid w:val="000C7E86"/>
    <w:rsid w:val="000D0F1E"/>
    <w:rsid w:val="000D23B6"/>
    <w:rsid w:val="000D634C"/>
    <w:rsid w:val="000D7FE9"/>
    <w:rsid w:val="000E01FD"/>
    <w:rsid w:val="000E05ED"/>
    <w:rsid w:val="000E1B11"/>
    <w:rsid w:val="000E5705"/>
    <w:rsid w:val="000E6667"/>
    <w:rsid w:val="000E727D"/>
    <w:rsid w:val="000F08AD"/>
    <w:rsid w:val="000F24C6"/>
    <w:rsid w:val="000F3016"/>
    <w:rsid w:val="000F6B1B"/>
    <w:rsid w:val="001027E0"/>
    <w:rsid w:val="0010474B"/>
    <w:rsid w:val="00105851"/>
    <w:rsid w:val="00112945"/>
    <w:rsid w:val="0011409B"/>
    <w:rsid w:val="00120370"/>
    <w:rsid w:val="001209AF"/>
    <w:rsid w:val="00121255"/>
    <w:rsid w:val="00122BFB"/>
    <w:rsid w:val="0012331F"/>
    <w:rsid w:val="001249C6"/>
    <w:rsid w:val="00126677"/>
    <w:rsid w:val="00126EC4"/>
    <w:rsid w:val="00130810"/>
    <w:rsid w:val="001310C2"/>
    <w:rsid w:val="0013152A"/>
    <w:rsid w:val="001319D0"/>
    <w:rsid w:val="00132D2D"/>
    <w:rsid w:val="00133D8E"/>
    <w:rsid w:val="00133DC0"/>
    <w:rsid w:val="00140507"/>
    <w:rsid w:val="0014092E"/>
    <w:rsid w:val="001411F4"/>
    <w:rsid w:val="001419B1"/>
    <w:rsid w:val="0014292C"/>
    <w:rsid w:val="00144396"/>
    <w:rsid w:val="00147CF8"/>
    <w:rsid w:val="0015131E"/>
    <w:rsid w:val="00151EE3"/>
    <w:rsid w:val="001539E9"/>
    <w:rsid w:val="00155726"/>
    <w:rsid w:val="00156BF8"/>
    <w:rsid w:val="00156EE9"/>
    <w:rsid w:val="00160C6C"/>
    <w:rsid w:val="001666A0"/>
    <w:rsid w:val="00166CFA"/>
    <w:rsid w:val="001702D2"/>
    <w:rsid w:val="0017133C"/>
    <w:rsid w:val="0017181D"/>
    <w:rsid w:val="00171B5C"/>
    <w:rsid w:val="00172D54"/>
    <w:rsid w:val="00174997"/>
    <w:rsid w:val="0017550A"/>
    <w:rsid w:val="001845F2"/>
    <w:rsid w:val="00185E69"/>
    <w:rsid w:val="001874D6"/>
    <w:rsid w:val="00187BFC"/>
    <w:rsid w:val="001919A9"/>
    <w:rsid w:val="0019413E"/>
    <w:rsid w:val="00195F29"/>
    <w:rsid w:val="001965A5"/>
    <w:rsid w:val="00197DA7"/>
    <w:rsid w:val="001A1D8B"/>
    <w:rsid w:val="001A2F2E"/>
    <w:rsid w:val="001B1B1A"/>
    <w:rsid w:val="001B26B8"/>
    <w:rsid w:val="001B2B27"/>
    <w:rsid w:val="001B5277"/>
    <w:rsid w:val="001B5CDE"/>
    <w:rsid w:val="001B6401"/>
    <w:rsid w:val="001B7A0C"/>
    <w:rsid w:val="001C0EAF"/>
    <w:rsid w:val="001C1288"/>
    <w:rsid w:val="001C1AEB"/>
    <w:rsid w:val="001C26DB"/>
    <w:rsid w:val="001C29D6"/>
    <w:rsid w:val="001C4136"/>
    <w:rsid w:val="001C45F9"/>
    <w:rsid w:val="001C4BE0"/>
    <w:rsid w:val="001C644B"/>
    <w:rsid w:val="001C7177"/>
    <w:rsid w:val="001D0E49"/>
    <w:rsid w:val="001D1A10"/>
    <w:rsid w:val="001D24CE"/>
    <w:rsid w:val="001D2BA2"/>
    <w:rsid w:val="001D341C"/>
    <w:rsid w:val="001D3877"/>
    <w:rsid w:val="001D3C91"/>
    <w:rsid w:val="001D3F2F"/>
    <w:rsid w:val="001D4E47"/>
    <w:rsid w:val="001D530C"/>
    <w:rsid w:val="001D706A"/>
    <w:rsid w:val="001D769A"/>
    <w:rsid w:val="001D76EF"/>
    <w:rsid w:val="001D7933"/>
    <w:rsid w:val="001E01F4"/>
    <w:rsid w:val="001E48AA"/>
    <w:rsid w:val="001E492E"/>
    <w:rsid w:val="001E5682"/>
    <w:rsid w:val="001F14D5"/>
    <w:rsid w:val="001F31C8"/>
    <w:rsid w:val="001F3E21"/>
    <w:rsid w:val="001F5115"/>
    <w:rsid w:val="00202E9B"/>
    <w:rsid w:val="002031C5"/>
    <w:rsid w:val="002032DD"/>
    <w:rsid w:val="0020509A"/>
    <w:rsid w:val="00206455"/>
    <w:rsid w:val="00207921"/>
    <w:rsid w:val="002079F7"/>
    <w:rsid w:val="00211381"/>
    <w:rsid w:val="002125C7"/>
    <w:rsid w:val="0021402F"/>
    <w:rsid w:val="002142AE"/>
    <w:rsid w:val="00214970"/>
    <w:rsid w:val="00215084"/>
    <w:rsid w:val="0021574C"/>
    <w:rsid w:val="00217579"/>
    <w:rsid w:val="002178E8"/>
    <w:rsid w:val="00223113"/>
    <w:rsid w:val="00224AFD"/>
    <w:rsid w:val="002260BD"/>
    <w:rsid w:val="002263EE"/>
    <w:rsid w:val="002266A7"/>
    <w:rsid w:val="002272B5"/>
    <w:rsid w:val="00227839"/>
    <w:rsid w:val="0022790F"/>
    <w:rsid w:val="00231F8F"/>
    <w:rsid w:val="00234261"/>
    <w:rsid w:val="00234572"/>
    <w:rsid w:val="00234B02"/>
    <w:rsid w:val="002355C1"/>
    <w:rsid w:val="002363A6"/>
    <w:rsid w:val="002365D9"/>
    <w:rsid w:val="00240394"/>
    <w:rsid w:val="002410FF"/>
    <w:rsid w:val="00241A95"/>
    <w:rsid w:val="0024219B"/>
    <w:rsid w:val="00242213"/>
    <w:rsid w:val="00242CDE"/>
    <w:rsid w:val="00246E87"/>
    <w:rsid w:val="00247CBD"/>
    <w:rsid w:val="002559C9"/>
    <w:rsid w:val="00255F99"/>
    <w:rsid w:val="0025634A"/>
    <w:rsid w:val="00256EE2"/>
    <w:rsid w:val="002608F2"/>
    <w:rsid w:val="00260CB5"/>
    <w:rsid w:val="00264A92"/>
    <w:rsid w:val="00264D61"/>
    <w:rsid w:val="00265E99"/>
    <w:rsid w:val="00267457"/>
    <w:rsid w:val="00267DAB"/>
    <w:rsid w:val="00271786"/>
    <w:rsid w:val="0027267E"/>
    <w:rsid w:val="00272875"/>
    <w:rsid w:val="00276155"/>
    <w:rsid w:val="00276F1D"/>
    <w:rsid w:val="002776A8"/>
    <w:rsid w:val="002776ED"/>
    <w:rsid w:val="002810F8"/>
    <w:rsid w:val="002832FE"/>
    <w:rsid w:val="00287C0B"/>
    <w:rsid w:val="0029021A"/>
    <w:rsid w:val="00291386"/>
    <w:rsid w:val="002914AF"/>
    <w:rsid w:val="00292B65"/>
    <w:rsid w:val="00293E7C"/>
    <w:rsid w:val="00294891"/>
    <w:rsid w:val="00296795"/>
    <w:rsid w:val="00297453"/>
    <w:rsid w:val="002975B9"/>
    <w:rsid w:val="00297FEB"/>
    <w:rsid w:val="002A0450"/>
    <w:rsid w:val="002A0FDD"/>
    <w:rsid w:val="002A33CF"/>
    <w:rsid w:val="002A61B7"/>
    <w:rsid w:val="002A633E"/>
    <w:rsid w:val="002B1058"/>
    <w:rsid w:val="002B14EE"/>
    <w:rsid w:val="002B1C20"/>
    <w:rsid w:val="002B2BA1"/>
    <w:rsid w:val="002B32E1"/>
    <w:rsid w:val="002B3F14"/>
    <w:rsid w:val="002B4233"/>
    <w:rsid w:val="002C581B"/>
    <w:rsid w:val="002C6B73"/>
    <w:rsid w:val="002C73C5"/>
    <w:rsid w:val="002C7E92"/>
    <w:rsid w:val="002D0018"/>
    <w:rsid w:val="002D41C1"/>
    <w:rsid w:val="002D4749"/>
    <w:rsid w:val="002D4D46"/>
    <w:rsid w:val="002D6D24"/>
    <w:rsid w:val="002E3788"/>
    <w:rsid w:val="002E3914"/>
    <w:rsid w:val="002E6BDD"/>
    <w:rsid w:val="002E722C"/>
    <w:rsid w:val="002F388C"/>
    <w:rsid w:val="002F3F55"/>
    <w:rsid w:val="002F5178"/>
    <w:rsid w:val="002F586A"/>
    <w:rsid w:val="002F66BD"/>
    <w:rsid w:val="00302B47"/>
    <w:rsid w:val="00303A49"/>
    <w:rsid w:val="00306063"/>
    <w:rsid w:val="003106C0"/>
    <w:rsid w:val="00312A21"/>
    <w:rsid w:val="00312DC5"/>
    <w:rsid w:val="003144B3"/>
    <w:rsid w:val="00322BCF"/>
    <w:rsid w:val="00323E73"/>
    <w:rsid w:val="00324C04"/>
    <w:rsid w:val="00324C61"/>
    <w:rsid w:val="003257A0"/>
    <w:rsid w:val="00327249"/>
    <w:rsid w:val="003325FF"/>
    <w:rsid w:val="00332604"/>
    <w:rsid w:val="00335057"/>
    <w:rsid w:val="00335FED"/>
    <w:rsid w:val="003367B4"/>
    <w:rsid w:val="00337EA4"/>
    <w:rsid w:val="00340CCF"/>
    <w:rsid w:val="00340EC2"/>
    <w:rsid w:val="0034169B"/>
    <w:rsid w:val="00341D84"/>
    <w:rsid w:val="0034212E"/>
    <w:rsid w:val="003447AF"/>
    <w:rsid w:val="00345BFB"/>
    <w:rsid w:val="00352314"/>
    <w:rsid w:val="003529F2"/>
    <w:rsid w:val="00352EDD"/>
    <w:rsid w:val="00355364"/>
    <w:rsid w:val="00355ECE"/>
    <w:rsid w:val="00356928"/>
    <w:rsid w:val="00357162"/>
    <w:rsid w:val="00357461"/>
    <w:rsid w:val="00357C3A"/>
    <w:rsid w:val="003600EA"/>
    <w:rsid w:val="0036027F"/>
    <w:rsid w:val="00361C81"/>
    <w:rsid w:val="00362214"/>
    <w:rsid w:val="00366A65"/>
    <w:rsid w:val="003701F3"/>
    <w:rsid w:val="00370A17"/>
    <w:rsid w:val="00371102"/>
    <w:rsid w:val="00372072"/>
    <w:rsid w:val="00373800"/>
    <w:rsid w:val="00374603"/>
    <w:rsid w:val="00381082"/>
    <w:rsid w:val="00381945"/>
    <w:rsid w:val="00381CE8"/>
    <w:rsid w:val="00381FAA"/>
    <w:rsid w:val="00384304"/>
    <w:rsid w:val="00386559"/>
    <w:rsid w:val="003868A3"/>
    <w:rsid w:val="00386BE6"/>
    <w:rsid w:val="00387C1D"/>
    <w:rsid w:val="00387EA6"/>
    <w:rsid w:val="00390712"/>
    <w:rsid w:val="00392A82"/>
    <w:rsid w:val="00392AA8"/>
    <w:rsid w:val="00392E36"/>
    <w:rsid w:val="003936D2"/>
    <w:rsid w:val="00394983"/>
    <w:rsid w:val="00395506"/>
    <w:rsid w:val="0039755D"/>
    <w:rsid w:val="003A20EC"/>
    <w:rsid w:val="003A261F"/>
    <w:rsid w:val="003A3356"/>
    <w:rsid w:val="003A5F0F"/>
    <w:rsid w:val="003A74FA"/>
    <w:rsid w:val="003A7BC0"/>
    <w:rsid w:val="003A7CF7"/>
    <w:rsid w:val="003B0108"/>
    <w:rsid w:val="003B099E"/>
    <w:rsid w:val="003B108A"/>
    <w:rsid w:val="003B365F"/>
    <w:rsid w:val="003B3F0B"/>
    <w:rsid w:val="003B5C60"/>
    <w:rsid w:val="003C051C"/>
    <w:rsid w:val="003C0A42"/>
    <w:rsid w:val="003C0A4E"/>
    <w:rsid w:val="003C1F46"/>
    <w:rsid w:val="003C3E34"/>
    <w:rsid w:val="003C5BE6"/>
    <w:rsid w:val="003C7A10"/>
    <w:rsid w:val="003D2614"/>
    <w:rsid w:val="003D52E2"/>
    <w:rsid w:val="003D54CD"/>
    <w:rsid w:val="003D5CBE"/>
    <w:rsid w:val="003D78C4"/>
    <w:rsid w:val="003E0F45"/>
    <w:rsid w:val="003E16F1"/>
    <w:rsid w:val="003E30D8"/>
    <w:rsid w:val="003F0FCE"/>
    <w:rsid w:val="003F10A8"/>
    <w:rsid w:val="003F133E"/>
    <w:rsid w:val="003F3308"/>
    <w:rsid w:val="003F403A"/>
    <w:rsid w:val="003F7AF7"/>
    <w:rsid w:val="00402FAD"/>
    <w:rsid w:val="00403D84"/>
    <w:rsid w:val="004053FF"/>
    <w:rsid w:val="00406893"/>
    <w:rsid w:val="0040770A"/>
    <w:rsid w:val="004079ED"/>
    <w:rsid w:val="00407CFC"/>
    <w:rsid w:val="00410333"/>
    <w:rsid w:val="00410DAE"/>
    <w:rsid w:val="004114B5"/>
    <w:rsid w:val="00412742"/>
    <w:rsid w:val="00413077"/>
    <w:rsid w:val="00413B2E"/>
    <w:rsid w:val="00413C8C"/>
    <w:rsid w:val="004154F5"/>
    <w:rsid w:val="0041725C"/>
    <w:rsid w:val="00417440"/>
    <w:rsid w:val="00417E3A"/>
    <w:rsid w:val="00422379"/>
    <w:rsid w:val="004250F7"/>
    <w:rsid w:val="00425BAE"/>
    <w:rsid w:val="004267AD"/>
    <w:rsid w:val="004316EE"/>
    <w:rsid w:val="00432BBD"/>
    <w:rsid w:val="00433E8C"/>
    <w:rsid w:val="00435C83"/>
    <w:rsid w:val="004400E8"/>
    <w:rsid w:val="00440325"/>
    <w:rsid w:val="004404CD"/>
    <w:rsid w:val="0044082D"/>
    <w:rsid w:val="00440C57"/>
    <w:rsid w:val="0044141F"/>
    <w:rsid w:val="00442ADD"/>
    <w:rsid w:val="00443B18"/>
    <w:rsid w:val="00444D88"/>
    <w:rsid w:val="00445117"/>
    <w:rsid w:val="004503C9"/>
    <w:rsid w:val="004507C0"/>
    <w:rsid w:val="00450D02"/>
    <w:rsid w:val="0045174A"/>
    <w:rsid w:val="00451867"/>
    <w:rsid w:val="00452E5D"/>
    <w:rsid w:val="00453759"/>
    <w:rsid w:val="004566EB"/>
    <w:rsid w:val="00457572"/>
    <w:rsid w:val="0046197B"/>
    <w:rsid w:val="004621B6"/>
    <w:rsid w:val="004622E8"/>
    <w:rsid w:val="00463F67"/>
    <w:rsid w:val="004669D1"/>
    <w:rsid w:val="0047172F"/>
    <w:rsid w:val="00472DA9"/>
    <w:rsid w:val="00475DF1"/>
    <w:rsid w:val="004767D5"/>
    <w:rsid w:val="00476ABB"/>
    <w:rsid w:val="00480B08"/>
    <w:rsid w:val="0048377E"/>
    <w:rsid w:val="00483A94"/>
    <w:rsid w:val="00484E79"/>
    <w:rsid w:val="0048615D"/>
    <w:rsid w:val="00486576"/>
    <w:rsid w:val="00490BF5"/>
    <w:rsid w:val="00491468"/>
    <w:rsid w:val="00492334"/>
    <w:rsid w:val="004946C4"/>
    <w:rsid w:val="0049471E"/>
    <w:rsid w:val="004947F5"/>
    <w:rsid w:val="00494EE6"/>
    <w:rsid w:val="00496535"/>
    <w:rsid w:val="004A16F8"/>
    <w:rsid w:val="004A3C92"/>
    <w:rsid w:val="004A58BE"/>
    <w:rsid w:val="004A6ECF"/>
    <w:rsid w:val="004A73B1"/>
    <w:rsid w:val="004B16CB"/>
    <w:rsid w:val="004B1923"/>
    <w:rsid w:val="004B3AC1"/>
    <w:rsid w:val="004B4DCE"/>
    <w:rsid w:val="004B5301"/>
    <w:rsid w:val="004B6C3E"/>
    <w:rsid w:val="004B72A3"/>
    <w:rsid w:val="004C195B"/>
    <w:rsid w:val="004C2491"/>
    <w:rsid w:val="004C2AE5"/>
    <w:rsid w:val="004C3764"/>
    <w:rsid w:val="004C3A3D"/>
    <w:rsid w:val="004C7C80"/>
    <w:rsid w:val="004D15D3"/>
    <w:rsid w:val="004D4DA7"/>
    <w:rsid w:val="004D5BF0"/>
    <w:rsid w:val="004E0803"/>
    <w:rsid w:val="004E1732"/>
    <w:rsid w:val="004E485B"/>
    <w:rsid w:val="004E63D9"/>
    <w:rsid w:val="004E6F8E"/>
    <w:rsid w:val="004F1D9F"/>
    <w:rsid w:val="004F3EC0"/>
    <w:rsid w:val="004F7E61"/>
    <w:rsid w:val="005009CA"/>
    <w:rsid w:val="00500E6A"/>
    <w:rsid w:val="00502CE7"/>
    <w:rsid w:val="00503B96"/>
    <w:rsid w:val="00507061"/>
    <w:rsid w:val="00511013"/>
    <w:rsid w:val="005112BA"/>
    <w:rsid w:val="005127B0"/>
    <w:rsid w:val="005128FF"/>
    <w:rsid w:val="00512FFB"/>
    <w:rsid w:val="00513BF0"/>
    <w:rsid w:val="00517135"/>
    <w:rsid w:val="00517455"/>
    <w:rsid w:val="00517DFE"/>
    <w:rsid w:val="005211D6"/>
    <w:rsid w:val="005244BA"/>
    <w:rsid w:val="00525DAD"/>
    <w:rsid w:val="0052609A"/>
    <w:rsid w:val="00527BE9"/>
    <w:rsid w:val="00527D06"/>
    <w:rsid w:val="005362C3"/>
    <w:rsid w:val="005366EE"/>
    <w:rsid w:val="00540863"/>
    <w:rsid w:val="00541CF5"/>
    <w:rsid w:val="00542AD9"/>
    <w:rsid w:val="00543487"/>
    <w:rsid w:val="005435E9"/>
    <w:rsid w:val="00543EEF"/>
    <w:rsid w:val="00544E03"/>
    <w:rsid w:val="005475F5"/>
    <w:rsid w:val="0055152E"/>
    <w:rsid w:val="00552CE0"/>
    <w:rsid w:val="005533F6"/>
    <w:rsid w:val="00554E45"/>
    <w:rsid w:val="00555885"/>
    <w:rsid w:val="005567CF"/>
    <w:rsid w:val="005615DD"/>
    <w:rsid w:val="005618C8"/>
    <w:rsid w:val="00561D26"/>
    <w:rsid w:val="00563EC5"/>
    <w:rsid w:val="00565132"/>
    <w:rsid w:val="005656D9"/>
    <w:rsid w:val="00565D53"/>
    <w:rsid w:val="00565EF2"/>
    <w:rsid w:val="005660CD"/>
    <w:rsid w:val="00567456"/>
    <w:rsid w:val="00567780"/>
    <w:rsid w:val="0057089B"/>
    <w:rsid w:val="0057106D"/>
    <w:rsid w:val="005717B6"/>
    <w:rsid w:val="00572357"/>
    <w:rsid w:val="005730D1"/>
    <w:rsid w:val="0057613C"/>
    <w:rsid w:val="005813A3"/>
    <w:rsid w:val="00581776"/>
    <w:rsid w:val="00583293"/>
    <w:rsid w:val="00584757"/>
    <w:rsid w:val="005856A1"/>
    <w:rsid w:val="00587124"/>
    <w:rsid w:val="00590E8E"/>
    <w:rsid w:val="005921FD"/>
    <w:rsid w:val="00593B19"/>
    <w:rsid w:val="00595676"/>
    <w:rsid w:val="005961BE"/>
    <w:rsid w:val="0059731D"/>
    <w:rsid w:val="005A00F7"/>
    <w:rsid w:val="005A057C"/>
    <w:rsid w:val="005A09CF"/>
    <w:rsid w:val="005A0A1F"/>
    <w:rsid w:val="005A0DE5"/>
    <w:rsid w:val="005A11E5"/>
    <w:rsid w:val="005A32B0"/>
    <w:rsid w:val="005A38B5"/>
    <w:rsid w:val="005A4F14"/>
    <w:rsid w:val="005A579F"/>
    <w:rsid w:val="005B0A17"/>
    <w:rsid w:val="005B10F5"/>
    <w:rsid w:val="005B13C2"/>
    <w:rsid w:val="005B2B9E"/>
    <w:rsid w:val="005B3C8C"/>
    <w:rsid w:val="005B3DF9"/>
    <w:rsid w:val="005B423A"/>
    <w:rsid w:val="005B4B58"/>
    <w:rsid w:val="005B55E9"/>
    <w:rsid w:val="005C00A1"/>
    <w:rsid w:val="005C0FEA"/>
    <w:rsid w:val="005C2512"/>
    <w:rsid w:val="005C28B9"/>
    <w:rsid w:val="005C2E65"/>
    <w:rsid w:val="005C43DF"/>
    <w:rsid w:val="005C6BAE"/>
    <w:rsid w:val="005D072D"/>
    <w:rsid w:val="005D0D7B"/>
    <w:rsid w:val="005D0EAE"/>
    <w:rsid w:val="005D1248"/>
    <w:rsid w:val="005D2CC4"/>
    <w:rsid w:val="005D4558"/>
    <w:rsid w:val="005D6922"/>
    <w:rsid w:val="005D6953"/>
    <w:rsid w:val="005E1CFC"/>
    <w:rsid w:val="005E1E37"/>
    <w:rsid w:val="005E1F55"/>
    <w:rsid w:val="005E3553"/>
    <w:rsid w:val="005E452C"/>
    <w:rsid w:val="005E5AD6"/>
    <w:rsid w:val="005E6CFB"/>
    <w:rsid w:val="005F051C"/>
    <w:rsid w:val="005F0564"/>
    <w:rsid w:val="005F0C43"/>
    <w:rsid w:val="005F177A"/>
    <w:rsid w:val="005F1919"/>
    <w:rsid w:val="005F3C0E"/>
    <w:rsid w:val="005F3E5D"/>
    <w:rsid w:val="005F3F95"/>
    <w:rsid w:val="005F6A77"/>
    <w:rsid w:val="005F7922"/>
    <w:rsid w:val="00600576"/>
    <w:rsid w:val="00601216"/>
    <w:rsid w:val="006015E3"/>
    <w:rsid w:val="00602316"/>
    <w:rsid w:val="00602E1D"/>
    <w:rsid w:val="00607C43"/>
    <w:rsid w:val="00607CA9"/>
    <w:rsid w:val="00610363"/>
    <w:rsid w:val="00612946"/>
    <w:rsid w:val="00612B6D"/>
    <w:rsid w:val="00612B96"/>
    <w:rsid w:val="00614CA0"/>
    <w:rsid w:val="006171A6"/>
    <w:rsid w:val="00617AB8"/>
    <w:rsid w:val="0062136B"/>
    <w:rsid w:val="00623599"/>
    <w:rsid w:val="00625F57"/>
    <w:rsid w:val="00630822"/>
    <w:rsid w:val="006319EF"/>
    <w:rsid w:val="0063588D"/>
    <w:rsid w:val="00635B9C"/>
    <w:rsid w:val="00635E10"/>
    <w:rsid w:val="00636864"/>
    <w:rsid w:val="00637E5C"/>
    <w:rsid w:val="00640A41"/>
    <w:rsid w:val="00641255"/>
    <w:rsid w:val="00643BDE"/>
    <w:rsid w:val="006444B8"/>
    <w:rsid w:val="00645A05"/>
    <w:rsid w:val="00647167"/>
    <w:rsid w:val="00647513"/>
    <w:rsid w:val="0065254E"/>
    <w:rsid w:val="0065269D"/>
    <w:rsid w:val="00652F19"/>
    <w:rsid w:val="00657640"/>
    <w:rsid w:val="006607D0"/>
    <w:rsid w:val="00662D68"/>
    <w:rsid w:val="00662DD7"/>
    <w:rsid w:val="00663286"/>
    <w:rsid w:val="0066441C"/>
    <w:rsid w:val="0066500C"/>
    <w:rsid w:val="006701D4"/>
    <w:rsid w:val="006762BB"/>
    <w:rsid w:val="00680C3E"/>
    <w:rsid w:val="00680F48"/>
    <w:rsid w:val="00683867"/>
    <w:rsid w:val="00683CB1"/>
    <w:rsid w:val="00685B91"/>
    <w:rsid w:val="006942A6"/>
    <w:rsid w:val="0069488A"/>
    <w:rsid w:val="00694F60"/>
    <w:rsid w:val="00695277"/>
    <w:rsid w:val="0069554D"/>
    <w:rsid w:val="006964AB"/>
    <w:rsid w:val="0069663C"/>
    <w:rsid w:val="0069794D"/>
    <w:rsid w:val="00697A47"/>
    <w:rsid w:val="006A2972"/>
    <w:rsid w:val="006A336B"/>
    <w:rsid w:val="006A37D0"/>
    <w:rsid w:val="006A39E2"/>
    <w:rsid w:val="006A41C7"/>
    <w:rsid w:val="006A4F96"/>
    <w:rsid w:val="006B003B"/>
    <w:rsid w:val="006B2F7B"/>
    <w:rsid w:val="006B3090"/>
    <w:rsid w:val="006B3DD5"/>
    <w:rsid w:val="006B45D6"/>
    <w:rsid w:val="006B5293"/>
    <w:rsid w:val="006C0580"/>
    <w:rsid w:val="006C322F"/>
    <w:rsid w:val="006C4659"/>
    <w:rsid w:val="006C48DA"/>
    <w:rsid w:val="006C5167"/>
    <w:rsid w:val="006C6B19"/>
    <w:rsid w:val="006C7884"/>
    <w:rsid w:val="006C7B1F"/>
    <w:rsid w:val="006D0096"/>
    <w:rsid w:val="006D16C5"/>
    <w:rsid w:val="006D34DC"/>
    <w:rsid w:val="006D4389"/>
    <w:rsid w:val="006D46C7"/>
    <w:rsid w:val="006D5860"/>
    <w:rsid w:val="006D5D3C"/>
    <w:rsid w:val="006D6483"/>
    <w:rsid w:val="006D694E"/>
    <w:rsid w:val="006D6A9D"/>
    <w:rsid w:val="006D6C51"/>
    <w:rsid w:val="006D6DC6"/>
    <w:rsid w:val="006E0D60"/>
    <w:rsid w:val="006E6E5E"/>
    <w:rsid w:val="006E76AF"/>
    <w:rsid w:val="006F123C"/>
    <w:rsid w:val="006F2ECF"/>
    <w:rsid w:val="006F3092"/>
    <w:rsid w:val="006F30A4"/>
    <w:rsid w:val="006F4537"/>
    <w:rsid w:val="006F509B"/>
    <w:rsid w:val="006F6C02"/>
    <w:rsid w:val="00701F2D"/>
    <w:rsid w:val="0070227E"/>
    <w:rsid w:val="007044C2"/>
    <w:rsid w:val="00704664"/>
    <w:rsid w:val="00707BB1"/>
    <w:rsid w:val="00707E80"/>
    <w:rsid w:val="007114E2"/>
    <w:rsid w:val="00711BAE"/>
    <w:rsid w:val="00713CE6"/>
    <w:rsid w:val="007145FE"/>
    <w:rsid w:val="007149E8"/>
    <w:rsid w:val="007149FC"/>
    <w:rsid w:val="007150BD"/>
    <w:rsid w:val="007177BD"/>
    <w:rsid w:val="00717B27"/>
    <w:rsid w:val="00717C76"/>
    <w:rsid w:val="00720819"/>
    <w:rsid w:val="00720A8C"/>
    <w:rsid w:val="00720B43"/>
    <w:rsid w:val="00721CC6"/>
    <w:rsid w:val="00723D07"/>
    <w:rsid w:val="00726662"/>
    <w:rsid w:val="00726998"/>
    <w:rsid w:val="00727BD2"/>
    <w:rsid w:val="00727DDB"/>
    <w:rsid w:val="0073036F"/>
    <w:rsid w:val="00733F32"/>
    <w:rsid w:val="00735255"/>
    <w:rsid w:val="0073535C"/>
    <w:rsid w:val="00735A76"/>
    <w:rsid w:val="007365BC"/>
    <w:rsid w:val="0073796C"/>
    <w:rsid w:val="00740FC0"/>
    <w:rsid w:val="0074296E"/>
    <w:rsid w:val="007501E0"/>
    <w:rsid w:val="007530FD"/>
    <w:rsid w:val="00753E62"/>
    <w:rsid w:val="007549F4"/>
    <w:rsid w:val="007551BD"/>
    <w:rsid w:val="00756EF2"/>
    <w:rsid w:val="00760253"/>
    <w:rsid w:val="007617FA"/>
    <w:rsid w:val="00761E17"/>
    <w:rsid w:val="007625D8"/>
    <w:rsid w:val="007629AE"/>
    <w:rsid w:val="00765AC5"/>
    <w:rsid w:val="0076642E"/>
    <w:rsid w:val="007665A8"/>
    <w:rsid w:val="00766784"/>
    <w:rsid w:val="0076718B"/>
    <w:rsid w:val="00767B4A"/>
    <w:rsid w:val="00771C83"/>
    <w:rsid w:val="0077293E"/>
    <w:rsid w:val="0077614F"/>
    <w:rsid w:val="0077625A"/>
    <w:rsid w:val="00781555"/>
    <w:rsid w:val="007816D9"/>
    <w:rsid w:val="007827A7"/>
    <w:rsid w:val="007829E8"/>
    <w:rsid w:val="00783281"/>
    <w:rsid w:val="00784FE0"/>
    <w:rsid w:val="00785A70"/>
    <w:rsid w:val="007866F5"/>
    <w:rsid w:val="007930BB"/>
    <w:rsid w:val="00794573"/>
    <w:rsid w:val="0079520C"/>
    <w:rsid w:val="00795439"/>
    <w:rsid w:val="007961BA"/>
    <w:rsid w:val="00796CF4"/>
    <w:rsid w:val="007978E3"/>
    <w:rsid w:val="007A1424"/>
    <w:rsid w:val="007A2BAE"/>
    <w:rsid w:val="007A2DB3"/>
    <w:rsid w:val="007A3D03"/>
    <w:rsid w:val="007A4D35"/>
    <w:rsid w:val="007A5F01"/>
    <w:rsid w:val="007A7261"/>
    <w:rsid w:val="007B1004"/>
    <w:rsid w:val="007B18F8"/>
    <w:rsid w:val="007B3120"/>
    <w:rsid w:val="007B3CB7"/>
    <w:rsid w:val="007B5FFC"/>
    <w:rsid w:val="007B615B"/>
    <w:rsid w:val="007C0A80"/>
    <w:rsid w:val="007C1A00"/>
    <w:rsid w:val="007C2B55"/>
    <w:rsid w:val="007C3E07"/>
    <w:rsid w:val="007C7544"/>
    <w:rsid w:val="007D1F97"/>
    <w:rsid w:val="007D7A66"/>
    <w:rsid w:val="007E1644"/>
    <w:rsid w:val="007E257B"/>
    <w:rsid w:val="007E2726"/>
    <w:rsid w:val="007E2DF0"/>
    <w:rsid w:val="007E4392"/>
    <w:rsid w:val="007E4559"/>
    <w:rsid w:val="007E46D0"/>
    <w:rsid w:val="007E53D2"/>
    <w:rsid w:val="007E53E4"/>
    <w:rsid w:val="007F031E"/>
    <w:rsid w:val="007F062B"/>
    <w:rsid w:val="007F1E4C"/>
    <w:rsid w:val="007F35AE"/>
    <w:rsid w:val="007F3F67"/>
    <w:rsid w:val="007F4277"/>
    <w:rsid w:val="007F4EE2"/>
    <w:rsid w:val="007F5C76"/>
    <w:rsid w:val="007F67CC"/>
    <w:rsid w:val="007F7A0A"/>
    <w:rsid w:val="00800811"/>
    <w:rsid w:val="00801175"/>
    <w:rsid w:val="00801A1D"/>
    <w:rsid w:val="00801D62"/>
    <w:rsid w:val="008034ED"/>
    <w:rsid w:val="00803711"/>
    <w:rsid w:val="008069A2"/>
    <w:rsid w:val="00810E65"/>
    <w:rsid w:val="00811A77"/>
    <w:rsid w:val="008129EE"/>
    <w:rsid w:val="008162FD"/>
    <w:rsid w:val="0082083F"/>
    <w:rsid w:val="00821B2D"/>
    <w:rsid w:val="00823F4B"/>
    <w:rsid w:val="00824704"/>
    <w:rsid w:val="00825206"/>
    <w:rsid w:val="00825DAF"/>
    <w:rsid w:val="008270E9"/>
    <w:rsid w:val="0082747A"/>
    <w:rsid w:val="00831DC2"/>
    <w:rsid w:val="00835858"/>
    <w:rsid w:val="00835ACE"/>
    <w:rsid w:val="00835BE6"/>
    <w:rsid w:val="00835DA5"/>
    <w:rsid w:val="00835E3F"/>
    <w:rsid w:val="0084037C"/>
    <w:rsid w:val="00840E39"/>
    <w:rsid w:val="00841C63"/>
    <w:rsid w:val="0084241F"/>
    <w:rsid w:val="00842C17"/>
    <w:rsid w:val="00843B59"/>
    <w:rsid w:val="00844960"/>
    <w:rsid w:val="00845D21"/>
    <w:rsid w:val="00850D42"/>
    <w:rsid w:val="00851B8B"/>
    <w:rsid w:val="00851FB0"/>
    <w:rsid w:val="00852336"/>
    <w:rsid w:val="00854CAA"/>
    <w:rsid w:val="00855D9D"/>
    <w:rsid w:val="008601B9"/>
    <w:rsid w:val="0086096B"/>
    <w:rsid w:val="00860C16"/>
    <w:rsid w:val="0086172B"/>
    <w:rsid w:val="00861A54"/>
    <w:rsid w:val="008625E8"/>
    <w:rsid w:val="0086309D"/>
    <w:rsid w:val="00864B47"/>
    <w:rsid w:val="00865961"/>
    <w:rsid w:val="00867C15"/>
    <w:rsid w:val="0087496A"/>
    <w:rsid w:val="00875092"/>
    <w:rsid w:val="00876D9D"/>
    <w:rsid w:val="00876DB1"/>
    <w:rsid w:val="00882332"/>
    <w:rsid w:val="0088399B"/>
    <w:rsid w:val="008856B5"/>
    <w:rsid w:val="00885B27"/>
    <w:rsid w:val="00886DAC"/>
    <w:rsid w:val="0089058B"/>
    <w:rsid w:val="00891675"/>
    <w:rsid w:val="00893116"/>
    <w:rsid w:val="00897144"/>
    <w:rsid w:val="00897A99"/>
    <w:rsid w:val="00897E74"/>
    <w:rsid w:val="008A017A"/>
    <w:rsid w:val="008A1BEF"/>
    <w:rsid w:val="008A1F37"/>
    <w:rsid w:val="008A22FF"/>
    <w:rsid w:val="008A2501"/>
    <w:rsid w:val="008A4F54"/>
    <w:rsid w:val="008A5620"/>
    <w:rsid w:val="008A6E59"/>
    <w:rsid w:val="008B0837"/>
    <w:rsid w:val="008B084E"/>
    <w:rsid w:val="008B1407"/>
    <w:rsid w:val="008B28FA"/>
    <w:rsid w:val="008B2E4B"/>
    <w:rsid w:val="008B48AD"/>
    <w:rsid w:val="008B6A31"/>
    <w:rsid w:val="008C01B3"/>
    <w:rsid w:val="008C0B74"/>
    <w:rsid w:val="008C297B"/>
    <w:rsid w:val="008C3094"/>
    <w:rsid w:val="008C3E34"/>
    <w:rsid w:val="008C3E54"/>
    <w:rsid w:val="008C4112"/>
    <w:rsid w:val="008C4D92"/>
    <w:rsid w:val="008C6834"/>
    <w:rsid w:val="008C6AC2"/>
    <w:rsid w:val="008C7E8D"/>
    <w:rsid w:val="008D0CB3"/>
    <w:rsid w:val="008D2B17"/>
    <w:rsid w:val="008D362E"/>
    <w:rsid w:val="008D396E"/>
    <w:rsid w:val="008D414F"/>
    <w:rsid w:val="008D4D51"/>
    <w:rsid w:val="008D7A2A"/>
    <w:rsid w:val="008D7D82"/>
    <w:rsid w:val="008E066A"/>
    <w:rsid w:val="008E2B64"/>
    <w:rsid w:val="008E3D0F"/>
    <w:rsid w:val="008E4F98"/>
    <w:rsid w:val="008E5388"/>
    <w:rsid w:val="008E69FC"/>
    <w:rsid w:val="008E6F0E"/>
    <w:rsid w:val="008E7E1F"/>
    <w:rsid w:val="008F04F0"/>
    <w:rsid w:val="008F0BC0"/>
    <w:rsid w:val="008F33A7"/>
    <w:rsid w:val="008F4DFA"/>
    <w:rsid w:val="008F51EE"/>
    <w:rsid w:val="008F5AAF"/>
    <w:rsid w:val="008F5C27"/>
    <w:rsid w:val="008F6A7B"/>
    <w:rsid w:val="009003DD"/>
    <w:rsid w:val="00900562"/>
    <w:rsid w:val="009009A4"/>
    <w:rsid w:val="0090184B"/>
    <w:rsid w:val="00901CE8"/>
    <w:rsid w:val="0090204F"/>
    <w:rsid w:val="00903721"/>
    <w:rsid w:val="00903E81"/>
    <w:rsid w:val="00904904"/>
    <w:rsid w:val="009057F8"/>
    <w:rsid w:val="009062BF"/>
    <w:rsid w:val="00907457"/>
    <w:rsid w:val="00907A66"/>
    <w:rsid w:val="009104A5"/>
    <w:rsid w:val="009147CF"/>
    <w:rsid w:val="00914D25"/>
    <w:rsid w:val="00914FE2"/>
    <w:rsid w:val="009161CD"/>
    <w:rsid w:val="00916AC7"/>
    <w:rsid w:val="00916F38"/>
    <w:rsid w:val="0092179E"/>
    <w:rsid w:val="00921A5D"/>
    <w:rsid w:val="009259F8"/>
    <w:rsid w:val="0092732A"/>
    <w:rsid w:val="00930138"/>
    <w:rsid w:val="009340E5"/>
    <w:rsid w:val="009359B6"/>
    <w:rsid w:val="0094038C"/>
    <w:rsid w:val="009423C7"/>
    <w:rsid w:val="009426E3"/>
    <w:rsid w:val="009426E6"/>
    <w:rsid w:val="00943E2F"/>
    <w:rsid w:val="00944F8D"/>
    <w:rsid w:val="00945C1D"/>
    <w:rsid w:val="00946C78"/>
    <w:rsid w:val="00953E78"/>
    <w:rsid w:val="0095479F"/>
    <w:rsid w:val="0095796C"/>
    <w:rsid w:val="0096120D"/>
    <w:rsid w:val="0096125F"/>
    <w:rsid w:val="0096163E"/>
    <w:rsid w:val="00962919"/>
    <w:rsid w:val="009631E8"/>
    <w:rsid w:val="0096510C"/>
    <w:rsid w:val="009651D6"/>
    <w:rsid w:val="00966121"/>
    <w:rsid w:val="00972B81"/>
    <w:rsid w:val="00972F63"/>
    <w:rsid w:val="00975D82"/>
    <w:rsid w:val="009806D4"/>
    <w:rsid w:val="00981A57"/>
    <w:rsid w:val="00981FE2"/>
    <w:rsid w:val="009832A6"/>
    <w:rsid w:val="00984061"/>
    <w:rsid w:val="00984E46"/>
    <w:rsid w:val="00991B27"/>
    <w:rsid w:val="00992810"/>
    <w:rsid w:val="009939AD"/>
    <w:rsid w:val="00993CA5"/>
    <w:rsid w:val="00995CA9"/>
    <w:rsid w:val="0099673E"/>
    <w:rsid w:val="009A1E81"/>
    <w:rsid w:val="009A2E4A"/>
    <w:rsid w:val="009A37FF"/>
    <w:rsid w:val="009A5308"/>
    <w:rsid w:val="009A5494"/>
    <w:rsid w:val="009A6F5C"/>
    <w:rsid w:val="009B0214"/>
    <w:rsid w:val="009B02F6"/>
    <w:rsid w:val="009B1BAA"/>
    <w:rsid w:val="009B2D94"/>
    <w:rsid w:val="009B4094"/>
    <w:rsid w:val="009B6246"/>
    <w:rsid w:val="009B6645"/>
    <w:rsid w:val="009B6768"/>
    <w:rsid w:val="009B676D"/>
    <w:rsid w:val="009B6941"/>
    <w:rsid w:val="009C2013"/>
    <w:rsid w:val="009C315B"/>
    <w:rsid w:val="009C5503"/>
    <w:rsid w:val="009C5831"/>
    <w:rsid w:val="009C786F"/>
    <w:rsid w:val="009D055A"/>
    <w:rsid w:val="009D0756"/>
    <w:rsid w:val="009D0997"/>
    <w:rsid w:val="009D1667"/>
    <w:rsid w:val="009D2947"/>
    <w:rsid w:val="009D5C5C"/>
    <w:rsid w:val="009D77AE"/>
    <w:rsid w:val="009E023A"/>
    <w:rsid w:val="009E30F9"/>
    <w:rsid w:val="009E6667"/>
    <w:rsid w:val="009E75D9"/>
    <w:rsid w:val="009F0460"/>
    <w:rsid w:val="009F18EB"/>
    <w:rsid w:val="009F4B5F"/>
    <w:rsid w:val="009F4D47"/>
    <w:rsid w:val="009F4F44"/>
    <w:rsid w:val="009F7133"/>
    <w:rsid w:val="009F7A43"/>
    <w:rsid w:val="00A004F1"/>
    <w:rsid w:val="00A00D35"/>
    <w:rsid w:val="00A01287"/>
    <w:rsid w:val="00A01F32"/>
    <w:rsid w:val="00A02AE2"/>
    <w:rsid w:val="00A03B2B"/>
    <w:rsid w:val="00A04B27"/>
    <w:rsid w:val="00A05EEA"/>
    <w:rsid w:val="00A06D05"/>
    <w:rsid w:val="00A07441"/>
    <w:rsid w:val="00A07EB5"/>
    <w:rsid w:val="00A10784"/>
    <w:rsid w:val="00A11580"/>
    <w:rsid w:val="00A11970"/>
    <w:rsid w:val="00A13092"/>
    <w:rsid w:val="00A1383C"/>
    <w:rsid w:val="00A147CF"/>
    <w:rsid w:val="00A1500E"/>
    <w:rsid w:val="00A153A8"/>
    <w:rsid w:val="00A202E8"/>
    <w:rsid w:val="00A20D40"/>
    <w:rsid w:val="00A2276A"/>
    <w:rsid w:val="00A22827"/>
    <w:rsid w:val="00A22EDB"/>
    <w:rsid w:val="00A2415A"/>
    <w:rsid w:val="00A251B5"/>
    <w:rsid w:val="00A25930"/>
    <w:rsid w:val="00A25AC6"/>
    <w:rsid w:val="00A25B84"/>
    <w:rsid w:val="00A26996"/>
    <w:rsid w:val="00A30A5F"/>
    <w:rsid w:val="00A310B4"/>
    <w:rsid w:val="00A33299"/>
    <w:rsid w:val="00A33874"/>
    <w:rsid w:val="00A343ED"/>
    <w:rsid w:val="00A34CDE"/>
    <w:rsid w:val="00A35BFD"/>
    <w:rsid w:val="00A36054"/>
    <w:rsid w:val="00A40019"/>
    <w:rsid w:val="00A40E23"/>
    <w:rsid w:val="00A42220"/>
    <w:rsid w:val="00A4288B"/>
    <w:rsid w:val="00A44DF2"/>
    <w:rsid w:val="00A44FC9"/>
    <w:rsid w:val="00A4526E"/>
    <w:rsid w:val="00A45733"/>
    <w:rsid w:val="00A47FFE"/>
    <w:rsid w:val="00A52628"/>
    <w:rsid w:val="00A539AD"/>
    <w:rsid w:val="00A55BE9"/>
    <w:rsid w:val="00A601F2"/>
    <w:rsid w:val="00A602C3"/>
    <w:rsid w:val="00A6157F"/>
    <w:rsid w:val="00A65286"/>
    <w:rsid w:val="00A66A60"/>
    <w:rsid w:val="00A70AA6"/>
    <w:rsid w:val="00A7407F"/>
    <w:rsid w:val="00A74C79"/>
    <w:rsid w:val="00A75A82"/>
    <w:rsid w:val="00A7791D"/>
    <w:rsid w:val="00A85851"/>
    <w:rsid w:val="00A87461"/>
    <w:rsid w:val="00A877C1"/>
    <w:rsid w:val="00A91010"/>
    <w:rsid w:val="00A91206"/>
    <w:rsid w:val="00A93EAB"/>
    <w:rsid w:val="00A94501"/>
    <w:rsid w:val="00A945B4"/>
    <w:rsid w:val="00A960B7"/>
    <w:rsid w:val="00AA0F59"/>
    <w:rsid w:val="00AA1A0D"/>
    <w:rsid w:val="00AA2B6C"/>
    <w:rsid w:val="00AA49F3"/>
    <w:rsid w:val="00AA4AF4"/>
    <w:rsid w:val="00AA4FC9"/>
    <w:rsid w:val="00AA6256"/>
    <w:rsid w:val="00AA6AA1"/>
    <w:rsid w:val="00AA6C1C"/>
    <w:rsid w:val="00AA74CC"/>
    <w:rsid w:val="00AB03AD"/>
    <w:rsid w:val="00AB2BFB"/>
    <w:rsid w:val="00AB36D2"/>
    <w:rsid w:val="00AB5793"/>
    <w:rsid w:val="00AB5E01"/>
    <w:rsid w:val="00AB7F8A"/>
    <w:rsid w:val="00AC0B83"/>
    <w:rsid w:val="00AC128B"/>
    <w:rsid w:val="00AC1CD7"/>
    <w:rsid w:val="00AC1E2C"/>
    <w:rsid w:val="00AC2271"/>
    <w:rsid w:val="00AC2953"/>
    <w:rsid w:val="00AC2F3C"/>
    <w:rsid w:val="00AC43E5"/>
    <w:rsid w:val="00AC597B"/>
    <w:rsid w:val="00AC5B43"/>
    <w:rsid w:val="00AC6581"/>
    <w:rsid w:val="00AD0581"/>
    <w:rsid w:val="00AD0A4B"/>
    <w:rsid w:val="00AD0CC2"/>
    <w:rsid w:val="00AD1B3F"/>
    <w:rsid w:val="00AD45BD"/>
    <w:rsid w:val="00AD5957"/>
    <w:rsid w:val="00AD5CB1"/>
    <w:rsid w:val="00AD6D65"/>
    <w:rsid w:val="00AD7865"/>
    <w:rsid w:val="00AD7F45"/>
    <w:rsid w:val="00AE027C"/>
    <w:rsid w:val="00AE0610"/>
    <w:rsid w:val="00AE06CA"/>
    <w:rsid w:val="00AE0D9A"/>
    <w:rsid w:val="00AE1346"/>
    <w:rsid w:val="00AE561D"/>
    <w:rsid w:val="00AE7489"/>
    <w:rsid w:val="00AE7534"/>
    <w:rsid w:val="00AE7742"/>
    <w:rsid w:val="00AE78DA"/>
    <w:rsid w:val="00AF09DD"/>
    <w:rsid w:val="00AF42F3"/>
    <w:rsid w:val="00AF6838"/>
    <w:rsid w:val="00AF70E7"/>
    <w:rsid w:val="00B018DB"/>
    <w:rsid w:val="00B05FE7"/>
    <w:rsid w:val="00B07E16"/>
    <w:rsid w:val="00B07E7C"/>
    <w:rsid w:val="00B1199D"/>
    <w:rsid w:val="00B11E26"/>
    <w:rsid w:val="00B13754"/>
    <w:rsid w:val="00B14053"/>
    <w:rsid w:val="00B1546D"/>
    <w:rsid w:val="00B159F6"/>
    <w:rsid w:val="00B20915"/>
    <w:rsid w:val="00B20DFC"/>
    <w:rsid w:val="00B21464"/>
    <w:rsid w:val="00B21D3B"/>
    <w:rsid w:val="00B21E0A"/>
    <w:rsid w:val="00B2316C"/>
    <w:rsid w:val="00B23E9E"/>
    <w:rsid w:val="00B24EC8"/>
    <w:rsid w:val="00B265B5"/>
    <w:rsid w:val="00B26BB3"/>
    <w:rsid w:val="00B30834"/>
    <w:rsid w:val="00B3154C"/>
    <w:rsid w:val="00B32330"/>
    <w:rsid w:val="00B33054"/>
    <w:rsid w:val="00B35BCF"/>
    <w:rsid w:val="00B37649"/>
    <w:rsid w:val="00B40A4E"/>
    <w:rsid w:val="00B428D6"/>
    <w:rsid w:val="00B46AF0"/>
    <w:rsid w:val="00B47233"/>
    <w:rsid w:val="00B51B29"/>
    <w:rsid w:val="00B51CB0"/>
    <w:rsid w:val="00B5324B"/>
    <w:rsid w:val="00B536D1"/>
    <w:rsid w:val="00B56177"/>
    <w:rsid w:val="00B567A2"/>
    <w:rsid w:val="00B57365"/>
    <w:rsid w:val="00B6039A"/>
    <w:rsid w:val="00B6117F"/>
    <w:rsid w:val="00B61622"/>
    <w:rsid w:val="00B62878"/>
    <w:rsid w:val="00B62A33"/>
    <w:rsid w:val="00B647A7"/>
    <w:rsid w:val="00B70684"/>
    <w:rsid w:val="00B708AA"/>
    <w:rsid w:val="00B715CA"/>
    <w:rsid w:val="00B72341"/>
    <w:rsid w:val="00B73030"/>
    <w:rsid w:val="00B73656"/>
    <w:rsid w:val="00B803BA"/>
    <w:rsid w:val="00B80AF7"/>
    <w:rsid w:val="00B81A9B"/>
    <w:rsid w:val="00B83659"/>
    <w:rsid w:val="00B85CB2"/>
    <w:rsid w:val="00B86233"/>
    <w:rsid w:val="00B8678F"/>
    <w:rsid w:val="00B86A51"/>
    <w:rsid w:val="00B86CF8"/>
    <w:rsid w:val="00B87329"/>
    <w:rsid w:val="00B907B9"/>
    <w:rsid w:val="00B909E5"/>
    <w:rsid w:val="00B943B8"/>
    <w:rsid w:val="00B950C7"/>
    <w:rsid w:val="00B9780E"/>
    <w:rsid w:val="00BA38F8"/>
    <w:rsid w:val="00BA486F"/>
    <w:rsid w:val="00BA5534"/>
    <w:rsid w:val="00BA613E"/>
    <w:rsid w:val="00BA7C4D"/>
    <w:rsid w:val="00BB161E"/>
    <w:rsid w:val="00BB1C07"/>
    <w:rsid w:val="00BB2589"/>
    <w:rsid w:val="00BB2F42"/>
    <w:rsid w:val="00BB42D5"/>
    <w:rsid w:val="00BB5E47"/>
    <w:rsid w:val="00BB5F8B"/>
    <w:rsid w:val="00BB72FD"/>
    <w:rsid w:val="00BC0865"/>
    <w:rsid w:val="00BC097B"/>
    <w:rsid w:val="00BC10FF"/>
    <w:rsid w:val="00BC18D2"/>
    <w:rsid w:val="00BC193F"/>
    <w:rsid w:val="00BC19B3"/>
    <w:rsid w:val="00BC2710"/>
    <w:rsid w:val="00BC3536"/>
    <w:rsid w:val="00BC46CE"/>
    <w:rsid w:val="00BC58E7"/>
    <w:rsid w:val="00BC60C7"/>
    <w:rsid w:val="00BC6396"/>
    <w:rsid w:val="00BC6C39"/>
    <w:rsid w:val="00BC747B"/>
    <w:rsid w:val="00BC75B1"/>
    <w:rsid w:val="00BD1B90"/>
    <w:rsid w:val="00BD544F"/>
    <w:rsid w:val="00BD5590"/>
    <w:rsid w:val="00BD5A83"/>
    <w:rsid w:val="00BD69B7"/>
    <w:rsid w:val="00BE1705"/>
    <w:rsid w:val="00BE17A1"/>
    <w:rsid w:val="00BE180E"/>
    <w:rsid w:val="00BE28E5"/>
    <w:rsid w:val="00BE29C6"/>
    <w:rsid w:val="00BE2B6E"/>
    <w:rsid w:val="00BE38E3"/>
    <w:rsid w:val="00BE3F49"/>
    <w:rsid w:val="00BE6735"/>
    <w:rsid w:val="00BE6F09"/>
    <w:rsid w:val="00BF0248"/>
    <w:rsid w:val="00BF06A9"/>
    <w:rsid w:val="00BF0B75"/>
    <w:rsid w:val="00BF16D5"/>
    <w:rsid w:val="00BF2812"/>
    <w:rsid w:val="00BF372F"/>
    <w:rsid w:val="00BF37D3"/>
    <w:rsid w:val="00BF3C90"/>
    <w:rsid w:val="00BF5939"/>
    <w:rsid w:val="00BF5C3F"/>
    <w:rsid w:val="00BF5F39"/>
    <w:rsid w:val="00BF739F"/>
    <w:rsid w:val="00BF7AF0"/>
    <w:rsid w:val="00BF7D9E"/>
    <w:rsid w:val="00C007B8"/>
    <w:rsid w:val="00C0390B"/>
    <w:rsid w:val="00C06697"/>
    <w:rsid w:val="00C06B17"/>
    <w:rsid w:val="00C076FF"/>
    <w:rsid w:val="00C07F7D"/>
    <w:rsid w:val="00C122AB"/>
    <w:rsid w:val="00C123C9"/>
    <w:rsid w:val="00C131BF"/>
    <w:rsid w:val="00C150AC"/>
    <w:rsid w:val="00C160AA"/>
    <w:rsid w:val="00C16E9E"/>
    <w:rsid w:val="00C200A5"/>
    <w:rsid w:val="00C207DA"/>
    <w:rsid w:val="00C218A5"/>
    <w:rsid w:val="00C22F43"/>
    <w:rsid w:val="00C237EE"/>
    <w:rsid w:val="00C23C67"/>
    <w:rsid w:val="00C254AC"/>
    <w:rsid w:val="00C26C1E"/>
    <w:rsid w:val="00C30B1E"/>
    <w:rsid w:val="00C3104A"/>
    <w:rsid w:val="00C312F2"/>
    <w:rsid w:val="00C32666"/>
    <w:rsid w:val="00C37DAE"/>
    <w:rsid w:val="00C37E92"/>
    <w:rsid w:val="00C4182D"/>
    <w:rsid w:val="00C41964"/>
    <w:rsid w:val="00C41E31"/>
    <w:rsid w:val="00C42E7D"/>
    <w:rsid w:val="00C43A58"/>
    <w:rsid w:val="00C44F07"/>
    <w:rsid w:val="00C45523"/>
    <w:rsid w:val="00C45DDC"/>
    <w:rsid w:val="00C47A78"/>
    <w:rsid w:val="00C50639"/>
    <w:rsid w:val="00C50F26"/>
    <w:rsid w:val="00C524E4"/>
    <w:rsid w:val="00C55F5B"/>
    <w:rsid w:val="00C561F0"/>
    <w:rsid w:val="00C57AA0"/>
    <w:rsid w:val="00C605C0"/>
    <w:rsid w:val="00C60DAD"/>
    <w:rsid w:val="00C612D2"/>
    <w:rsid w:val="00C64C82"/>
    <w:rsid w:val="00C65130"/>
    <w:rsid w:val="00C67275"/>
    <w:rsid w:val="00C67488"/>
    <w:rsid w:val="00C679C7"/>
    <w:rsid w:val="00C67CA6"/>
    <w:rsid w:val="00C70833"/>
    <w:rsid w:val="00C73F0C"/>
    <w:rsid w:val="00C74069"/>
    <w:rsid w:val="00C74C8A"/>
    <w:rsid w:val="00C80B96"/>
    <w:rsid w:val="00C8205A"/>
    <w:rsid w:val="00C83EBC"/>
    <w:rsid w:val="00C842AC"/>
    <w:rsid w:val="00C84CC0"/>
    <w:rsid w:val="00C85744"/>
    <w:rsid w:val="00C87206"/>
    <w:rsid w:val="00C914E1"/>
    <w:rsid w:val="00C9295A"/>
    <w:rsid w:val="00C93EA8"/>
    <w:rsid w:val="00C9413F"/>
    <w:rsid w:val="00C9476E"/>
    <w:rsid w:val="00C94D55"/>
    <w:rsid w:val="00C95532"/>
    <w:rsid w:val="00C95A71"/>
    <w:rsid w:val="00C96F6E"/>
    <w:rsid w:val="00C97292"/>
    <w:rsid w:val="00C9747A"/>
    <w:rsid w:val="00CA06A9"/>
    <w:rsid w:val="00CA0BD4"/>
    <w:rsid w:val="00CA12CB"/>
    <w:rsid w:val="00CA18DD"/>
    <w:rsid w:val="00CA1AA5"/>
    <w:rsid w:val="00CA29C0"/>
    <w:rsid w:val="00CA4619"/>
    <w:rsid w:val="00CA469B"/>
    <w:rsid w:val="00CA54EC"/>
    <w:rsid w:val="00CA740C"/>
    <w:rsid w:val="00CB0878"/>
    <w:rsid w:val="00CB11E5"/>
    <w:rsid w:val="00CB1E51"/>
    <w:rsid w:val="00CB2E96"/>
    <w:rsid w:val="00CB78D5"/>
    <w:rsid w:val="00CC1B72"/>
    <w:rsid w:val="00CC33E1"/>
    <w:rsid w:val="00CC3767"/>
    <w:rsid w:val="00CC3A8D"/>
    <w:rsid w:val="00CC56AC"/>
    <w:rsid w:val="00CC574C"/>
    <w:rsid w:val="00CC7B0C"/>
    <w:rsid w:val="00CD1EAF"/>
    <w:rsid w:val="00CD29DC"/>
    <w:rsid w:val="00CD4B68"/>
    <w:rsid w:val="00CD656F"/>
    <w:rsid w:val="00CD738D"/>
    <w:rsid w:val="00CD7CCE"/>
    <w:rsid w:val="00CE054B"/>
    <w:rsid w:val="00CE1F10"/>
    <w:rsid w:val="00CE230B"/>
    <w:rsid w:val="00CE2AF5"/>
    <w:rsid w:val="00CE440A"/>
    <w:rsid w:val="00CE44FC"/>
    <w:rsid w:val="00CE5129"/>
    <w:rsid w:val="00CE66D8"/>
    <w:rsid w:val="00CE7A05"/>
    <w:rsid w:val="00CF08CA"/>
    <w:rsid w:val="00CF24F7"/>
    <w:rsid w:val="00CF3600"/>
    <w:rsid w:val="00CF5950"/>
    <w:rsid w:val="00CF7885"/>
    <w:rsid w:val="00CF7C0D"/>
    <w:rsid w:val="00D027A4"/>
    <w:rsid w:val="00D0692C"/>
    <w:rsid w:val="00D1138B"/>
    <w:rsid w:val="00D1171F"/>
    <w:rsid w:val="00D11FFB"/>
    <w:rsid w:val="00D12031"/>
    <w:rsid w:val="00D13DCF"/>
    <w:rsid w:val="00D149F7"/>
    <w:rsid w:val="00D17CE3"/>
    <w:rsid w:val="00D211A0"/>
    <w:rsid w:val="00D21870"/>
    <w:rsid w:val="00D239A9"/>
    <w:rsid w:val="00D24A9C"/>
    <w:rsid w:val="00D27972"/>
    <w:rsid w:val="00D30821"/>
    <w:rsid w:val="00D31AFD"/>
    <w:rsid w:val="00D3242A"/>
    <w:rsid w:val="00D3272A"/>
    <w:rsid w:val="00D33A36"/>
    <w:rsid w:val="00D34076"/>
    <w:rsid w:val="00D34CCA"/>
    <w:rsid w:val="00D34EAF"/>
    <w:rsid w:val="00D3651E"/>
    <w:rsid w:val="00D40883"/>
    <w:rsid w:val="00D409EE"/>
    <w:rsid w:val="00D40FC1"/>
    <w:rsid w:val="00D4217E"/>
    <w:rsid w:val="00D439BC"/>
    <w:rsid w:val="00D43AF8"/>
    <w:rsid w:val="00D44CDE"/>
    <w:rsid w:val="00D44F7A"/>
    <w:rsid w:val="00D4538C"/>
    <w:rsid w:val="00D4555F"/>
    <w:rsid w:val="00D50CE3"/>
    <w:rsid w:val="00D52900"/>
    <w:rsid w:val="00D529A3"/>
    <w:rsid w:val="00D52C4C"/>
    <w:rsid w:val="00D538A5"/>
    <w:rsid w:val="00D5455E"/>
    <w:rsid w:val="00D611BC"/>
    <w:rsid w:val="00D62408"/>
    <w:rsid w:val="00D628A0"/>
    <w:rsid w:val="00D654E7"/>
    <w:rsid w:val="00D65FF4"/>
    <w:rsid w:val="00D6657C"/>
    <w:rsid w:val="00D6660B"/>
    <w:rsid w:val="00D66C89"/>
    <w:rsid w:val="00D672A0"/>
    <w:rsid w:val="00D6755C"/>
    <w:rsid w:val="00D730A6"/>
    <w:rsid w:val="00D739BA"/>
    <w:rsid w:val="00D76D32"/>
    <w:rsid w:val="00D77232"/>
    <w:rsid w:val="00D775D8"/>
    <w:rsid w:val="00D77E57"/>
    <w:rsid w:val="00D80A07"/>
    <w:rsid w:val="00D84AE7"/>
    <w:rsid w:val="00D85229"/>
    <w:rsid w:val="00D86E94"/>
    <w:rsid w:val="00D911E6"/>
    <w:rsid w:val="00D916E6"/>
    <w:rsid w:val="00D917B8"/>
    <w:rsid w:val="00D917BF"/>
    <w:rsid w:val="00D91A2D"/>
    <w:rsid w:val="00D93252"/>
    <w:rsid w:val="00D95818"/>
    <w:rsid w:val="00D95CED"/>
    <w:rsid w:val="00D967FC"/>
    <w:rsid w:val="00DA5D78"/>
    <w:rsid w:val="00DB1919"/>
    <w:rsid w:val="00DB3768"/>
    <w:rsid w:val="00DB64E1"/>
    <w:rsid w:val="00DB7B03"/>
    <w:rsid w:val="00DB7D50"/>
    <w:rsid w:val="00DC00B5"/>
    <w:rsid w:val="00DC0EF8"/>
    <w:rsid w:val="00DC5091"/>
    <w:rsid w:val="00DC6B3D"/>
    <w:rsid w:val="00DC7E6B"/>
    <w:rsid w:val="00DD0A45"/>
    <w:rsid w:val="00DD2A63"/>
    <w:rsid w:val="00DD3649"/>
    <w:rsid w:val="00DD3DAB"/>
    <w:rsid w:val="00DD5259"/>
    <w:rsid w:val="00DD525C"/>
    <w:rsid w:val="00DD5390"/>
    <w:rsid w:val="00DD5882"/>
    <w:rsid w:val="00DD62F0"/>
    <w:rsid w:val="00DE02D8"/>
    <w:rsid w:val="00DE0F66"/>
    <w:rsid w:val="00DE12C3"/>
    <w:rsid w:val="00DE3A51"/>
    <w:rsid w:val="00DF24B4"/>
    <w:rsid w:val="00DF5508"/>
    <w:rsid w:val="00DF550B"/>
    <w:rsid w:val="00E00AEF"/>
    <w:rsid w:val="00E01C75"/>
    <w:rsid w:val="00E02026"/>
    <w:rsid w:val="00E022AD"/>
    <w:rsid w:val="00E025CD"/>
    <w:rsid w:val="00E03986"/>
    <w:rsid w:val="00E06D2A"/>
    <w:rsid w:val="00E1109A"/>
    <w:rsid w:val="00E130A2"/>
    <w:rsid w:val="00E135A0"/>
    <w:rsid w:val="00E2133F"/>
    <w:rsid w:val="00E21591"/>
    <w:rsid w:val="00E21DAB"/>
    <w:rsid w:val="00E226F9"/>
    <w:rsid w:val="00E243CB"/>
    <w:rsid w:val="00E24DF2"/>
    <w:rsid w:val="00E2565D"/>
    <w:rsid w:val="00E267B5"/>
    <w:rsid w:val="00E279A7"/>
    <w:rsid w:val="00E315A5"/>
    <w:rsid w:val="00E31749"/>
    <w:rsid w:val="00E33A37"/>
    <w:rsid w:val="00E342CC"/>
    <w:rsid w:val="00E34CF5"/>
    <w:rsid w:val="00E35FA1"/>
    <w:rsid w:val="00E36994"/>
    <w:rsid w:val="00E3743F"/>
    <w:rsid w:val="00E37459"/>
    <w:rsid w:val="00E4071B"/>
    <w:rsid w:val="00E4116D"/>
    <w:rsid w:val="00E42134"/>
    <w:rsid w:val="00E42519"/>
    <w:rsid w:val="00E44F48"/>
    <w:rsid w:val="00E47771"/>
    <w:rsid w:val="00E47D44"/>
    <w:rsid w:val="00E52DB0"/>
    <w:rsid w:val="00E535C0"/>
    <w:rsid w:val="00E538EB"/>
    <w:rsid w:val="00E54CC1"/>
    <w:rsid w:val="00E55243"/>
    <w:rsid w:val="00E55BB5"/>
    <w:rsid w:val="00E55DCC"/>
    <w:rsid w:val="00E56E4C"/>
    <w:rsid w:val="00E6007C"/>
    <w:rsid w:val="00E60B96"/>
    <w:rsid w:val="00E610BF"/>
    <w:rsid w:val="00E6217F"/>
    <w:rsid w:val="00E63662"/>
    <w:rsid w:val="00E65527"/>
    <w:rsid w:val="00E70EBE"/>
    <w:rsid w:val="00E718CF"/>
    <w:rsid w:val="00E71E5F"/>
    <w:rsid w:val="00E76209"/>
    <w:rsid w:val="00E76324"/>
    <w:rsid w:val="00E76D12"/>
    <w:rsid w:val="00E77058"/>
    <w:rsid w:val="00E777F5"/>
    <w:rsid w:val="00E77969"/>
    <w:rsid w:val="00E82100"/>
    <w:rsid w:val="00E8271F"/>
    <w:rsid w:val="00E8309C"/>
    <w:rsid w:val="00E8488B"/>
    <w:rsid w:val="00E85553"/>
    <w:rsid w:val="00E91A9F"/>
    <w:rsid w:val="00E91BD1"/>
    <w:rsid w:val="00E91C70"/>
    <w:rsid w:val="00E935BF"/>
    <w:rsid w:val="00E94E5E"/>
    <w:rsid w:val="00E95126"/>
    <w:rsid w:val="00E958F5"/>
    <w:rsid w:val="00E96069"/>
    <w:rsid w:val="00EA05AC"/>
    <w:rsid w:val="00EA0667"/>
    <w:rsid w:val="00EA0E15"/>
    <w:rsid w:val="00EA1CD9"/>
    <w:rsid w:val="00EA41FB"/>
    <w:rsid w:val="00EA4F1C"/>
    <w:rsid w:val="00EA6401"/>
    <w:rsid w:val="00EA7634"/>
    <w:rsid w:val="00EB03BC"/>
    <w:rsid w:val="00EB0404"/>
    <w:rsid w:val="00EB0D8F"/>
    <w:rsid w:val="00EB1F4C"/>
    <w:rsid w:val="00EB235A"/>
    <w:rsid w:val="00EB5996"/>
    <w:rsid w:val="00EB6493"/>
    <w:rsid w:val="00EB67D9"/>
    <w:rsid w:val="00EB6F75"/>
    <w:rsid w:val="00EC21BE"/>
    <w:rsid w:val="00EC2CE2"/>
    <w:rsid w:val="00EC3A8C"/>
    <w:rsid w:val="00EC52AD"/>
    <w:rsid w:val="00EC589A"/>
    <w:rsid w:val="00EC6686"/>
    <w:rsid w:val="00ED05D6"/>
    <w:rsid w:val="00ED0EF3"/>
    <w:rsid w:val="00ED22B1"/>
    <w:rsid w:val="00ED3302"/>
    <w:rsid w:val="00ED3741"/>
    <w:rsid w:val="00ED4916"/>
    <w:rsid w:val="00ED5F12"/>
    <w:rsid w:val="00EE0F24"/>
    <w:rsid w:val="00EE36E1"/>
    <w:rsid w:val="00EE4487"/>
    <w:rsid w:val="00EE4DC7"/>
    <w:rsid w:val="00EE540A"/>
    <w:rsid w:val="00EE5D17"/>
    <w:rsid w:val="00EF14AC"/>
    <w:rsid w:val="00EF2E7C"/>
    <w:rsid w:val="00EF3FAA"/>
    <w:rsid w:val="00EF47A7"/>
    <w:rsid w:val="00EF4C00"/>
    <w:rsid w:val="00EF519F"/>
    <w:rsid w:val="00EF5D9C"/>
    <w:rsid w:val="00F01587"/>
    <w:rsid w:val="00F04759"/>
    <w:rsid w:val="00F060F4"/>
    <w:rsid w:val="00F07A5B"/>
    <w:rsid w:val="00F10D83"/>
    <w:rsid w:val="00F11204"/>
    <w:rsid w:val="00F1170F"/>
    <w:rsid w:val="00F1225D"/>
    <w:rsid w:val="00F130B2"/>
    <w:rsid w:val="00F13C60"/>
    <w:rsid w:val="00F17825"/>
    <w:rsid w:val="00F20EBE"/>
    <w:rsid w:val="00F22370"/>
    <w:rsid w:val="00F279DE"/>
    <w:rsid w:val="00F30546"/>
    <w:rsid w:val="00F3199C"/>
    <w:rsid w:val="00F33444"/>
    <w:rsid w:val="00F35D19"/>
    <w:rsid w:val="00F35D5D"/>
    <w:rsid w:val="00F404A9"/>
    <w:rsid w:val="00F42F6F"/>
    <w:rsid w:val="00F430AF"/>
    <w:rsid w:val="00F44B30"/>
    <w:rsid w:val="00F45204"/>
    <w:rsid w:val="00F45BA1"/>
    <w:rsid w:val="00F51F36"/>
    <w:rsid w:val="00F52452"/>
    <w:rsid w:val="00F574A7"/>
    <w:rsid w:val="00F57669"/>
    <w:rsid w:val="00F57AE8"/>
    <w:rsid w:val="00F603CE"/>
    <w:rsid w:val="00F6045C"/>
    <w:rsid w:val="00F6104E"/>
    <w:rsid w:val="00F610C9"/>
    <w:rsid w:val="00F659E9"/>
    <w:rsid w:val="00F67395"/>
    <w:rsid w:val="00F72676"/>
    <w:rsid w:val="00F72B55"/>
    <w:rsid w:val="00F72B75"/>
    <w:rsid w:val="00F72CDC"/>
    <w:rsid w:val="00F8140C"/>
    <w:rsid w:val="00F81EB9"/>
    <w:rsid w:val="00F8589A"/>
    <w:rsid w:val="00F858BF"/>
    <w:rsid w:val="00F85C27"/>
    <w:rsid w:val="00F87F3E"/>
    <w:rsid w:val="00F90E7C"/>
    <w:rsid w:val="00F9215A"/>
    <w:rsid w:val="00F9377B"/>
    <w:rsid w:val="00F950C5"/>
    <w:rsid w:val="00F950E7"/>
    <w:rsid w:val="00F962CD"/>
    <w:rsid w:val="00F97628"/>
    <w:rsid w:val="00FA1EE2"/>
    <w:rsid w:val="00FB301B"/>
    <w:rsid w:val="00FB38E1"/>
    <w:rsid w:val="00FB38F8"/>
    <w:rsid w:val="00FB5479"/>
    <w:rsid w:val="00FB58D9"/>
    <w:rsid w:val="00FB5976"/>
    <w:rsid w:val="00FC203F"/>
    <w:rsid w:val="00FC2102"/>
    <w:rsid w:val="00FC63D0"/>
    <w:rsid w:val="00FC6E7F"/>
    <w:rsid w:val="00FD4445"/>
    <w:rsid w:val="00FE10CD"/>
    <w:rsid w:val="00FE38A4"/>
    <w:rsid w:val="00FE40D4"/>
    <w:rsid w:val="00FE4C02"/>
    <w:rsid w:val="00FE51AE"/>
    <w:rsid w:val="00FE7321"/>
    <w:rsid w:val="00FE73D3"/>
    <w:rsid w:val="00FE7F24"/>
    <w:rsid w:val="00FF10BB"/>
    <w:rsid w:val="00FF1AC1"/>
    <w:rsid w:val="00FF5B8E"/>
    <w:rsid w:val="00FF64DB"/>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A9903F"/>
  <w15:docId w15:val="{8BA5C40F-B783-4C57-8750-E8C7B3724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4B5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70833"/>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C70833"/>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C70833"/>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C70833"/>
    <w:pPr>
      <w:keepNext/>
      <w:keepLines/>
      <w:spacing w:before="80" w:after="40" w:line="278" w:lineRule="auto"/>
      <w:outlineLvl w:val="3"/>
    </w:pPr>
    <w:rPr>
      <w:rFonts w:asciiTheme="minorHAnsi" w:eastAsiaTheme="majorEastAsia" w:hAnsiTheme="minorHAnsi" w:cstheme="majorBidi"/>
      <w:i/>
      <w:iCs/>
      <w:color w:val="2F5496" w:themeColor="accent1" w:themeShade="BF"/>
      <w:kern w:val="2"/>
      <w:lang w:val="en-US"/>
      <w14:ligatures w14:val="standardContextual"/>
    </w:rPr>
  </w:style>
  <w:style w:type="paragraph" w:styleId="Heading5">
    <w:name w:val="heading 5"/>
    <w:basedOn w:val="Normal"/>
    <w:next w:val="Normal"/>
    <w:link w:val="Heading5Char"/>
    <w:uiPriority w:val="9"/>
    <w:semiHidden/>
    <w:unhideWhenUsed/>
    <w:qFormat/>
    <w:rsid w:val="00C70833"/>
    <w:pPr>
      <w:keepNext/>
      <w:keepLines/>
      <w:spacing w:before="80" w:after="40" w:line="278" w:lineRule="auto"/>
      <w:outlineLvl w:val="4"/>
    </w:pPr>
    <w:rPr>
      <w:rFonts w:asciiTheme="minorHAnsi" w:eastAsiaTheme="majorEastAsia" w:hAnsiTheme="minorHAnsi" w:cstheme="majorBidi"/>
      <w:color w:val="2F5496" w:themeColor="accent1" w:themeShade="BF"/>
      <w:kern w:val="2"/>
      <w:lang w:val="en-US"/>
      <w14:ligatures w14:val="standardContextual"/>
    </w:rPr>
  </w:style>
  <w:style w:type="paragraph" w:styleId="Heading6">
    <w:name w:val="heading 6"/>
    <w:basedOn w:val="Normal"/>
    <w:next w:val="Normal"/>
    <w:link w:val="Heading6Char"/>
    <w:uiPriority w:val="9"/>
    <w:semiHidden/>
    <w:unhideWhenUsed/>
    <w:qFormat/>
    <w:rsid w:val="00C70833"/>
    <w:pPr>
      <w:keepNext/>
      <w:keepLines/>
      <w:spacing w:before="40" w:line="278" w:lineRule="auto"/>
      <w:outlineLvl w:val="5"/>
    </w:pPr>
    <w:rPr>
      <w:rFonts w:asciiTheme="minorHAnsi" w:eastAsiaTheme="majorEastAsia" w:hAnsiTheme="minorHAnsi" w:cstheme="majorBidi"/>
      <w:i/>
      <w:iCs/>
      <w:color w:val="595959" w:themeColor="text1" w:themeTint="A6"/>
      <w:kern w:val="2"/>
      <w:lang w:val="en-US"/>
      <w14:ligatures w14:val="standardContextual"/>
    </w:rPr>
  </w:style>
  <w:style w:type="paragraph" w:styleId="Heading7">
    <w:name w:val="heading 7"/>
    <w:basedOn w:val="Normal"/>
    <w:next w:val="Normal"/>
    <w:link w:val="Heading7Char"/>
    <w:uiPriority w:val="9"/>
    <w:semiHidden/>
    <w:unhideWhenUsed/>
    <w:qFormat/>
    <w:rsid w:val="00C70833"/>
    <w:pPr>
      <w:keepNext/>
      <w:keepLines/>
      <w:spacing w:before="40" w:line="278" w:lineRule="auto"/>
      <w:outlineLvl w:val="6"/>
    </w:pPr>
    <w:rPr>
      <w:rFonts w:asciiTheme="minorHAnsi" w:eastAsiaTheme="majorEastAsia" w:hAnsiTheme="minorHAnsi" w:cstheme="majorBidi"/>
      <w:color w:val="595959" w:themeColor="text1" w:themeTint="A6"/>
      <w:kern w:val="2"/>
      <w:lang w:val="en-US"/>
      <w14:ligatures w14:val="standardContextual"/>
    </w:rPr>
  </w:style>
  <w:style w:type="paragraph" w:styleId="Heading8">
    <w:name w:val="heading 8"/>
    <w:basedOn w:val="Normal"/>
    <w:next w:val="Normal"/>
    <w:link w:val="Heading8Char"/>
    <w:uiPriority w:val="9"/>
    <w:semiHidden/>
    <w:unhideWhenUsed/>
    <w:qFormat/>
    <w:rsid w:val="00C70833"/>
    <w:pPr>
      <w:keepNext/>
      <w:keepLines/>
      <w:spacing w:line="278" w:lineRule="auto"/>
      <w:outlineLvl w:val="7"/>
    </w:pPr>
    <w:rPr>
      <w:rFonts w:asciiTheme="minorHAnsi" w:eastAsiaTheme="majorEastAsia" w:hAnsiTheme="minorHAnsi" w:cstheme="majorBidi"/>
      <w:i/>
      <w:iCs/>
      <w:color w:val="272727" w:themeColor="text1" w:themeTint="D8"/>
      <w:kern w:val="2"/>
      <w:lang w:val="en-US"/>
      <w14:ligatures w14:val="standardContextual"/>
    </w:rPr>
  </w:style>
  <w:style w:type="paragraph" w:styleId="Heading9">
    <w:name w:val="heading 9"/>
    <w:basedOn w:val="Normal"/>
    <w:next w:val="Normal"/>
    <w:link w:val="Heading9Char"/>
    <w:uiPriority w:val="9"/>
    <w:semiHidden/>
    <w:unhideWhenUsed/>
    <w:qFormat/>
    <w:rsid w:val="00C70833"/>
    <w:pPr>
      <w:keepNext/>
      <w:keepLines/>
      <w:spacing w:line="278" w:lineRule="auto"/>
      <w:outlineLvl w:val="8"/>
    </w:pPr>
    <w:rPr>
      <w:rFonts w:asciiTheme="minorHAnsi" w:eastAsiaTheme="majorEastAsia" w:hAnsiTheme="minorHAnsi" w:cstheme="majorBidi"/>
      <w:color w:val="272727" w:themeColor="text1" w:themeTint="D8"/>
      <w:kern w:val="2"/>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F4B5F"/>
    <w:pPr>
      <w:tabs>
        <w:tab w:val="center" w:pos="4536"/>
        <w:tab w:val="right" w:pos="9072"/>
      </w:tabs>
    </w:pPr>
  </w:style>
  <w:style w:type="character" w:customStyle="1" w:styleId="FooterChar">
    <w:name w:val="Footer Char"/>
    <w:basedOn w:val="DefaultParagraphFont"/>
    <w:link w:val="Footer"/>
    <w:uiPriority w:val="99"/>
    <w:rsid w:val="009F4B5F"/>
    <w:rPr>
      <w:rFonts w:ascii="Times New Roman" w:eastAsia="Times New Roman" w:hAnsi="Times New Roman" w:cs="Times New Roman"/>
      <w:sz w:val="24"/>
      <w:szCs w:val="24"/>
      <w:lang w:val="en-US"/>
    </w:rPr>
  </w:style>
  <w:style w:type="paragraph" w:styleId="NoSpacing">
    <w:name w:val="No Spacing"/>
    <w:uiPriority w:val="1"/>
    <w:qFormat/>
    <w:rsid w:val="009F4B5F"/>
    <w:pPr>
      <w:spacing w:after="0" w:line="240" w:lineRule="auto"/>
    </w:pPr>
    <w:rPr>
      <w:rFonts w:ascii="Calibri" w:eastAsia="Calibri" w:hAnsi="Calibri" w:cs="Times New Roman"/>
      <w:lang w:val="en-US"/>
    </w:rPr>
  </w:style>
  <w:style w:type="paragraph" w:styleId="ListParagraph">
    <w:name w:val="List Paragraph"/>
    <w:aliases w:val="List1,List Paragraph1,ПАРАГРАФ,Гл точки,Style 1,C 1"/>
    <w:basedOn w:val="Normal"/>
    <w:link w:val="ListParagraphChar"/>
    <w:uiPriority w:val="34"/>
    <w:qFormat/>
    <w:rsid w:val="009F4B5F"/>
    <w:pPr>
      <w:ind w:left="720"/>
      <w:contextualSpacing/>
    </w:pPr>
  </w:style>
  <w:style w:type="character" w:styleId="CommentReference">
    <w:name w:val="annotation reference"/>
    <w:basedOn w:val="DefaultParagraphFont"/>
    <w:uiPriority w:val="99"/>
    <w:semiHidden/>
    <w:unhideWhenUsed/>
    <w:rsid w:val="009F4B5F"/>
    <w:rPr>
      <w:sz w:val="16"/>
      <w:szCs w:val="16"/>
    </w:rPr>
  </w:style>
  <w:style w:type="paragraph" w:styleId="CommentText">
    <w:name w:val="annotation text"/>
    <w:basedOn w:val="Normal"/>
    <w:link w:val="CommentTextChar"/>
    <w:uiPriority w:val="99"/>
    <w:semiHidden/>
    <w:unhideWhenUsed/>
    <w:rsid w:val="009F4B5F"/>
    <w:rPr>
      <w:sz w:val="20"/>
      <w:szCs w:val="20"/>
    </w:rPr>
  </w:style>
  <w:style w:type="character" w:customStyle="1" w:styleId="CommentTextChar">
    <w:name w:val="Comment Text Char"/>
    <w:basedOn w:val="DefaultParagraphFont"/>
    <w:link w:val="CommentText"/>
    <w:uiPriority w:val="99"/>
    <w:semiHidden/>
    <w:rsid w:val="009F4B5F"/>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9F4B5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4B5F"/>
    <w:rPr>
      <w:rFonts w:ascii="Segoe UI" w:eastAsia="Times New Roman" w:hAnsi="Segoe UI" w:cs="Segoe UI"/>
      <w:sz w:val="18"/>
      <w:szCs w:val="18"/>
      <w:lang w:val="en-US"/>
    </w:rPr>
  </w:style>
  <w:style w:type="paragraph" w:styleId="Header">
    <w:name w:val="header"/>
    <w:basedOn w:val="Normal"/>
    <w:link w:val="HeaderChar"/>
    <w:uiPriority w:val="99"/>
    <w:unhideWhenUsed/>
    <w:rsid w:val="009F4B5F"/>
    <w:pPr>
      <w:tabs>
        <w:tab w:val="center" w:pos="4536"/>
        <w:tab w:val="right" w:pos="9072"/>
      </w:tabs>
    </w:pPr>
  </w:style>
  <w:style w:type="character" w:customStyle="1" w:styleId="HeaderChar">
    <w:name w:val="Header Char"/>
    <w:basedOn w:val="DefaultParagraphFont"/>
    <w:link w:val="Header"/>
    <w:uiPriority w:val="99"/>
    <w:rsid w:val="009F4B5F"/>
    <w:rPr>
      <w:rFonts w:ascii="Times New Roman" w:eastAsia="Times New Roman" w:hAnsi="Times New Roman" w:cs="Times New Roman"/>
      <w:sz w:val="24"/>
      <w:szCs w:val="24"/>
      <w:lang w:val="en-US"/>
    </w:rPr>
  </w:style>
  <w:style w:type="character" w:customStyle="1" w:styleId="6">
    <w:name w:val="Основен текст (6)_"/>
    <w:basedOn w:val="DefaultParagraphFont"/>
    <w:link w:val="60"/>
    <w:rsid w:val="007E1644"/>
    <w:rPr>
      <w:rFonts w:ascii="Times New Roman" w:eastAsia="Times New Roman" w:hAnsi="Times New Roman" w:cs="Times New Roman"/>
      <w:shd w:val="clear" w:color="auto" w:fill="FFFFFF"/>
    </w:rPr>
  </w:style>
  <w:style w:type="paragraph" w:customStyle="1" w:styleId="60">
    <w:name w:val="Основен текст (6)"/>
    <w:basedOn w:val="Normal"/>
    <w:link w:val="6"/>
    <w:rsid w:val="007E1644"/>
    <w:pPr>
      <w:widowControl w:val="0"/>
      <w:shd w:val="clear" w:color="auto" w:fill="FFFFFF"/>
      <w:spacing w:line="0" w:lineRule="atLeast"/>
    </w:pPr>
    <w:rPr>
      <w:sz w:val="22"/>
      <w:szCs w:val="22"/>
    </w:rPr>
  </w:style>
  <w:style w:type="character" w:customStyle="1" w:styleId="4">
    <w:name w:val="Основен текст (4)_"/>
    <w:basedOn w:val="DefaultParagraphFont"/>
    <w:link w:val="40"/>
    <w:rsid w:val="007E1644"/>
    <w:rPr>
      <w:rFonts w:ascii="Times New Roman" w:eastAsia="Times New Roman" w:hAnsi="Times New Roman" w:cs="Times New Roman"/>
      <w:i/>
      <w:iCs/>
      <w:shd w:val="clear" w:color="auto" w:fill="FFFFFF"/>
    </w:rPr>
  </w:style>
  <w:style w:type="paragraph" w:customStyle="1" w:styleId="40">
    <w:name w:val="Основен текст (4)"/>
    <w:basedOn w:val="Normal"/>
    <w:link w:val="4"/>
    <w:rsid w:val="007E1644"/>
    <w:pPr>
      <w:widowControl w:val="0"/>
      <w:shd w:val="clear" w:color="auto" w:fill="FFFFFF"/>
      <w:spacing w:line="0" w:lineRule="atLeast"/>
      <w:jc w:val="both"/>
    </w:pPr>
    <w:rPr>
      <w:i/>
      <w:iCs/>
      <w:sz w:val="22"/>
      <w:szCs w:val="22"/>
    </w:rPr>
  </w:style>
  <w:style w:type="character" w:customStyle="1" w:styleId="alt">
    <w:name w:val="al_t"/>
    <w:rsid w:val="006D694E"/>
  </w:style>
  <w:style w:type="paragraph" w:styleId="CommentSubject">
    <w:name w:val="annotation subject"/>
    <w:basedOn w:val="CommentText"/>
    <w:next w:val="CommentText"/>
    <w:link w:val="CommentSubjectChar"/>
    <w:uiPriority w:val="99"/>
    <w:semiHidden/>
    <w:unhideWhenUsed/>
    <w:rsid w:val="00796CF4"/>
    <w:rPr>
      <w:b/>
      <w:bCs/>
    </w:rPr>
  </w:style>
  <w:style w:type="character" w:customStyle="1" w:styleId="CommentSubjectChar">
    <w:name w:val="Comment Subject Char"/>
    <w:basedOn w:val="CommentTextChar"/>
    <w:link w:val="CommentSubject"/>
    <w:uiPriority w:val="99"/>
    <w:semiHidden/>
    <w:rsid w:val="00796CF4"/>
    <w:rPr>
      <w:rFonts w:ascii="Times New Roman" w:eastAsia="Times New Roman" w:hAnsi="Times New Roman" w:cs="Times New Roman"/>
      <w:b/>
      <w:bCs/>
      <w:sz w:val="20"/>
      <w:szCs w:val="20"/>
      <w:lang w:val="en-US"/>
    </w:rPr>
  </w:style>
  <w:style w:type="character" w:customStyle="1" w:styleId="inputvalue">
    <w:name w:val="input_value"/>
    <w:rsid w:val="00C60DAD"/>
  </w:style>
  <w:style w:type="character" w:customStyle="1" w:styleId="alt2">
    <w:name w:val="al_t2"/>
    <w:rsid w:val="00E1109A"/>
    <w:rPr>
      <w:vanish w:val="0"/>
      <w:webHidden w:val="0"/>
      <w:specVanish w:val="0"/>
    </w:rPr>
  </w:style>
  <w:style w:type="character" w:styleId="Hyperlink">
    <w:name w:val="Hyperlink"/>
    <w:basedOn w:val="DefaultParagraphFont"/>
    <w:uiPriority w:val="99"/>
    <w:unhideWhenUsed/>
    <w:rsid w:val="001B26B8"/>
    <w:rPr>
      <w:strike w:val="0"/>
      <w:dstrike w:val="0"/>
      <w:color w:val="000000"/>
      <w:u w:val="none"/>
      <w:effect w:val="none"/>
    </w:rPr>
  </w:style>
  <w:style w:type="table" w:styleId="TableGrid">
    <w:name w:val="Table Grid"/>
    <w:basedOn w:val="TableNormal"/>
    <w:uiPriority w:val="39"/>
    <w:rsid w:val="006A4F9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A4F96"/>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Title">
    <w:name w:val="Title"/>
    <w:basedOn w:val="Normal"/>
    <w:next w:val="Normal"/>
    <w:link w:val="TitleChar"/>
    <w:uiPriority w:val="10"/>
    <w:qFormat/>
    <w:rsid w:val="0077625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625A"/>
    <w:rPr>
      <w:rFonts w:asciiTheme="majorHAnsi" w:eastAsiaTheme="majorEastAsia" w:hAnsiTheme="majorHAnsi" w:cstheme="majorBidi"/>
      <w:spacing w:val="-10"/>
      <w:kern w:val="28"/>
      <w:sz w:val="56"/>
      <w:szCs w:val="56"/>
      <w:lang w:val="en-US"/>
    </w:rPr>
  </w:style>
  <w:style w:type="character" w:customStyle="1" w:styleId="ListParagraphChar">
    <w:name w:val="List Paragraph Char"/>
    <w:aliases w:val="List1 Char,List Paragraph1 Char,ПАРАГРАФ Char,Гл точки Char,Style 1 Char,C 1 Char"/>
    <w:link w:val="ListParagraph"/>
    <w:uiPriority w:val="34"/>
    <w:locked/>
    <w:rsid w:val="009009A4"/>
    <w:rPr>
      <w:rFonts w:ascii="Times New Roman" w:eastAsia="Times New Roman" w:hAnsi="Times New Roman" w:cs="Times New Roman"/>
      <w:sz w:val="24"/>
      <w:szCs w:val="24"/>
      <w:lang w:val="en-US"/>
    </w:rPr>
  </w:style>
  <w:style w:type="character" w:customStyle="1" w:styleId="2">
    <w:name w:val="Основен текст (2)_"/>
    <w:basedOn w:val="DefaultParagraphFont"/>
    <w:link w:val="20"/>
    <w:rsid w:val="00567780"/>
    <w:rPr>
      <w:rFonts w:ascii="Times New Roman" w:eastAsia="Times New Roman" w:hAnsi="Times New Roman" w:cs="Times New Roman"/>
      <w:shd w:val="clear" w:color="auto" w:fill="FFFFFF"/>
    </w:rPr>
  </w:style>
  <w:style w:type="paragraph" w:customStyle="1" w:styleId="20">
    <w:name w:val="Основен текст (2)"/>
    <w:basedOn w:val="Normal"/>
    <w:link w:val="2"/>
    <w:rsid w:val="00567780"/>
    <w:pPr>
      <w:widowControl w:val="0"/>
      <w:shd w:val="clear" w:color="auto" w:fill="FFFFFF"/>
      <w:spacing w:line="0" w:lineRule="atLeast"/>
      <w:jc w:val="both"/>
    </w:pPr>
    <w:rPr>
      <w:sz w:val="22"/>
      <w:szCs w:val="22"/>
    </w:rPr>
  </w:style>
  <w:style w:type="character" w:customStyle="1" w:styleId="21">
    <w:name w:val="Основен текст (2) + Удебелен"/>
    <w:basedOn w:val="2"/>
    <w:rsid w:val="00567780"/>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bg-BG" w:eastAsia="bg-BG" w:bidi="bg-BG"/>
    </w:rPr>
  </w:style>
  <w:style w:type="numbering" w:customStyle="1" w:styleId="CurrentList1">
    <w:name w:val="Current List1"/>
    <w:uiPriority w:val="99"/>
    <w:rsid w:val="008C7E8D"/>
    <w:pPr>
      <w:numPr>
        <w:numId w:val="1"/>
      </w:numPr>
    </w:pPr>
  </w:style>
  <w:style w:type="paragraph" w:styleId="BodyText">
    <w:name w:val="Body Text"/>
    <w:basedOn w:val="Normal"/>
    <w:link w:val="BodyTextChar"/>
    <w:semiHidden/>
    <w:unhideWhenUsed/>
    <w:rsid w:val="00012F32"/>
    <w:pPr>
      <w:spacing w:after="120" w:line="276" w:lineRule="auto"/>
    </w:pPr>
    <w:rPr>
      <w:rFonts w:ascii="Calibri" w:eastAsia="Calibri" w:hAnsi="Calibri"/>
      <w:sz w:val="20"/>
      <w:szCs w:val="20"/>
      <w:lang w:val="x-none" w:eastAsia="x-none"/>
    </w:rPr>
  </w:style>
  <w:style w:type="character" w:customStyle="1" w:styleId="BodyTextChar">
    <w:name w:val="Body Text Char"/>
    <w:basedOn w:val="DefaultParagraphFont"/>
    <w:link w:val="BodyText"/>
    <w:semiHidden/>
    <w:rsid w:val="00012F32"/>
    <w:rPr>
      <w:rFonts w:ascii="Calibri" w:eastAsia="Calibri" w:hAnsi="Calibri" w:cs="Times New Roman"/>
      <w:sz w:val="20"/>
      <w:szCs w:val="20"/>
      <w:lang w:val="x-none" w:eastAsia="x-none"/>
    </w:rPr>
  </w:style>
  <w:style w:type="paragraph" w:styleId="BodyTextIndent">
    <w:name w:val="Body Text Indent"/>
    <w:basedOn w:val="Normal"/>
    <w:link w:val="BodyTextIndentChar"/>
    <w:semiHidden/>
    <w:unhideWhenUsed/>
    <w:rsid w:val="00012F32"/>
    <w:pPr>
      <w:spacing w:after="120" w:line="276" w:lineRule="auto"/>
      <w:ind w:left="283"/>
    </w:pPr>
    <w:rPr>
      <w:rFonts w:ascii="Calibri" w:eastAsia="Calibri" w:hAnsi="Calibri"/>
      <w:sz w:val="22"/>
      <w:szCs w:val="22"/>
    </w:rPr>
  </w:style>
  <w:style w:type="character" w:customStyle="1" w:styleId="BodyTextIndentChar">
    <w:name w:val="Body Text Indent Char"/>
    <w:basedOn w:val="DefaultParagraphFont"/>
    <w:link w:val="BodyTextIndent"/>
    <w:semiHidden/>
    <w:rsid w:val="00012F32"/>
    <w:rPr>
      <w:rFonts w:ascii="Calibri" w:eastAsia="Calibri" w:hAnsi="Calibri" w:cs="Times New Roman"/>
    </w:rPr>
  </w:style>
  <w:style w:type="character" w:customStyle="1" w:styleId="newdocreference">
    <w:name w:val="newdocreference"/>
    <w:basedOn w:val="DefaultParagraphFont"/>
    <w:rsid w:val="00AF09DD"/>
  </w:style>
  <w:style w:type="paragraph" w:customStyle="1" w:styleId="3">
    <w:name w:val="Заглавие 3 ляво"/>
    <w:basedOn w:val="Normal"/>
    <w:next w:val="Normal"/>
    <w:rsid w:val="005856A1"/>
    <w:pPr>
      <w:spacing w:before="240" w:after="60"/>
    </w:pPr>
    <w:rPr>
      <w:b/>
      <w:szCs w:val="20"/>
      <w:lang w:val="en-GB"/>
    </w:rPr>
  </w:style>
  <w:style w:type="paragraph" w:customStyle="1" w:styleId="CharCharChar">
    <w:name w:val="Char Char Char"/>
    <w:basedOn w:val="Normal"/>
    <w:uiPriority w:val="99"/>
    <w:rsid w:val="0087496A"/>
    <w:pPr>
      <w:tabs>
        <w:tab w:val="left" w:pos="709"/>
      </w:tabs>
    </w:pPr>
    <w:rPr>
      <w:rFonts w:ascii="Tahoma" w:hAnsi="Tahoma" w:cs="Tahoma"/>
      <w:lang w:val="pl-PL" w:eastAsia="pl-PL"/>
    </w:rPr>
  </w:style>
  <w:style w:type="paragraph" w:styleId="FootnoteText">
    <w:name w:val="footnote text"/>
    <w:basedOn w:val="Normal"/>
    <w:link w:val="FootnoteTextChar"/>
    <w:rsid w:val="008270E9"/>
    <w:pPr>
      <w:widowControl w:val="0"/>
      <w:suppressAutoHyphens/>
    </w:pPr>
    <w:rPr>
      <w:sz w:val="20"/>
      <w:szCs w:val="20"/>
      <w:lang w:val="en-US"/>
      <w14:ligatures w14:val="standardContextual"/>
    </w:rPr>
  </w:style>
  <w:style w:type="character" w:customStyle="1" w:styleId="FootnoteTextChar">
    <w:name w:val="Footnote Text Char"/>
    <w:basedOn w:val="DefaultParagraphFont"/>
    <w:link w:val="FootnoteText"/>
    <w:rsid w:val="008270E9"/>
    <w:rPr>
      <w:rFonts w:ascii="Times New Roman" w:eastAsia="Times New Roman" w:hAnsi="Times New Roman" w:cs="Times New Roman"/>
      <w:sz w:val="20"/>
      <w:szCs w:val="20"/>
      <w:lang w:val="en-US"/>
      <w14:ligatures w14:val="standardContextual"/>
    </w:rPr>
  </w:style>
  <w:style w:type="character" w:styleId="FootnoteReference">
    <w:name w:val="footnote reference"/>
    <w:uiPriority w:val="99"/>
    <w:semiHidden/>
    <w:rsid w:val="008270E9"/>
    <w:rPr>
      <w:rFonts w:ascii="Times New Roman" w:hAnsi="Times New Roman" w:cs="Times New Roman"/>
      <w:sz w:val="20"/>
      <w:vertAlign w:val="superscript"/>
    </w:rPr>
  </w:style>
  <w:style w:type="character" w:customStyle="1" w:styleId="FontStyle14">
    <w:name w:val="Font Style14"/>
    <w:uiPriority w:val="99"/>
    <w:rsid w:val="008270E9"/>
    <w:rPr>
      <w:rFonts w:ascii="Times New Roman" w:hAnsi="Times New Roman" w:cs="Times New Roman"/>
      <w:sz w:val="22"/>
      <w:szCs w:val="22"/>
    </w:rPr>
  </w:style>
  <w:style w:type="character" w:customStyle="1" w:styleId="30">
    <w:name w:val="Основен текст (3) + Курсив"/>
    <w:basedOn w:val="DefaultParagraphFont"/>
    <w:rsid w:val="008270E9"/>
    <w:rPr>
      <w:rFonts w:ascii="Verdana" w:eastAsia="Verdana" w:hAnsi="Verdana" w:cs="Verdana"/>
      <w:b/>
      <w:bCs/>
      <w:i/>
      <w:iCs/>
      <w:smallCaps w:val="0"/>
      <w:strike w:val="0"/>
      <w:color w:val="000000"/>
      <w:spacing w:val="0"/>
      <w:w w:val="100"/>
      <w:position w:val="0"/>
      <w:sz w:val="20"/>
      <w:szCs w:val="20"/>
      <w:u w:val="none"/>
      <w:shd w:val="clear" w:color="auto" w:fill="FFFFFF"/>
      <w:lang w:val="bg-BG" w:eastAsia="bg-BG" w:bidi="bg-BG"/>
    </w:rPr>
  </w:style>
  <w:style w:type="character" w:customStyle="1" w:styleId="22">
    <w:name w:val="Основен текст (2) + Курсив"/>
    <w:basedOn w:val="2"/>
    <w:rsid w:val="007A7261"/>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bg-BG" w:eastAsia="bg-BG" w:bidi="bg-BG"/>
    </w:rPr>
  </w:style>
  <w:style w:type="character" w:customStyle="1" w:styleId="31">
    <w:name w:val="Заглавие #3_"/>
    <w:basedOn w:val="DefaultParagraphFont"/>
    <w:link w:val="32"/>
    <w:rsid w:val="007A7261"/>
    <w:rPr>
      <w:rFonts w:ascii="Times New Roman" w:eastAsia="Times New Roman" w:hAnsi="Times New Roman" w:cs="Times New Roman"/>
      <w:b/>
      <w:bCs/>
      <w:shd w:val="clear" w:color="auto" w:fill="FFFFFF"/>
    </w:rPr>
  </w:style>
  <w:style w:type="paragraph" w:customStyle="1" w:styleId="32">
    <w:name w:val="Заглавие #3"/>
    <w:basedOn w:val="Normal"/>
    <w:link w:val="31"/>
    <w:rsid w:val="007A7261"/>
    <w:pPr>
      <w:widowControl w:val="0"/>
      <w:shd w:val="clear" w:color="auto" w:fill="FFFFFF"/>
      <w:spacing w:before="900" w:after="300" w:line="0" w:lineRule="atLeast"/>
      <w:jc w:val="both"/>
      <w:outlineLvl w:val="2"/>
    </w:pPr>
    <w:rPr>
      <w:b/>
      <w:bCs/>
      <w:sz w:val="22"/>
      <w:szCs w:val="22"/>
    </w:rPr>
  </w:style>
  <w:style w:type="paragraph" w:customStyle="1" w:styleId="Style4">
    <w:name w:val="Style4"/>
    <w:basedOn w:val="Normal"/>
    <w:uiPriority w:val="99"/>
    <w:rsid w:val="007A7261"/>
    <w:pPr>
      <w:widowControl w:val="0"/>
      <w:autoSpaceDE w:val="0"/>
      <w:autoSpaceDN w:val="0"/>
      <w:adjustRightInd w:val="0"/>
      <w:spacing w:line="282" w:lineRule="exact"/>
      <w:ind w:firstLine="720"/>
      <w:jc w:val="both"/>
    </w:pPr>
    <w:rPr>
      <w:lang w:eastAsia="bg-BG"/>
    </w:rPr>
  </w:style>
  <w:style w:type="character" w:customStyle="1" w:styleId="FontStyle26">
    <w:name w:val="Font Style26"/>
    <w:uiPriority w:val="99"/>
    <w:rsid w:val="007A7261"/>
    <w:rPr>
      <w:rFonts w:ascii="Times New Roman" w:hAnsi="Times New Roman" w:cs="Times New Roman" w:hint="default"/>
      <w:sz w:val="20"/>
      <w:szCs w:val="20"/>
    </w:rPr>
  </w:style>
  <w:style w:type="character" w:customStyle="1" w:styleId="FontStyle28">
    <w:name w:val="Font Style28"/>
    <w:uiPriority w:val="99"/>
    <w:rsid w:val="007A7261"/>
    <w:rPr>
      <w:rFonts w:ascii="Times New Roman" w:hAnsi="Times New Roman" w:cs="Times New Roman" w:hint="default"/>
      <w:b/>
      <w:bCs/>
      <w:sz w:val="20"/>
      <w:szCs w:val="20"/>
    </w:rPr>
  </w:style>
  <w:style w:type="character" w:styleId="UnresolvedMention">
    <w:name w:val="Unresolved Mention"/>
    <w:basedOn w:val="DefaultParagraphFont"/>
    <w:uiPriority w:val="99"/>
    <w:semiHidden/>
    <w:unhideWhenUsed/>
    <w:rsid w:val="009B6645"/>
    <w:rPr>
      <w:color w:val="605E5C"/>
      <w:shd w:val="clear" w:color="auto" w:fill="E1DFDD"/>
    </w:rPr>
  </w:style>
  <w:style w:type="character" w:customStyle="1" w:styleId="Heading1Char">
    <w:name w:val="Heading 1 Char"/>
    <w:basedOn w:val="DefaultParagraphFont"/>
    <w:link w:val="Heading1"/>
    <w:uiPriority w:val="9"/>
    <w:rsid w:val="00C70833"/>
    <w:rPr>
      <w:rFonts w:asciiTheme="majorHAnsi" w:eastAsiaTheme="majorEastAsia" w:hAnsiTheme="majorHAnsi" w:cstheme="majorBidi"/>
      <w:color w:val="2F5496" w:themeColor="accent1" w:themeShade="BF"/>
      <w:kern w:val="2"/>
      <w:sz w:val="40"/>
      <w:szCs w:val="40"/>
      <w:lang w:val="en-US"/>
      <w14:ligatures w14:val="standardContextual"/>
    </w:rPr>
  </w:style>
  <w:style w:type="character" w:customStyle="1" w:styleId="Heading2Char">
    <w:name w:val="Heading 2 Char"/>
    <w:basedOn w:val="DefaultParagraphFont"/>
    <w:link w:val="Heading2"/>
    <w:uiPriority w:val="9"/>
    <w:semiHidden/>
    <w:rsid w:val="00C70833"/>
    <w:rPr>
      <w:rFonts w:asciiTheme="majorHAnsi" w:eastAsiaTheme="majorEastAsia" w:hAnsiTheme="majorHAnsi" w:cstheme="majorBidi"/>
      <w:color w:val="2F5496" w:themeColor="accent1" w:themeShade="BF"/>
      <w:kern w:val="2"/>
      <w:sz w:val="32"/>
      <w:szCs w:val="32"/>
      <w:lang w:val="en-US"/>
      <w14:ligatures w14:val="standardContextual"/>
    </w:rPr>
  </w:style>
  <w:style w:type="character" w:customStyle="1" w:styleId="Heading3Char">
    <w:name w:val="Heading 3 Char"/>
    <w:basedOn w:val="DefaultParagraphFont"/>
    <w:link w:val="Heading3"/>
    <w:uiPriority w:val="9"/>
    <w:semiHidden/>
    <w:rsid w:val="00C70833"/>
    <w:rPr>
      <w:rFonts w:eastAsiaTheme="majorEastAsia" w:cstheme="majorBidi"/>
      <w:color w:val="2F5496" w:themeColor="accent1" w:themeShade="BF"/>
      <w:kern w:val="2"/>
      <w:sz w:val="28"/>
      <w:szCs w:val="28"/>
      <w:lang w:val="en-US"/>
      <w14:ligatures w14:val="standardContextual"/>
    </w:rPr>
  </w:style>
  <w:style w:type="character" w:customStyle="1" w:styleId="Heading4Char">
    <w:name w:val="Heading 4 Char"/>
    <w:basedOn w:val="DefaultParagraphFont"/>
    <w:link w:val="Heading4"/>
    <w:uiPriority w:val="9"/>
    <w:semiHidden/>
    <w:rsid w:val="00C70833"/>
    <w:rPr>
      <w:rFonts w:eastAsiaTheme="majorEastAsia" w:cstheme="majorBidi"/>
      <w:i/>
      <w:iCs/>
      <w:color w:val="2F5496" w:themeColor="accent1" w:themeShade="BF"/>
      <w:kern w:val="2"/>
      <w:sz w:val="24"/>
      <w:szCs w:val="24"/>
      <w:lang w:val="en-US"/>
      <w14:ligatures w14:val="standardContextual"/>
    </w:rPr>
  </w:style>
  <w:style w:type="character" w:customStyle="1" w:styleId="Heading5Char">
    <w:name w:val="Heading 5 Char"/>
    <w:basedOn w:val="DefaultParagraphFont"/>
    <w:link w:val="Heading5"/>
    <w:uiPriority w:val="9"/>
    <w:semiHidden/>
    <w:rsid w:val="00C70833"/>
    <w:rPr>
      <w:rFonts w:eastAsiaTheme="majorEastAsia" w:cstheme="majorBidi"/>
      <w:color w:val="2F5496" w:themeColor="accent1" w:themeShade="BF"/>
      <w:kern w:val="2"/>
      <w:sz w:val="24"/>
      <w:szCs w:val="24"/>
      <w:lang w:val="en-US"/>
      <w14:ligatures w14:val="standardContextual"/>
    </w:rPr>
  </w:style>
  <w:style w:type="character" w:customStyle="1" w:styleId="Heading6Char">
    <w:name w:val="Heading 6 Char"/>
    <w:basedOn w:val="DefaultParagraphFont"/>
    <w:link w:val="Heading6"/>
    <w:uiPriority w:val="9"/>
    <w:semiHidden/>
    <w:rsid w:val="00C70833"/>
    <w:rPr>
      <w:rFonts w:eastAsiaTheme="majorEastAsia" w:cstheme="majorBidi"/>
      <w:i/>
      <w:iCs/>
      <w:color w:val="595959" w:themeColor="text1" w:themeTint="A6"/>
      <w:kern w:val="2"/>
      <w:sz w:val="24"/>
      <w:szCs w:val="24"/>
      <w:lang w:val="en-US"/>
      <w14:ligatures w14:val="standardContextual"/>
    </w:rPr>
  </w:style>
  <w:style w:type="character" w:customStyle="1" w:styleId="Heading7Char">
    <w:name w:val="Heading 7 Char"/>
    <w:basedOn w:val="DefaultParagraphFont"/>
    <w:link w:val="Heading7"/>
    <w:uiPriority w:val="9"/>
    <w:semiHidden/>
    <w:rsid w:val="00C70833"/>
    <w:rPr>
      <w:rFonts w:eastAsiaTheme="majorEastAsia" w:cstheme="majorBidi"/>
      <w:color w:val="595959" w:themeColor="text1" w:themeTint="A6"/>
      <w:kern w:val="2"/>
      <w:sz w:val="24"/>
      <w:szCs w:val="24"/>
      <w:lang w:val="en-US"/>
      <w14:ligatures w14:val="standardContextual"/>
    </w:rPr>
  </w:style>
  <w:style w:type="character" w:customStyle="1" w:styleId="Heading8Char">
    <w:name w:val="Heading 8 Char"/>
    <w:basedOn w:val="DefaultParagraphFont"/>
    <w:link w:val="Heading8"/>
    <w:uiPriority w:val="9"/>
    <w:semiHidden/>
    <w:rsid w:val="00C70833"/>
    <w:rPr>
      <w:rFonts w:eastAsiaTheme="majorEastAsia" w:cstheme="majorBidi"/>
      <w:i/>
      <w:iCs/>
      <w:color w:val="272727" w:themeColor="text1" w:themeTint="D8"/>
      <w:kern w:val="2"/>
      <w:sz w:val="24"/>
      <w:szCs w:val="24"/>
      <w:lang w:val="en-US"/>
      <w14:ligatures w14:val="standardContextual"/>
    </w:rPr>
  </w:style>
  <w:style w:type="character" w:customStyle="1" w:styleId="Heading9Char">
    <w:name w:val="Heading 9 Char"/>
    <w:basedOn w:val="DefaultParagraphFont"/>
    <w:link w:val="Heading9"/>
    <w:uiPriority w:val="9"/>
    <w:semiHidden/>
    <w:rsid w:val="00C70833"/>
    <w:rPr>
      <w:rFonts w:eastAsiaTheme="majorEastAsia" w:cstheme="majorBidi"/>
      <w:color w:val="272727" w:themeColor="text1" w:themeTint="D8"/>
      <w:kern w:val="2"/>
      <w:sz w:val="24"/>
      <w:szCs w:val="24"/>
      <w:lang w:val="en-US"/>
      <w14:ligatures w14:val="standardContextual"/>
    </w:rPr>
  </w:style>
  <w:style w:type="paragraph" w:styleId="Subtitle">
    <w:name w:val="Subtitle"/>
    <w:basedOn w:val="Normal"/>
    <w:next w:val="Normal"/>
    <w:link w:val="SubtitleChar"/>
    <w:uiPriority w:val="11"/>
    <w:qFormat/>
    <w:rsid w:val="00C70833"/>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C70833"/>
    <w:rPr>
      <w:rFonts w:eastAsiaTheme="majorEastAsia" w:cstheme="majorBidi"/>
      <w:color w:val="595959" w:themeColor="text1" w:themeTint="A6"/>
      <w:spacing w:val="15"/>
      <w:kern w:val="2"/>
      <w:sz w:val="28"/>
      <w:szCs w:val="28"/>
      <w:lang w:val="en-US"/>
      <w14:ligatures w14:val="standardContextual"/>
    </w:rPr>
  </w:style>
  <w:style w:type="paragraph" w:styleId="Quote">
    <w:name w:val="Quote"/>
    <w:basedOn w:val="Normal"/>
    <w:next w:val="Normal"/>
    <w:link w:val="QuoteChar"/>
    <w:uiPriority w:val="29"/>
    <w:qFormat/>
    <w:rsid w:val="00C70833"/>
    <w:pPr>
      <w:spacing w:before="160" w:after="160" w:line="278" w:lineRule="auto"/>
      <w:jc w:val="center"/>
    </w:pPr>
    <w:rPr>
      <w:rFonts w:asciiTheme="minorHAnsi" w:eastAsiaTheme="minorHAnsi" w:hAnsiTheme="minorHAnsi" w:cstheme="minorBidi"/>
      <w:i/>
      <w:iCs/>
      <w:color w:val="404040" w:themeColor="text1" w:themeTint="BF"/>
      <w:kern w:val="2"/>
      <w:lang w:val="en-US"/>
      <w14:ligatures w14:val="standardContextual"/>
    </w:rPr>
  </w:style>
  <w:style w:type="character" w:customStyle="1" w:styleId="QuoteChar">
    <w:name w:val="Quote Char"/>
    <w:basedOn w:val="DefaultParagraphFont"/>
    <w:link w:val="Quote"/>
    <w:uiPriority w:val="29"/>
    <w:rsid w:val="00C70833"/>
    <w:rPr>
      <w:i/>
      <w:iCs/>
      <w:color w:val="404040" w:themeColor="text1" w:themeTint="BF"/>
      <w:kern w:val="2"/>
      <w:sz w:val="24"/>
      <w:szCs w:val="24"/>
      <w:lang w:val="en-US"/>
      <w14:ligatures w14:val="standardContextual"/>
    </w:rPr>
  </w:style>
  <w:style w:type="character" w:styleId="IntenseEmphasis">
    <w:name w:val="Intense Emphasis"/>
    <w:basedOn w:val="DefaultParagraphFont"/>
    <w:uiPriority w:val="21"/>
    <w:qFormat/>
    <w:rsid w:val="00C70833"/>
    <w:rPr>
      <w:i/>
      <w:iCs/>
      <w:color w:val="2F5496" w:themeColor="accent1" w:themeShade="BF"/>
    </w:rPr>
  </w:style>
  <w:style w:type="paragraph" w:styleId="IntenseQuote">
    <w:name w:val="Intense Quote"/>
    <w:basedOn w:val="Normal"/>
    <w:next w:val="Normal"/>
    <w:link w:val="IntenseQuoteChar"/>
    <w:uiPriority w:val="30"/>
    <w:qFormat/>
    <w:rsid w:val="00C70833"/>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lang w:val="en-US"/>
      <w14:ligatures w14:val="standardContextual"/>
    </w:rPr>
  </w:style>
  <w:style w:type="character" w:customStyle="1" w:styleId="IntenseQuoteChar">
    <w:name w:val="Intense Quote Char"/>
    <w:basedOn w:val="DefaultParagraphFont"/>
    <w:link w:val="IntenseQuote"/>
    <w:uiPriority w:val="30"/>
    <w:rsid w:val="00C70833"/>
    <w:rPr>
      <w:i/>
      <w:iCs/>
      <w:color w:val="2F5496" w:themeColor="accent1" w:themeShade="BF"/>
      <w:kern w:val="2"/>
      <w:sz w:val="24"/>
      <w:szCs w:val="24"/>
      <w:lang w:val="en-US"/>
      <w14:ligatures w14:val="standardContextual"/>
    </w:rPr>
  </w:style>
  <w:style w:type="character" w:styleId="IntenseReference">
    <w:name w:val="Intense Reference"/>
    <w:basedOn w:val="DefaultParagraphFont"/>
    <w:uiPriority w:val="32"/>
    <w:qFormat/>
    <w:rsid w:val="00C708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09802">
      <w:bodyDiv w:val="1"/>
      <w:marLeft w:val="0"/>
      <w:marRight w:val="0"/>
      <w:marTop w:val="0"/>
      <w:marBottom w:val="0"/>
      <w:divBdr>
        <w:top w:val="none" w:sz="0" w:space="0" w:color="auto"/>
        <w:left w:val="none" w:sz="0" w:space="0" w:color="auto"/>
        <w:bottom w:val="none" w:sz="0" w:space="0" w:color="auto"/>
        <w:right w:val="none" w:sz="0" w:space="0" w:color="auto"/>
      </w:divBdr>
    </w:div>
    <w:div w:id="81217992">
      <w:bodyDiv w:val="1"/>
      <w:marLeft w:val="0"/>
      <w:marRight w:val="0"/>
      <w:marTop w:val="0"/>
      <w:marBottom w:val="0"/>
      <w:divBdr>
        <w:top w:val="none" w:sz="0" w:space="0" w:color="auto"/>
        <w:left w:val="none" w:sz="0" w:space="0" w:color="auto"/>
        <w:bottom w:val="none" w:sz="0" w:space="0" w:color="auto"/>
        <w:right w:val="none" w:sz="0" w:space="0" w:color="auto"/>
      </w:divBdr>
    </w:div>
    <w:div w:id="159008753">
      <w:bodyDiv w:val="1"/>
      <w:marLeft w:val="0"/>
      <w:marRight w:val="0"/>
      <w:marTop w:val="0"/>
      <w:marBottom w:val="0"/>
      <w:divBdr>
        <w:top w:val="none" w:sz="0" w:space="0" w:color="auto"/>
        <w:left w:val="none" w:sz="0" w:space="0" w:color="auto"/>
        <w:bottom w:val="none" w:sz="0" w:space="0" w:color="auto"/>
        <w:right w:val="none" w:sz="0" w:space="0" w:color="auto"/>
      </w:divBdr>
    </w:div>
    <w:div w:id="186677391">
      <w:bodyDiv w:val="1"/>
      <w:marLeft w:val="0"/>
      <w:marRight w:val="0"/>
      <w:marTop w:val="0"/>
      <w:marBottom w:val="0"/>
      <w:divBdr>
        <w:top w:val="none" w:sz="0" w:space="0" w:color="auto"/>
        <w:left w:val="none" w:sz="0" w:space="0" w:color="auto"/>
        <w:bottom w:val="none" w:sz="0" w:space="0" w:color="auto"/>
        <w:right w:val="none" w:sz="0" w:space="0" w:color="auto"/>
      </w:divBdr>
    </w:div>
    <w:div w:id="223833164">
      <w:bodyDiv w:val="1"/>
      <w:marLeft w:val="0"/>
      <w:marRight w:val="0"/>
      <w:marTop w:val="0"/>
      <w:marBottom w:val="0"/>
      <w:divBdr>
        <w:top w:val="none" w:sz="0" w:space="0" w:color="auto"/>
        <w:left w:val="none" w:sz="0" w:space="0" w:color="auto"/>
        <w:bottom w:val="none" w:sz="0" w:space="0" w:color="auto"/>
        <w:right w:val="none" w:sz="0" w:space="0" w:color="auto"/>
      </w:divBdr>
    </w:div>
    <w:div w:id="290788150">
      <w:bodyDiv w:val="1"/>
      <w:marLeft w:val="0"/>
      <w:marRight w:val="0"/>
      <w:marTop w:val="0"/>
      <w:marBottom w:val="0"/>
      <w:divBdr>
        <w:top w:val="none" w:sz="0" w:space="0" w:color="auto"/>
        <w:left w:val="none" w:sz="0" w:space="0" w:color="auto"/>
        <w:bottom w:val="none" w:sz="0" w:space="0" w:color="auto"/>
        <w:right w:val="none" w:sz="0" w:space="0" w:color="auto"/>
      </w:divBdr>
    </w:div>
    <w:div w:id="403532947">
      <w:bodyDiv w:val="1"/>
      <w:marLeft w:val="0"/>
      <w:marRight w:val="0"/>
      <w:marTop w:val="0"/>
      <w:marBottom w:val="0"/>
      <w:divBdr>
        <w:top w:val="none" w:sz="0" w:space="0" w:color="auto"/>
        <w:left w:val="none" w:sz="0" w:space="0" w:color="auto"/>
        <w:bottom w:val="none" w:sz="0" w:space="0" w:color="auto"/>
        <w:right w:val="none" w:sz="0" w:space="0" w:color="auto"/>
      </w:divBdr>
    </w:div>
    <w:div w:id="590510054">
      <w:bodyDiv w:val="1"/>
      <w:marLeft w:val="0"/>
      <w:marRight w:val="0"/>
      <w:marTop w:val="0"/>
      <w:marBottom w:val="0"/>
      <w:divBdr>
        <w:top w:val="none" w:sz="0" w:space="0" w:color="auto"/>
        <w:left w:val="none" w:sz="0" w:space="0" w:color="auto"/>
        <w:bottom w:val="none" w:sz="0" w:space="0" w:color="auto"/>
        <w:right w:val="none" w:sz="0" w:space="0" w:color="auto"/>
      </w:divBdr>
    </w:div>
    <w:div w:id="632709420">
      <w:bodyDiv w:val="1"/>
      <w:marLeft w:val="0"/>
      <w:marRight w:val="0"/>
      <w:marTop w:val="0"/>
      <w:marBottom w:val="0"/>
      <w:divBdr>
        <w:top w:val="none" w:sz="0" w:space="0" w:color="auto"/>
        <w:left w:val="none" w:sz="0" w:space="0" w:color="auto"/>
        <w:bottom w:val="none" w:sz="0" w:space="0" w:color="auto"/>
        <w:right w:val="none" w:sz="0" w:space="0" w:color="auto"/>
      </w:divBdr>
    </w:div>
    <w:div w:id="651183230">
      <w:bodyDiv w:val="1"/>
      <w:marLeft w:val="0"/>
      <w:marRight w:val="0"/>
      <w:marTop w:val="0"/>
      <w:marBottom w:val="0"/>
      <w:divBdr>
        <w:top w:val="none" w:sz="0" w:space="0" w:color="auto"/>
        <w:left w:val="none" w:sz="0" w:space="0" w:color="auto"/>
        <w:bottom w:val="none" w:sz="0" w:space="0" w:color="auto"/>
        <w:right w:val="none" w:sz="0" w:space="0" w:color="auto"/>
      </w:divBdr>
    </w:div>
    <w:div w:id="729035097">
      <w:bodyDiv w:val="1"/>
      <w:marLeft w:val="0"/>
      <w:marRight w:val="0"/>
      <w:marTop w:val="0"/>
      <w:marBottom w:val="0"/>
      <w:divBdr>
        <w:top w:val="none" w:sz="0" w:space="0" w:color="auto"/>
        <w:left w:val="none" w:sz="0" w:space="0" w:color="auto"/>
        <w:bottom w:val="none" w:sz="0" w:space="0" w:color="auto"/>
        <w:right w:val="none" w:sz="0" w:space="0" w:color="auto"/>
      </w:divBdr>
    </w:div>
    <w:div w:id="993217989">
      <w:bodyDiv w:val="1"/>
      <w:marLeft w:val="0"/>
      <w:marRight w:val="0"/>
      <w:marTop w:val="0"/>
      <w:marBottom w:val="0"/>
      <w:divBdr>
        <w:top w:val="none" w:sz="0" w:space="0" w:color="auto"/>
        <w:left w:val="none" w:sz="0" w:space="0" w:color="auto"/>
        <w:bottom w:val="none" w:sz="0" w:space="0" w:color="auto"/>
        <w:right w:val="none" w:sz="0" w:space="0" w:color="auto"/>
      </w:divBdr>
    </w:div>
    <w:div w:id="1044522432">
      <w:bodyDiv w:val="1"/>
      <w:marLeft w:val="0"/>
      <w:marRight w:val="0"/>
      <w:marTop w:val="0"/>
      <w:marBottom w:val="0"/>
      <w:divBdr>
        <w:top w:val="none" w:sz="0" w:space="0" w:color="auto"/>
        <w:left w:val="none" w:sz="0" w:space="0" w:color="auto"/>
        <w:bottom w:val="none" w:sz="0" w:space="0" w:color="auto"/>
        <w:right w:val="none" w:sz="0" w:space="0" w:color="auto"/>
      </w:divBdr>
    </w:div>
    <w:div w:id="1131482975">
      <w:bodyDiv w:val="1"/>
      <w:marLeft w:val="0"/>
      <w:marRight w:val="0"/>
      <w:marTop w:val="0"/>
      <w:marBottom w:val="0"/>
      <w:divBdr>
        <w:top w:val="none" w:sz="0" w:space="0" w:color="auto"/>
        <w:left w:val="none" w:sz="0" w:space="0" w:color="auto"/>
        <w:bottom w:val="none" w:sz="0" w:space="0" w:color="auto"/>
        <w:right w:val="none" w:sz="0" w:space="0" w:color="auto"/>
      </w:divBdr>
    </w:div>
    <w:div w:id="1153906923">
      <w:bodyDiv w:val="1"/>
      <w:marLeft w:val="0"/>
      <w:marRight w:val="0"/>
      <w:marTop w:val="0"/>
      <w:marBottom w:val="0"/>
      <w:divBdr>
        <w:top w:val="none" w:sz="0" w:space="0" w:color="auto"/>
        <w:left w:val="none" w:sz="0" w:space="0" w:color="auto"/>
        <w:bottom w:val="none" w:sz="0" w:space="0" w:color="auto"/>
        <w:right w:val="none" w:sz="0" w:space="0" w:color="auto"/>
      </w:divBdr>
    </w:div>
    <w:div w:id="1215967955">
      <w:bodyDiv w:val="1"/>
      <w:marLeft w:val="0"/>
      <w:marRight w:val="0"/>
      <w:marTop w:val="0"/>
      <w:marBottom w:val="0"/>
      <w:divBdr>
        <w:top w:val="none" w:sz="0" w:space="0" w:color="auto"/>
        <w:left w:val="none" w:sz="0" w:space="0" w:color="auto"/>
        <w:bottom w:val="none" w:sz="0" w:space="0" w:color="auto"/>
        <w:right w:val="none" w:sz="0" w:space="0" w:color="auto"/>
      </w:divBdr>
    </w:div>
    <w:div w:id="1267730764">
      <w:bodyDiv w:val="1"/>
      <w:marLeft w:val="0"/>
      <w:marRight w:val="0"/>
      <w:marTop w:val="0"/>
      <w:marBottom w:val="0"/>
      <w:divBdr>
        <w:top w:val="none" w:sz="0" w:space="0" w:color="auto"/>
        <w:left w:val="none" w:sz="0" w:space="0" w:color="auto"/>
        <w:bottom w:val="none" w:sz="0" w:space="0" w:color="auto"/>
        <w:right w:val="none" w:sz="0" w:space="0" w:color="auto"/>
      </w:divBdr>
    </w:div>
    <w:div w:id="1325476124">
      <w:bodyDiv w:val="1"/>
      <w:marLeft w:val="0"/>
      <w:marRight w:val="0"/>
      <w:marTop w:val="0"/>
      <w:marBottom w:val="0"/>
      <w:divBdr>
        <w:top w:val="none" w:sz="0" w:space="0" w:color="auto"/>
        <w:left w:val="none" w:sz="0" w:space="0" w:color="auto"/>
        <w:bottom w:val="none" w:sz="0" w:space="0" w:color="auto"/>
        <w:right w:val="none" w:sz="0" w:space="0" w:color="auto"/>
      </w:divBdr>
    </w:div>
    <w:div w:id="1553931078">
      <w:bodyDiv w:val="1"/>
      <w:marLeft w:val="0"/>
      <w:marRight w:val="0"/>
      <w:marTop w:val="0"/>
      <w:marBottom w:val="0"/>
      <w:divBdr>
        <w:top w:val="none" w:sz="0" w:space="0" w:color="auto"/>
        <w:left w:val="none" w:sz="0" w:space="0" w:color="auto"/>
        <w:bottom w:val="none" w:sz="0" w:space="0" w:color="auto"/>
        <w:right w:val="none" w:sz="0" w:space="0" w:color="auto"/>
      </w:divBdr>
    </w:div>
    <w:div w:id="1580362762">
      <w:bodyDiv w:val="1"/>
      <w:marLeft w:val="0"/>
      <w:marRight w:val="0"/>
      <w:marTop w:val="0"/>
      <w:marBottom w:val="0"/>
      <w:divBdr>
        <w:top w:val="none" w:sz="0" w:space="0" w:color="auto"/>
        <w:left w:val="none" w:sz="0" w:space="0" w:color="auto"/>
        <w:bottom w:val="none" w:sz="0" w:space="0" w:color="auto"/>
        <w:right w:val="none" w:sz="0" w:space="0" w:color="auto"/>
      </w:divBdr>
    </w:div>
    <w:div w:id="1619750675">
      <w:bodyDiv w:val="1"/>
      <w:marLeft w:val="0"/>
      <w:marRight w:val="0"/>
      <w:marTop w:val="0"/>
      <w:marBottom w:val="0"/>
      <w:divBdr>
        <w:top w:val="none" w:sz="0" w:space="0" w:color="auto"/>
        <w:left w:val="none" w:sz="0" w:space="0" w:color="auto"/>
        <w:bottom w:val="none" w:sz="0" w:space="0" w:color="auto"/>
        <w:right w:val="none" w:sz="0" w:space="0" w:color="auto"/>
      </w:divBdr>
    </w:div>
    <w:div w:id="1671635809">
      <w:bodyDiv w:val="1"/>
      <w:marLeft w:val="0"/>
      <w:marRight w:val="0"/>
      <w:marTop w:val="0"/>
      <w:marBottom w:val="0"/>
      <w:divBdr>
        <w:top w:val="none" w:sz="0" w:space="0" w:color="auto"/>
        <w:left w:val="none" w:sz="0" w:space="0" w:color="auto"/>
        <w:bottom w:val="none" w:sz="0" w:space="0" w:color="auto"/>
        <w:right w:val="none" w:sz="0" w:space="0" w:color="auto"/>
      </w:divBdr>
    </w:div>
    <w:div w:id="1771973538">
      <w:bodyDiv w:val="1"/>
      <w:marLeft w:val="0"/>
      <w:marRight w:val="0"/>
      <w:marTop w:val="0"/>
      <w:marBottom w:val="0"/>
      <w:divBdr>
        <w:top w:val="none" w:sz="0" w:space="0" w:color="auto"/>
        <w:left w:val="none" w:sz="0" w:space="0" w:color="auto"/>
        <w:bottom w:val="none" w:sz="0" w:space="0" w:color="auto"/>
        <w:right w:val="none" w:sz="0" w:space="0" w:color="auto"/>
      </w:divBdr>
    </w:div>
    <w:div w:id="1956063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pis://Base=NARH&amp;DocCode=40656&amp;ToPar=Par1_Pt64&amp;Type=20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E49101-B00A-450C-BD36-9878EF832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22</Pages>
  <Words>7395</Words>
  <Characters>42153</Characters>
  <Application>Microsoft Office Word</Application>
  <DocSecurity>0</DocSecurity>
  <Lines>351</Lines>
  <Paragraphs>98</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49450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Сезариа-Лея Димитрова</dc:creator>
  <cp:keywords/>
  <dc:description/>
  <cp:lastModifiedBy>office17</cp:lastModifiedBy>
  <cp:revision>25</cp:revision>
  <cp:lastPrinted>2024-10-17T07:26:00Z</cp:lastPrinted>
  <dcterms:created xsi:type="dcterms:W3CDTF">2025-04-07T08:09:00Z</dcterms:created>
  <dcterms:modified xsi:type="dcterms:W3CDTF">2025-04-07T12:01:00Z</dcterms:modified>
</cp:coreProperties>
</file>